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2B" w:rsidRDefault="00AE742B" w:rsidP="00AE742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30"/>
          <w:szCs w:val="30"/>
        </w:rPr>
      </w:pPr>
      <w:r>
        <w:rPr>
          <w:rFonts w:ascii="GHEA Grapalat" w:hAnsi="GHEA Grapalat"/>
          <w:b/>
          <w:bCs/>
          <w:color w:val="000000"/>
          <w:sz w:val="30"/>
          <w:szCs w:val="30"/>
        </w:rPr>
        <w:t>ՇՆՈՐՀԱՎՈՐԱԿԱՆ ՈՒՂԵՐՁ ՏԻՄ ՕՐՎԱ ԱՌԹԻՎ</w:t>
      </w:r>
    </w:p>
    <w:p w:rsidR="00AE742B" w:rsidRDefault="00AE742B" w:rsidP="00AE742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AE742B" w:rsidRPr="00AE742B" w:rsidRDefault="00AE742B" w:rsidP="00AE742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Նոյեմբերի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10-ը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նշվում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որպես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տեղական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ինքնակառավարման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մարմինների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ձևավորման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ինչի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համակարգի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աշխատողներին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ավագանու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անդամներին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խորհրդանշական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առթիվ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AE742B" w:rsidRPr="00AE742B" w:rsidRDefault="00AE742B" w:rsidP="00AE742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1996 թ.-ի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օրը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Հայաստանի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Հանրապետությունում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անցկացվեցին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տեղական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ինքնակառավարման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մարմինների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առաջին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ընտրությունները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դրվեցին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տեղական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ժողովրդավարության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հիմքերը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որն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էլ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պատվով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շարունակում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ամրապնդել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ամենօրյա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գործունեությամբ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AE742B" w:rsidRDefault="00AE742B" w:rsidP="00AE742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Տեղական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ինքնակառավարման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մարմինները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բարդ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պատվաբեր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առաքելություն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իրականացնում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հանդիսանալով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քաղաքացու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պետության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միջև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առաջնային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կապող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օղակը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ուստի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հաջողություններ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ամուր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կամք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հաստատակամություն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պատասխանատու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AE742B" w:rsidRDefault="00AE742B" w:rsidP="00AE742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AE742B" w:rsidRDefault="00AE742B" w:rsidP="00AE742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AE742B" w:rsidRPr="00AE742B" w:rsidRDefault="00AE742B" w:rsidP="00AE742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AE742B" w:rsidRPr="00AE742B" w:rsidRDefault="00AE742B" w:rsidP="00AE742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AE742B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7B1BFD" w:rsidRDefault="007B1BFD"/>
    <w:sectPr w:rsidR="007B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E742B"/>
    <w:rsid w:val="007B1BFD"/>
    <w:rsid w:val="00A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2022-11-10T13:45:00Z</dcterms:created>
  <dcterms:modified xsi:type="dcterms:W3CDTF">2022-11-10T13:46:00Z</dcterms:modified>
</cp:coreProperties>
</file>