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77" w:rsidRPr="00A439C7" w:rsidRDefault="00010677" w:rsidP="00AA00C5">
      <w:pPr>
        <w:jc w:val="center"/>
        <w:rPr>
          <w:rFonts w:ascii="GHEA Mariam" w:hAnsi="GHEA Mariam"/>
          <w:b/>
          <w:sz w:val="16"/>
        </w:rPr>
      </w:pPr>
      <w:r w:rsidRPr="00A439C7">
        <w:rPr>
          <w:rFonts w:ascii="GHEA Mariam" w:hAnsi="GHEA Mariam"/>
          <w:b/>
          <w:noProof/>
          <w:sz w:val="16"/>
          <w:szCs w:val="16"/>
          <w:lang w:val="en-GB" w:eastAsia="en-GB"/>
        </w:rPr>
        <w:drawing>
          <wp:inline distT="0" distB="0" distL="0" distR="0">
            <wp:extent cx="9525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77" w:rsidRPr="00A82610" w:rsidRDefault="00010677" w:rsidP="00AA00C5">
      <w:pPr>
        <w:jc w:val="center"/>
        <w:rPr>
          <w:rFonts w:ascii="GHEA Grapalat" w:hAnsi="GHEA Grapalat" w:cs="Sylfaen"/>
          <w:b/>
          <w:sz w:val="32"/>
          <w:lang w:val="en-US"/>
        </w:rPr>
      </w:pPr>
      <w:r w:rsidRPr="00A82610">
        <w:rPr>
          <w:rFonts w:ascii="GHEA Grapalat" w:hAnsi="GHEA Grapalat" w:cs="Sylfaen"/>
          <w:b/>
          <w:sz w:val="32"/>
          <w:lang w:val="en-US"/>
        </w:rPr>
        <w:t>ՀԱՅԱՍՏԱՆԻ</w:t>
      </w:r>
      <w:r w:rsidRPr="00A82610">
        <w:rPr>
          <w:rFonts w:ascii="GHEA Grapalat" w:hAnsi="GHEA Grapalat" w:cs="Arial Armenian"/>
          <w:b/>
          <w:sz w:val="32"/>
          <w:lang w:val="en-US"/>
        </w:rPr>
        <w:t xml:space="preserve"> </w:t>
      </w:r>
      <w:r w:rsidRPr="00A82610">
        <w:rPr>
          <w:rFonts w:ascii="GHEA Grapalat" w:hAnsi="GHEA Grapalat" w:cs="Sylfaen"/>
          <w:b/>
          <w:sz w:val="32"/>
          <w:lang w:val="en-US"/>
        </w:rPr>
        <w:t>ՀԱՆՐԱՊԵՏՈՒԹՅՈՒՆ</w:t>
      </w:r>
    </w:p>
    <w:p w:rsidR="00010677" w:rsidRPr="00A82610" w:rsidRDefault="00010677" w:rsidP="00AA00C5">
      <w:pPr>
        <w:jc w:val="center"/>
        <w:rPr>
          <w:rFonts w:ascii="GHEA Grapalat" w:hAnsi="GHEA Grapalat" w:cs="Sylfaen"/>
          <w:b/>
          <w:sz w:val="32"/>
          <w:lang w:val="en-US"/>
        </w:rPr>
      </w:pPr>
      <w:r w:rsidRPr="00A82610">
        <w:rPr>
          <w:rFonts w:ascii="GHEA Grapalat" w:hAnsi="GHEA Grapalat" w:cs="Sylfaen"/>
          <w:b/>
          <w:sz w:val="32"/>
          <w:lang w:val="en-US"/>
        </w:rPr>
        <w:t>ԿՈՏԱՅՔԻ</w:t>
      </w:r>
      <w:r w:rsidRPr="00A82610">
        <w:rPr>
          <w:rFonts w:ascii="GHEA Grapalat" w:hAnsi="GHEA Grapalat" w:cs="Arial Armenian"/>
          <w:b/>
          <w:sz w:val="32"/>
          <w:lang w:val="en-US"/>
        </w:rPr>
        <w:t xml:space="preserve"> </w:t>
      </w:r>
      <w:r w:rsidRPr="00A82610">
        <w:rPr>
          <w:rFonts w:ascii="GHEA Grapalat" w:hAnsi="GHEA Grapalat" w:cs="Sylfaen"/>
          <w:b/>
          <w:sz w:val="32"/>
          <w:lang w:val="en-US"/>
        </w:rPr>
        <w:t>ՄԱՐԶՊԵՏ</w:t>
      </w:r>
    </w:p>
    <w:p w:rsidR="00010677" w:rsidRPr="00A82610" w:rsidRDefault="00583D78" w:rsidP="00AA00C5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noProof/>
          <w:lang w:val="ru-RU"/>
        </w:rPr>
        <w:pict>
          <v:line id="Line 2" o:spid="_x0000_s1026" style="position:absolute;left:0;text-align:left;z-index:251659264;visibility:visible" from="-32.85pt,6.65pt" to="51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" strokeweight="4.5pt">
            <v:stroke linestyle="thickThin"/>
          </v:line>
        </w:pict>
      </w:r>
    </w:p>
    <w:p w:rsidR="00010677" w:rsidRPr="003C77A3" w:rsidRDefault="00010677" w:rsidP="00AA00C5">
      <w:pPr>
        <w:jc w:val="center"/>
        <w:rPr>
          <w:rFonts w:ascii="GHEA Grapalat" w:hAnsi="GHEA Grapalat"/>
          <w:sz w:val="16"/>
          <w:szCs w:val="16"/>
        </w:rPr>
      </w:pPr>
      <w:r w:rsidRPr="003C77A3">
        <w:rPr>
          <w:rFonts w:ascii="GHEA Grapalat" w:hAnsi="GHEA Grapalat"/>
          <w:sz w:val="16"/>
          <w:szCs w:val="16"/>
        </w:rPr>
        <w:t xml:space="preserve">2301, </w:t>
      </w:r>
      <w:r w:rsidRPr="003C77A3">
        <w:rPr>
          <w:rFonts w:ascii="GHEA Grapalat" w:hAnsi="GHEA Grapalat" w:cs="Sylfaen"/>
          <w:sz w:val="16"/>
          <w:szCs w:val="16"/>
        </w:rPr>
        <w:t>ք</w:t>
      </w:r>
      <w:r w:rsidRPr="003C77A3">
        <w:rPr>
          <w:rFonts w:ascii="GHEA Grapalat" w:hAnsi="GHEA Grapalat" w:cs="Arial Armenian"/>
          <w:sz w:val="16"/>
          <w:szCs w:val="16"/>
        </w:rPr>
        <w:t xml:space="preserve">. </w:t>
      </w:r>
      <w:r w:rsidRPr="003C77A3">
        <w:rPr>
          <w:rFonts w:ascii="GHEA Grapalat" w:hAnsi="GHEA Grapalat" w:cs="Sylfaen"/>
          <w:sz w:val="16"/>
          <w:szCs w:val="16"/>
        </w:rPr>
        <w:t>Հրազդան</w:t>
      </w:r>
      <w:r w:rsidRPr="003C77A3">
        <w:rPr>
          <w:rFonts w:ascii="GHEA Grapalat" w:hAnsi="GHEA Grapalat" w:cs="Arial Armenian"/>
          <w:sz w:val="16"/>
          <w:szCs w:val="16"/>
        </w:rPr>
        <w:t xml:space="preserve">, </w:t>
      </w:r>
      <w:r w:rsidRPr="003C77A3">
        <w:rPr>
          <w:rFonts w:ascii="GHEA Grapalat" w:hAnsi="GHEA Grapalat" w:cs="Sylfaen"/>
          <w:sz w:val="16"/>
          <w:szCs w:val="16"/>
        </w:rPr>
        <w:t>Կենտրոն</w:t>
      </w:r>
      <w:r w:rsidRPr="003C77A3">
        <w:rPr>
          <w:rFonts w:ascii="GHEA Grapalat" w:hAnsi="GHEA Grapalat"/>
          <w:sz w:val="16"/>
          <w:szCs w:val="16"/>
        </w:rPr>
        <w:t xml:space="preserve">, </w:t>
      </w:r>
      <w:r w:rsidRPr="003C77A3">
        <w:rPr>
          <w:rFonts w:ascii="GHEA Grapalat" w:hAnsi="GHEA Grapalat" w:cs="Sylfaen"/>
          <w:sz w:val="16"/>
          <w:szCs w:val="16"/>
        </w:rPr>
        <w:t>Վարչական</w:t>
      </w:r>
      <w:r w:rsidRPr="003C77A3">
        <w:rPr>
          <w:rFonts w:ascii="GHEA Grapalat" w:hAnsi="GHEA Grapalat"/>
          <w:sz w:val="16"/>
          <w:szCs w:val="16"/>
        </w:rPr>
        <w:t xml:space="preserve"> </w:t>
      </w:r>
      <w:r w:rsidRPr="003C77A3">
        <w:rPr>
          <w:rFonts w:ascii="GHEA Grapalat" w:hAnsi="GHEA Grapalat" w:cs="Sylfaen"/>
          <w:sz w:val="16"/>
          <w:szCs w:val="16"/>
        </w:rPr>
        <w:t>շենք</w:t>
      </w:r>
      <w:r w:rsidRPr="003C77A3">
        <w:rPr>
          <w:rFonts w:ascii="GHEA Grapalat" w:hAnsi="GHEA Grapalat" w:cs="Arial Armenian"/>
          <w:sz w:val="16"/>
          <w:szCs w:val="16"/>
        </w:rPr>
        <w:t xml:space="preserve">, </w:t>
      </w:r>
      <w:r w:rsidRPr="003C77A3">
        <w:rPr>
          <w:rFonts w:ascii="GHEA Grapalat" w:hAnsi="GHEA Grapalat" w:cs="Sylfaen"/>
          <w:sz w:val="16"/>
          <w:szCs w:val="16"/>
        </w:rPr>
        <w:t>Հեռ.</w:t>
      </w:r>
      <w:r w:rsidRPr="003C77A3">
        <w:rPr>
          <w:rFonts w:ascii="GHEA Grapalat" w:hAnsi="GHEA Grapalat"/>
          <w:sz w:val="16"/>
          <w:szCs w:val="16"/>
        </w:rPr>
        <w:t xml:space="preserve"> (+374 223) 2 37 13, էլ.փոստ </w:t>
      </w:r>
      <w:hyperlink r:id="rId9" w:history="1">
        <w:r w:rsidRPr="003C77A3">
          <w:rPr>
            <w:rStyle w:val="a5"/>
            <w:rFonts w:ascii="GHEA Grapalat" w:hAnsi="GHEA Grapalat"/>
            <w:color w:val="auto"/>
            <w:sz w:val="16"/>
            <w:szCs w:val="16"/>
          </w:rPr>
          <w:t>kotayk@mta.gov.am</w:t>
        </w:r>
      </w:hyperlink>
    </w:p>
    <w:p w:rsidR="00010677" w:rsidRPr="00A82610" w:rsidRDefault="00010677" w:rsidP="00AA00C5">
      <w:pPr>
        <w:jc w:val="center"/>
        <w:rPr>
          <w:rFonts w:ascii="GHEA Grapalat" w:hAnsi="GHEA Grapalat"/>
          <w:b/>
          <w:sz w:val="16"/>
          <w:szCs w:val="16"/>
        </w:rPr>
      </w:pPr>
    </w:p>
    <w:p w:rsidR="00010677" w:rsidRPr="00A82610" w:rsidRDefault="00010677" w:rsidP="00AA00C5">
      <w:pPr>
        <w:rPr>
          <w:rFonts w:ascii="GHEA Grapalat" w:hAnsi="GHEA Grapalat"/>
          <w:b/>
        </w:rPr>
      </w:pPr>
    </w:p>
    <w:p w:rsidR="00010677" w:rsidRPr="00A82610" w:rsidRDefault="00010677" w:rsidP="00AA00C5">
      <w:pPr>
        <w:rPr>
          <w:rFonts w:ascii="GHEA Grapalat" w:hAnsi="GHEA Grapalat"/>
          <w:b/>
        </w:rPr>
      </w:pPr>
      <w:r w:rsidRPr="00A82610">
        <w:rPr>
          <w:rFonts w:ascii="GHEA Grapalat" w:hAnsi="GHEA Grapalat"/>
          <w:b/>
        </w:rPr>
        <w:t>-----------------------------N----------------------------------------</w:t>
      </w:r>
    </w:p>
    <w:p w:rsidR="00624517" w:rsidRPr="00624517" w:rsidRDefault="00624517" w:rsidP="00624517">
      <w:pPr>
        <w:spacing w:line="360" w:lineRule="auto"/>
        <w:jc w:val="both"/>
        <w:rPr>
          <w:rFonts w:ascii="GHEA Grapalat" w:hAnsi="GHEA Grapalat"/>
          <w:b/>
          <w:sz w:val="10"/>
          <w:szCs w:val="10"/>
          <w:lang w:val="af-ZA"/>
        </w:rPr>
      </w:pPr>
    </w:p>
    <w:p w:rsidR="00B75018" w:rsidRDefault="00B75018" w:rsidP="00E601F5">
      <w:pPr>
        <w:ind w:left="4689" w:firstLine="708"/>
        <w:rPr>
          <w:rFonts w:ascii="GHEA Grapalat" w:hAnsi="GHEA Grapalat" w:cs="Sylfaen"/>
          <w:b/>
          <w:sz w:val="22"/>
          <w:szCs w:val="22"/>
        </w:rPr>
      </w:pPr>
    </w:p>
    <w:p w:rsidR="001968D3" w:rsidRPr="00852AAE" w:rsidRDefault="00A67305" w:rsidP="00852AAE">
      <w:pPr>
        <w:ind w:left="5130"/>
        <w:jc w:val="right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ՀԱՄԱՅՆՔԻ ՂԵԿԱՎԱՐ ՀԱԿՈԲ ՇԱՀԳԱԼԴ</w:t>
      </w:r>
      <w:r w:rsidR="001968D3" w:rsidRPr="00852AAE">
        <w:rPr>
          <w:rFonts w:ascii="GHEA Grapalat" w:hAnsi="GHEA Grapalat" w:cs="Sylfaen"/>
          <w:b/>
          <w:sz w:val="24"/>
          <w:szCs w:val="24"/>
        </w:rPr>
        <w:t>ՅԱՆ</w:t>
      </w:r>
      <w:r w:rsidR="001968D3" w:rsidRPr="00852AAE">
        <w:rPr>
          <w:rFonts w:ascii="GHEA Grapalat" w:hAnsi="GHEA Grapalat" w:cs="Sylfaen"/>
          <w:b/>
          <w:sz w:val="24"/>
          <w:szCs w:val="24"/>
          <w:lang w:val="en-US"/>
        </w:rPr>
        <w:t>ԻՆ</w:t>
      </w:r>
      <w:r w:rsidR="001968D3" w:rsidRPr="00852AAE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</w:t>
      </w:r>
    </w:p>
    <w:p w:rsidR="001968D3" w:rsidRPr="001968D3" w:rsidRDefault="001968D3" w:rsidP="001968D3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1968D3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                         </w:t>
      </w:r>
    </w:p>
    <w:p w:rsidR="00EA592F" w:rsidRDefault="001968D3" w:rsidP="001968D3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  <w:r w:rsidRPr="001968D3">
        <w:rPr>
          <w:rFonts w:ascii="GHEA Grapalat" w:hAnsi="GHEA Grapalat"/>
          <w:b/>
          <w:sz w:val="22"/>
          <w:szCs w:val="22"/>
          <w:lang w:val="af-ZA"/>
        </w:rPr>
        <w:t xml:space="preserve">                         </w:t>
      </w:r>
    </w:p>
    <w:p w:rsidR="001968D3" w:rsidRPr="001968D3" w:rsidRDefault="001968D3" w:rsidP="001968D3">
      <w:pPr>
        <w:spacing w:line="360" w:lineRule="auto"/>
        <w:rPr>
          <w:rFonts w:ascii="GHEA Grapalat" w:hAnsi="GHEA Grapalat"/>
          <w:b/>
          <w:sz w:val="22"/>
          <w:szCs w:val="22"/>
          <w:lang w:val="af-ZA"/>
        </w:rPr>
      </w:pPr>
      <w:r w:rsidRPr="001968D3">
        <w:rPr>
          <w:rFonts w:ascii="GHEA Grapalat" w:hAnsi="GHEA Grapalat"/>
          <w:b/>
          <w:sz w:val="22"/>
          <w:szCs w:val="22"/>
          <w:lang w:val="af-ZA"/>
        </w:rPr>
        <w:t xml:space="preserve">   </w:t>
      </w:r>
    </w:p>
    <w:p w:rsidR="001968D3" w:rsidRPr="004A1513" w:rsidRDefault="001968D3" w:rsidP="00852AAE">
      <w:pPr>
        <w:spacing w:line="360" w:lineRule="auto"/>
        <w:ind w:firstLine="540"/>
        <w:rPr>
          <w:rFonts w:ascii="GHEA Grapalat" w:hAnsi="GHEA Grapalat" w:cs="Sylfaen"/>
          <w:b/>
          <w:sz w:val="22"/>
          <w:szCs w:val="22"/>
          <w:lang w:val="af-ZA"/>
        </w:rPr>
      </w:pPr>
      <w:r w:rsidRPr="001968D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A1513">
        <w:rPr>
          <w:rFonts w:ascii="GHEA Grapalat" w:hAnsi="GHEA Grapalat" w:cs="Sylfaen"/>
          <w:b/>
          <w:sz w:val="22"/>
          <w:szCs w:val="22"/>
        </w:rPr>
        <w:t>Հարգելի</w:t>
      </w:r>
      <w:r w:rsidRPr="004A15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A1513">
        <w:rPr>
          <w:rFonts w:ascii="GHEA Grapalat" w:hAnsi="GHEA Grapalat" w:cs="Sylfaen"/>
          <w:b/>
          <w:sz w:val="22"/>
          <w:szCs w:val="22"/>
        </w:rPr>
        <w:t>պարոն</w:t>
      </w:r>
      <w:r w:rsidRPr="004A15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A67305">
        <w:rPr>
          <w:rFonts w:ascii="GHEA Grapalat" w:hAnsi="GHEA Grapalat" w:cs="Sylfaen"/>
          <w:b/>
          <w:sz w:val="22"/>
          <w:szCs w:val="22"/>
          <w:lang w:val="hy-AM"/>
        </w:rPr>
        <w:t>Շահգալդ</w:t>
      </w:r>
      <w:r w:rsidRPr="004A1513">
        <w:rPr>
          <w:rFonts w:ascii="GHEA Grapalat" w:hAnsi="GHEA Grapalat" w:cs="Sylfaen"/>
          <w:b/>
          <w:sz w:val="22"/>
          <w:szCs w:val="22"/>
          <w:lang w:val="en-US"/>
        </w:rPr>
        <w:t>յան</w:t>
      </w:r>
    </w:p>
    <w:p w:rsidR="001968D3" w:rsidRPr="00852AAE" w:rsidRDefault="001968D3" w:rsidP="001968D3">
      <w:pPr>
        <w:spacing w:line="276" w:lineRule="auto"/>
        <w:ind w:firstLine="720"/>
        <w:jc w:val="both"/>
        <w:rPr>
          <w:rFonts w:ascii="GHEA Grapalat" w:hAnsi="GHEA Grapalat" w:cs="Sylfaen"/>
          <w:sz w:val="10"/>
          <w:szCs w:val="10"/>
          <w:lang w:val="af-ZA"/>
        </w:rPr>
      </w:pPr>
    </w:p>
    <w:p w:rsidR="00A67305" w:rsidRDefault="00A67305" w:rsidP="00A850BE">
      <w:pPr>
        <w:spacing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Ի պատասխան Ձեր</w:t>
      </w:r>
      <w:r w:rsidR="001968D3" w:rsidRPr="00A850BE">
        <w:rPr>
          <w:rFonts w:ascii="GHEA Grapalat" w:hAnsi="GHEA Grapalat"/>
          <w:sz w:val="22"/>
          <w:szCs w:val="22"/>
          <w:lang w:val="af-ZA"/>
        </w:rPr>
        <w:t xml:space="preserve"> 20</w:t>
      </w:r>
      <w:r w:rsidR="004A1513" w:rsidRPr="00A850BE">
        <w:rPr>
          <w:rFonts w:ascii="GHEA Grapalat" w:hAnsi="GHEA Grapalat"/>
          <w:sz w:val="22"/>
          <w:szCs w:val="22"/>
          <w:lang w:val="af-ZA"/>
        </w:rPr>
        <w:t>21</w:t>
      </w:r>
      <w:r w:rsidR="001968D3" w:rsidRPr="00A850BE">
        <w:rPr>
          <w:rFonts w:ascii="GHEA Grapalat" w:hAnsi="GHEA Grapalat"/>
          <w:sz w:val="22"/>
          <w:szCs w:val="22"/>
          <w:lang w:val="af-ZA"/>
        </w:rPr>
        <w:t xml:space="preserve"> </w:t>
      </w:r>
      <w:r w:rsidR="001968D3" w:rsidRPr="00A850BE">
        <w:rPr>
          <w:rFonts w:ascii="GHEA Grapalat" w:hAnsi="GHEA Grapalat" w:cs="Sylfaen"/>
          <w:sz w:val="22"/>
          <w:szCs w:val="22"/>
        </w:rPr>
        <w:t>թ</w:t>
      </w:r>
      <w:r w:rsidR="001968D3" w:rsidRPr="00A850BE">
        <w:rPr>
          <w:rFonts w:ascii="GHEA Grapalat" w:hAnsi="GHEA Grapalat" w:cs="Sylfaen"/>
          <w:sz w:val="22"/>
          <w:szCs w:val="22"/>
          <w:lang w:val="en-US"/>
        </w:rPr>
        <w:t>վականի</w:t>
      </w:r>
      <w:r w:rsidR="001968D3" w:rsidRPr="00A850B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դեկտեմ</w:t>
      </w:r>
      <w:r w:rsidR="004A1513" w:rsidRPr="00A850BE">
        <w:rPr>
          <w:rFonts w:ascii="GHEA Grapalat" w:hAnsi="GHEA Grapalat" w:cs="Sylfaen"/>
          <w:sz w:val="22"/>
          <w:szCs w:val="22"/>
          <w:lang w:val="en-US"/>
        </w:rPr>
        <w:t>բեր</w:t>
      </w:r>
      <w:r w:rsidR="001968D3" w:rsidRPr="00A850BE">
        <w:rPr>
          <w:rFonts w:ascii="GHEA Grapalat" w:hAnsi="GHEA Grapalat" w:cs="Sylfaen"/>
          <w:sz w:val="22"/>
          <w:szCs w:val="22"/>
          <w:lang w:val="en-US"/>
        </w:rPr>
        <w:t>ի</w:t>
      </w:r>
      <w:r w:rsidR="001968D3" w:rsidRPr="00A850B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7</w:t>
      </w:r>
      <w:r w:rsidR="001968D3" w:rsidRPr="00A850BE">
        <w:rPr>
          <w:rFonts w:ascii="GHEA Grapalat" w:hAnsi="GHEA Grapalat" w:cs="Sylfaen"/>
          <w:sz w:val="22"/>
          <w:szCs w:val="22"/>
          <w:lang w:val="af-ZA"/>
        </w:rPr>
        <w:t>-</w:t>
      </w:r>
      <w:r w:rsidR="001968D3" w:rsidRPr="00A850BE">
        <w:rPr>
          <w:rFonts w:ascii="GHEA Grapalat" w:hAnsi="GHEA Grapalat" w:cs="Sylfaen"/>
          <w:sz w:val="22"/>
          <w:szCs w:val="22"/>
          <w:lang w:val="en-US"/>
        </w:rPr>
        <w:t>ի</w:t>
      </w:r>
      <w:r w:rsidR="001968D3" w:rsidRPr="00A850BE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>
        <w:rPr>
          <w:rFonts w:ascii="GHEA Grapalat" w:hAnsi="GHEA Grapalat" w:cs="Sylfaen"/>
          <w:sz w:val="22"/>
          <w:szCs w:val="22"/>
          <w:lang w:val="hy-AM"/>
        </w:rPr>
        <w:t>2069-</w:t>
      </w:r>
      <w:r w:rsidR="004A1513" w:rsidRPr="00A850BE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21 </w:t>
      </w:r>
      <w:r w:rsidR="001968D3" w:rsidRPr="00A850BE">
        <w:rPr>
          <w:rFonts w:ascii="GHEA Grapalat" w:hAnsi="GHEA Grapalat"/>
          <w:bCs/>
          <w:sz w:val="22"/>
          <w:szCs w:val="22"/>
          <w:shd w:val="clear" w:color="auto" w:fill="FFFFFF"/>
          <w:lang w:val="en-US"/>
        </w:rPr>
        <w:t>գրության</w:t>
      </w:r>
      <w:r w:rsidR="005553E6" w:rsidRPr="00A850BE">
        <w:rPr>
          <w:rFonts w:ascii="GHEA Grapalat" w:hAnsi="GHEA Grapalat"/>
          <w:bCs/>
          <w:sz w:val="22"/>
          <w:szCs w:val="22"/>
          <w:shd w:val="clear" w:color="auto" w:fill="FFFFFF"/>
          <w:lang w:val="en-US"/>
        </w:rPr>
        <w:t>՝</w:t>
      </w:r>
      <w:r w:rsidR="001968D3" w:rsidRPr="00A850BE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բանվորական աշխատանքներում երեք այլընտրանքային աշխատանքային ծառայող ներգրավելու մասին տեղեկացրել ենք ՀՀ տարածքային և ենթակառուցվածքների նախարարության</w:t>
      </w:r>
      <w:r w:rsidR="00A7286A">
        <w:rPr>
          <w:rFonts w:ascii="GHEA Grapalat" w:hAnsi="GHEA Grapalat"/>
          <w:sz w:val="22"/>
          <w:szCs w:val="22"/>
          <w:lang w:val="hy-AM"/>
        </w:rPr>
        <w:t>ը:</w:t>
      </w:r>
    </w:p>
    <w:p w:rsidR="001968D3" w:rsidRPr="00A850BE" w:rsidRDefault="00F702EE" w:rsidP="00A850BE">
      <w:pPr>
        <w:spacing w:line="276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Առաջարկում ենք աշխատակազմի հաստիքացուցակում ավելացնել </w:t>
      </w:r>
      <w:r w:rsidR="006D2A6E" w:rsidRPr="006D2A6E">
        <w:rPr>
          <w:rFonts w:ascii="GHEA Grapalat" w:hAnsi="GHEA Grapalat"/>
          <w:sz w:val="22"/>
          <w:szCs w:val="22"/>
          <w:lang w:val="hy-AM"/>
        </w:rPr>
        <w:t xml:space="preserve">ևս </w:t>
      </w:r>
      <w:r>
        <w:rPr>
          <w:rFonts w:ascii="GHEA Grapalat" w:hAnsi="GHEA Grapalat"/>
          <w:sz w:val="22"/>
          <w:szCs w:val="22"/>
          <w:lang w:val="hy-AM"/>
        </w:rPr>
        <w:t>երեք</w:t>
      </w:r>
      <w:r w:rsidR="00681050">
        <w:rPr>
          <w:rFonts w:ascii="GHEA Grapalat" w:hAnsi="GHEA Grapalat"/>
          <w:sz w:val="22"/>
          <w:szCs w:val="22"/>
          <w:lang w:val="af-ZA"/>
        </w:rPr>
        <w:t xml:space="preserve"> այլընտրանքային աշխատանքային</w:t>
      </w:r>
      <w:r w:rsidR="001968D3" w:rsidRPr="00A850BE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1968D3" w:rsidRPr="00A67305">
        <w:rPr>
          <w:rFonts w:ascii="GHEA Grapalat" w:hAnsi="GHEA Grapalat" w:cs="GHEA Grapalat"/>
          <w:sz w:val="22"/>
          <w:szCs w:val="22"/>
          <w:lang w:val="hy-AM"/>
        </w:rPr>
        <w:t>ծառայող</w:t>
      </w:r>
      <w:r w:rsidR="000736C2" w:rsidRPr="00A67305">
        <w:rPr>
          <w:rFonts w:ascii="GHEA Grapalat" w:hAnsi="GHEA Grapalat" w:cs="GHEA Grapalat"/>
          <w:sz w:val="22"/>
          <w:szCs w:val="22"/>
          <w:lang w:val="hy-AM"/>
        </w:rPr>
        <w:t>ի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հաստիք</w:t>
      </w:r>
      <w:r w:rsidR="001968D3" w:rsidRPr="00A850BE">
        <w:rPr>
          <w:rFonts w:ascii="GHEA Grapalat" w:hAnsi="GHEA Grapalat"/>
          <w:sz w:val="22"/>
          <w:szCs w:val="22"/>
          <w:lang w:val="af-ZA"/>
        </w:rPr>
        <w:t>:</w:t>
      </w:r>
    </w:p>
    <w:p w:rsidR="003E6A91" w:rsidRPr="00583D78" w:rsidRDefault="003E6A91" w:rsidP="003E6A91">
      <w:pPr>
        <w:jc w:val="right"/>
        <w:rPr>
          <w:rFonts w:ascii="GHEA Mariam" w:hAnsi="GHEA Mariam"/>
          <w:b/>
          <w:sz w:val="22"/>
          <w:szCs w:val="22"/>
          <w:lang w:val="af-ZA"/>
        </w:rPr>
      </w:pPr>
    </w:p>
    <w:p w:rsidR="001968D3" w:rsidRPr="00E84B44" w:rsidRDefault="001968D3" w:rsidP="001968D3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624517">
        <w:rPr>
          <w:rFonts w:ascii="GHEA Grapalat" w:hAnsi="GHEA Grapalat" w:cs="Sylfaen"/>
          <w:b/>
          <w:sz w:val="24"/>
          <w:szCs w:val="24"/>
          <w:lang w:val="hy-AM"/>
        </w:rPr>
        <w:t xml:space="preserve">     ՀԱՐԳԱՆՔՈՎ՝</w:t>
      </w:r>
      <w:r w:rsidRPr="00624517">
        <w:rPr>
          <w:rFonts w:ascii="GHEA Grapalat" w:hAnsi="GHEA Grapalat" w:cs="Sylfaen"/>
          <w:b/>
          <w:sz w:val="24"/>
          <w:szCs w:val="24"/>
          <w:lang w:val="af-ZA"/>
        </w:rPr>
        <w:t xml:space="preserve">   </w:t>
      </w:r>
      <w:r w:rsidR="00583D78">
        <w:rPr>
          <w:rFonts w:ascii="GHEA Grapalat" w:hAnsi="GHEA Grapalat" w:cs="Sylfaen"/>
          <w:b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10" o:title=""/>
            <o:lock v:ext="edit" ungrouping="t" rotation="t" cropping="t" verticies="t" text="t" grouping="t"/>
            <o:signatureline v:ext="edit" id="{A3AB2578-D4CB-4EA5-BF21-07089B7BF023}" provid="{00000000-0000-0000-0000-000000000000}" issignatureline="t"/>
          </v:shape>
        </w:pict>
      </w:r>
      <w:bookmarkStart w:id="0" w:name="_GoBack"/>
      <w:bookmarkEnd w:id="0"/>
      <w:r w:rsidRPr="0062451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                                              </w:t>
      </w:r>
      <w:r w:rsidRPr="00624517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:rsidR="001968D3" w:rsidRPr="00624517" w:rsidRDefault="001968D3" w:rsidP="001968D3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E84B4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</w:t>
      </w:r>
      <w:r w:rsidRPr="00624517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1F313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B5C3E">
        <w:rPr>
          <w:rFonts w:ascii="GHEA Grapalat" w:hAnsi="GHEA Grapalat" w:cs="Sylfaen"/>
          <w:b/>
          <w:sz w:val="24"/>
          <w:szCs w:val="24"/>
          <w:lang w:val="hy-AM"/>
        </w:rPr>
        <w:t xml:space="preserve">ՀԱՐՈՆ </w:t>
      </w:r>
      <w:r>
        <w:rPr>
          <w:rFonts w:ascii="GHEA Grapalat" w:hAnsi="GHEA Grapalat" w:cs="Sylfaen"/>
          <w:b/>
          <w:sz w:val="24"/>
          <w:szCs w:val="24"/>
          <w:lang w:val="hy-AM"/>
        </w:rPr>
        <w:t>ՍԱՀԱԿ</w:t>
      </w:r>
      <w:r w:rsidRPr="00624517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0E59D3" w:rsidRPr="00967843" w:rsidRDefault="000E59D3" w:rsidP="00AA00C5">
      <w:pPr>
        <w:rPr>
          <w:rFonts w:ascii="GHEA Grapalat" w:hAnsi="GHEA Grapalat" w:cs="Sylfaen"/>
          <w:sz w:val="22"/>
          <w:szCs w:val="22"/>
          <w:lang w:val="hy-AM"/>
        </w:rPr>
      </w:pPr>
    </w:p>
    <w:p w:rsidR="00D5040B" w:rsidRDefault="00D5040B" w:rsidP="00AA00C5">
      <w:pPr>
        <w:rPr>
          <w:rFonts w:ascii="GHEA Grapalat" w:hAnsi="GHEA Grapalat" w:cs="Sylfaen"/>
          <w:sz w:val="22"/>
          <w:szCs w:val="22"/>
          <w:lang w:val="hy-AM"/>
        </w:rPr>
      </w:pPr>
    </w:p>
    <w:p w:rsidR="00AE63B8" w:rsidRPr="00D7244B" w:rsidRDefault="00AE63B8" w:rsidP="00AA00C5">
      <w:pPr>
        <w:rPr>
          <w:rFonts w:ascii="GHEA Grapalat" w:hAnsi="GHEA Grapalat" w:cs="Sylfaen"/>
          <w:sz w:val="22"/>
          <w:szCs w:val="22"/>
          <w:lang w:val="hy-AM"/>
        </w:rPr>
      </w:pPr>
    </w:p>
    <w:p w:rsidR="00D7244B" w:rsidRDefault="00D7244B" w:rsidP="00AA00C5">
      <w:pPr>
        <w:rPr>
          <w:rFonts w:ascii="GHEA Grapalat" w:hAnsi="GHEA Grapalat" w:cs="Sylfaen"/>
          <w:sz w:val="22"/>
          <w:szCs w:val="22"/>
          <w:lang w:val="hy-AM"/>
        </w:rPr>
      </w:pPr>
    </w:p>
    <w:p w:rsidR="00893C64" w:rsidRPr="00310D7B" w:rsidRDefault="00893C64" w:rsidP="00AA00C5">
      <w:pPr>
        <w:rPr>
          <w:rFonts w:ascii="GHEA Grapalat" w:hAnsi="GHEA Grapalat" w:cs="Sylfaen"/>
          <w:sz w:val="22"/>
          <w:szCs w:val="22"/>
          <w:lang w:val="hy-AM"/>
        </w:rPr>
      </w:pPr>
    </w:p>
    <w:p w:rsidR="00A128B6" w:rsidRPr="00051404" w:rsidRDefault="00A128B6" w:rsidP="00AA00C5">
      <w:pPr>
        <w:rPr>
          <w:rFonts w:ascii="GHEA Grapalat" w:hAnsi="GHEA Grapalat" w:cs="Sylfaen"/>
          <w:sz w:val="22"/>
          <w:szCs w:val="22"/>
          <w:lang w:val="af-ZA"/>
        </w:rPr>
      </w:pPr>
    </w:p>
    <w:p w:rsidR="00A128B6" w:rsidRPr="00051404" w:rsidRDefault="00A128B6" w:rsidP="00AA00C5">
      <w:pPr>
        <w:rPr>
          <w:rFonts w:ascii="GHEA Grapalat" w:hAnsi="GHEA Grapalat" w:cs="Sylfaen"/>
          <w:sz w:val="22"/>
          <w:szCs w:val="22"/>
          <w:lang w:val="af-ZA"/>
        </w:rPr>
      </w:pPr>
    </w:p>
    <w:p w:rsidR="003C77A3" w:rsidRDefault="003C77A3" w:rsidP="003C77A3">
      <w:pPr>
        <w:pStyle w:val="ae"/>
        <w:rPr>
          <w:sz w:val="24"/>
          <w:szCs w:val="24"/>
          <w:lang w:val="af-ZA"/>
        </w:rPr>
      </w:pPr>
      <w:r>
        <w:rPr>
          <w:sz w:val="16"/>
          <w:szCs w:val="16"/>
          <w:lang w:val="af-ZA"/>
        </w:rPr>
        <w:t xml:space="preserve">Կատարող` </w:t>
      </w:r>
      <w:r>
        <w:rPr>
          <w:sz w:val="16"/>
          <w:szCs w:val="16"/>
          <w:lang w:val="hy-AM"/>
        </w:rPr>
        <w:t>Արմեն</w:t>
      </w:r>
      <w:r w:rsidR="005637C9">
        <w:rPr>
          <w:sz w:val="16"/>
          <w:szCs w:val="16"/>
          <w:lang w:val="af-ZA"/>
        </w:rPr>
        <w:t xml:space="preserve"> </w:t>
      </w:r>
      <w:r>
        <w:rPr>
          <w:sz w:val="16"/>
          <w:szCs w:val="16"/>
          <w:lang w:val="hy-AM"/>
        </w:rPr>
        <w:t>Հակոբ</w:t>
      </w:r>
      <w:r>
        <w:rPr>
          <w:sz w:val="16"/>
          <w:szCs w:val="16"/>
          <w:lang w:val="af-ZA"/>
        </w:rPr>
        <w:t>յան</w:t>
      </w:r>
      <w:r w:rsidRPr="00A82610">
        <w:rPr>
          <w:sz w:val="24"/>
          <w:szCs w:val="24"/>
          <w:lang w:val="af-ZA"/>
        </w:rPr>
        <w:t xml:space="preserve">  </w:t>
      </w:r>
    </w:p>
    <w:p w:rsidR="003C77A3" w:rsidRPr="00A82610" w:rsidRDefault="003C77A3" w:rsidP="003C77A3">
      <w:pPr>
        <w:pStyle w:val="ae"/>
        <w:rPr>
          <w:sz w:val="16"/>
          <w:szCs w:val="16"/>
          <w:lang w:val="af-ZA"/>
        </w:rPr>
      </w:pPr>
      <w:r w:rsidRPr="00A82610">
        <w:rPr>
          <w:rFonts w:cs="Sylfaen"/>
          <w:sz w:val="16"/>
          <w:szCs w:val="16"/>
          <w:lang w:val="hy-AM"/>
        </w:rPr>
        <w:t>Տ</w:t>
      </w:r>
      <w:r w:rsidRPr="00A82610">
        <w:rPr>
          <w:sz w:val="16"/>
          <w:szCs w:val="16"/>
          <w:lang w:val="af-ZA"/>
        </w:rPr>
        <w:t xml:space="preserve"> </w:t>
      </w:r>
      <w:r w:rsidRPr="00A82610">
        <w:rPr>
          <w:rFonts w:cs="Sylfaen"/>
          <w:sz w:val="16"/>
          <w:szCs w:val="16"/>
          <w:lang w:val="hy-AM"/>
        </w:rPr>
        <w:t>Ի</w:t>
      </w:r>
      <w:r w:rsidRPr="00A82610">
        <w:rPr>
          <w:sz w:val="16"/>
          <w:szCs w:val="16"/>
          <w:lang w:val="af-ZA"/>
        </w:rPr>
        <w:t xml:space="preserve"> </w:t>
      </w:r>
      <w:r w:rsidRPr="00A82610">
        <w:rPr>
          <w:rFonts w:cs="Sylfaen"/>
          <w:sz w:val="16"/>
          <w:szCs w:val="16"/>
          <w:lang w:val="hy-AM"/>
        </w:rPr>
        <w:t>և</w:t>
      </w:r>
      <w:r w:rsidRPr="00A82610">
        <w:rPr>
          <w:sz w:val="16"/>
          <w:szCs w:val="16"/>
          <w:lang w:val="af-ZA"/>
        </w:rPr>
        <w:t xml:space="preserve">  </w:t>
      </w:r>
      <w:r w:rsidRPr="00A82610">
        <w:rPr>
          <w:rFonts w:cs="Sylfaen"/>
          <w:sz w:val="16"/>
          <w:szCs w:val="16"/>
          <w:lang w:val="hy-AM"/>
        </w:rPr>
        <w:t>ՀԳՄ</w:t>
      </w:r>
      <w:r w:rsidRPr="00A82610">
        <w:rPr>
          <w:sz w:val="16"/>
          <w:szCs w:val="16"/>
          <w:lang w:val="af-ZA"/>
        </w:rPr>
        <w:t xml:space="preserve"> </w:t>
      </w:r>
      <w:r w:rsidRPr="00A82610">
        <w:rPr>
          <w:rFonts w:cs="Sylfaen"/>
          <w:sz w:val="16"/>
          <w:szCs w:val="16"/>
          <w:lang w:val="hy-AM"/>
        </w:rPr>
        <w:t>հարցերով</w:t>
      </w:r>
      <w:r w:rsidRPr="00A82610">
        <w:rPr>
          <w:sz w:val="16"/>
          <w:szCs w:val="16"/>
          <w:lang w:val="af-ZA"/>
        </w:rPr>
        <w:t xml:space="preserve"> </w:t>
      </w:r>
      <w:r w:rsidRPr="00A82610">
        <w:rPr>
          <w:rFonts w:cs="Sylfaen"/>
          <w:sz w:val="16"/>
          <w:szCs w:val="16"/>
          <w:lang w:val="hy-AM"/>
        </w:rPr>
        <w:t>վարչությ</w:t>
      </w:r>
      <w:r w:rsidRPr="003C77A3">
        <w:rPr>
          <w:rFonts w:cs="Sylfaen"/>
          <w:sz w:val="16"/>
          <w:szCs w:val="16"/>
          <w:lang w:val="hy-AM"/>
        </w:rPr>
        <w:t>ու</w:t>
      </w:r>
      <w:r w:rsidRPr="00A82610">
        <w:rPr>
          <w:rFonts w:cs="Sylfaen"/>
          <w:sz w:val="16"/>
          <w:szCs w:val="16"/>
          <w:lang w:val="hy-AM"/>
        </w:rPr>
        <w:t>ն</w:t>
      </w:r>
      <w:r w:rsidRPr="00A82610">
        <w:rPr>
          <w:sz w:val="16"/>
          <w:szCs w:val="16"/>
          <w:lang w:val="af-ZA"/>
        </w:rPr>
        <w:t xml:space="preserve">                                       </w:t>
      </w:r>
    </w:p>
    <w:p w:rsidR="003C77A3" w:rsidRPr="00A82610" w:rsidRDefault="003C77A3" w:rsidP="003C77A3">
      <w:pPr>
        <w:pStyle w:val="ae"/>
        <w:tabs>
          <w:tab w:val="left" w:pos="2250"/>
          <w:tab w:val="left" w:pos="2430"/>
        </w:tabs>
        <w:ind w:right="6196"/>
        <w:rPr>
          <w:sz w:val="16"/>
          <w:szCs w:val="16"/>
          <w:lang w:val="af-ZA"/>
        </w:rPr>
      </w:pPr>
      <w:r>
        <w:rPr>
          <w:sz w:val="16"/>
          <w:szCs w:val="16"/>
          <w:lang w:val="af-ZA"/>
        </w:rPr>
        <w:t>Հեռ. (0223)</w:t>
      </w:r>
      <w:r w:rsidRPr="00A82610">
        <w:rPr>
          <w:sz w:val="16"/>
          <w:szCs w:val="16"/>
          <w:lang w:val="af-ZA"/>
        </w:rPr>
        <w:t>2-73-01</w:t>
      </w:r>
    </w:p>
    <w:p w:rsidR="00D5040B" w:rsidRPr="00A82610" w:rsidRDefault="00D5040B" w:rsidP="003C77A3">
      <w:pPr>
        <w:pStyle w:val="ae"/>
        <w:rPr>
          <w:sz w:val="16"/>
          <w:szCs w:val="16"/>
          <w:lang w:val="af-ZA"/>
        </w:rPr>
      </w:pPr>
    </w:p>
    <w:p w:rsidR="00D5040B" w:rsidRPr="00A82610" w:rsidRDefault="00D5040B" w:rsidP="00AA00C5">
      <w:pPr>
        <w:rPr>
          <w:rFonts w:ascii="GHEA Grapalat" w:hAnsi="GHEA Grapalat" w:cs="Sylfaen"/>
          <w:sz w:val="22"/>
          <w:szCs w:val="22"/>
          <w:lang w:val="af-ZA"/>
        </w:rPr>
      </w:pPr>
    </w:p>
    <w:sectPr w:rsidR="00D5040B" w:rsidRPr="00A82610" w:rsidSect="00723EC1">
      <w:pgSz w:w="11907" w:h="16840" w:code="9"/>
      <w:pgMar w:top="567" w:right="851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F8" w:rsidRDefault="006808F8" w:rsidP="00FE4197">
      <w:r>
        <w:separator/>
      </w:r>
    </w:p>
  </w:endnote>
  <w:endnote w:type="continuationSeparator" w:id="0">
    <w:p w:rsidR="006808F8" w:rsidRDefault="006808F8" w:rsidP="00F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F8" w:rsidRDefault="006808F8" w:rsidP="00FE4197">
      <w:r>
        <w:separator/>
      </w:r>
    </w:p>
  </w:footnote>
  <w:footnote w:type="continuationSeparator" w:id="0">
    <w:p w:rsidR="006808F8" w:rsidRDefault="006808F8" w:rsidP="00FE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44E1"/>
    <w:multiLevelType w:val="hybridMultilevel"/>
    <w:tmpl w:val="520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4B"/>
    <w:rsid w:val="000021D4"/>
    <w:rsid w:val="00002426"/>
    <w:rsid w:val="0000278C"/>
    <w:rsid w:val="000029CF"/>
    <w:rsid w:val="00003707"/>
    <w:rsid w:val="00006F08"/>
    <w:rsid w:val="00007259"/>
    <w:rsid w:val="00010677"/>
    <w:rsid w:val="00016F18"/>
    <w:rsid w:val="00021D97"/>
    <w:rsid w:val="0002522E"/>
    <w:rsid w:val="00030BF0"/>
    <w:rsid w:val="00034011"/>
    <w:rsid w:val="00034864"/>
    <w:rsid w:val="00036954"/>
    <w:rsid w:val="00037964"/>
    <w:rsid w:val="000479D1"/>
    <w:rsid w:val="00051404"/>
    <w:rsid w:val="00052CBA"/>
    <w:rsid w:val="000603EA"/>
    <w:rsid w:val="000621FF"/>
    <w:rsid w:val="00066116"/>
    <w:rsid w:val="0006680D"/>
    <w:rsid w:val="00066D3A"/>
    <w:rsid w:val="000678F1"/>
    <w:rsid w:val="000702FA"/>
    <w:rsid w:val="0007105F"/>
    <w:rsid w:val="000714D1"/>
    <w:rsid w:val="0007323D"/>
    <w:rsid w:val="000736C2"/>
    <w:rsid w:val="0007372C"/>
    <w:rsid w:val="000748AC"/>
    <w:rsid w:val="00074FD2"/>
    <w:rsid w:val="000757D8"/>
    <w:rsid w:val="000764DB"/>
    <w:rsid w:val="000827F2"/>
    <w:rsid w:val="00084319"/>
    <w:rsid w:val="0008711F"/>
    <w:rsid w:val="000913B1"/>
    <w:rsid w:val="00093E55"/>
    <w:rsid w:val="0009436D"/>
    <w:rsid w:val="00094DC7"/>
    <w:rsid w:val="0009530C"/>
    <w:rsid w:val="00095B6B"/>
    <w:rsid w:val="00097FBB"/>
    <w:rsid w:val="000A1D7F"/>
    <w:rsid w:val="000A1FC8"/>
    <w:rsid w:val="000A21E8"/>
    <w:rsid w:val="000A294E"/>
    <w:rsid w:val="000A45C2"/>
    <w:rsid w:val="000A4F9B"/>
    <w:rsid w:val="000B2ECA"/>
    <w:rsid w:val="000B688A"/>
    <w:rsid w:val="000C135B"/>
    <w:rsid w:val="000C1963"/>
    <w:rsid w:val="000C3B11"/>
    <w:rsid w:val="000D05EA"/>
    <w:rsid w:val="000D06AD"/>
    <w:rsid w:val="000D141D"/>
    <w:rsid w:val="000D1870"/>
    <w:rsid w:val="000D2B06"/>
    <w:rsid w:val="000D346D"/>
    <w:rsid w:val="000D7A5E"/>
    <w:rsid w:val="000D7A6F"/>
    <w:rsid w:val="000D7BB0"/>
    <w:rsid w:val="000E3717"/>
    <w:rsid w:val="000E4B01"/>
    <w:rsid w:val="000E59D3"/>
    <w:rsid w:val="000E624D"/>
    <w:rsid w:val="000E7A2F"/>
    <w:rsid w:val="000E7F6D"/>
    <w:rsid w:val="000F1C58"/>
    <w:rsid w:val="000F2A32"/>
    <w:rsid w:val="000F6A1D"/>
    <w:rsid w:val="000F6FD8"/>
    <w:rsid w:val="00104D64"/>
    <w:rsid w:val="00104E62"/>
    <w:rsid w:val="00106E48"/>
    <w:rsid w:val="001220AF"/>
    <w:rsid w:val="00124AD4"/>
    <w:rsid w:val="00125433"/>
    <w:rsid w:val="0013286B"/>
    <w:rsid w:val="00132B49"/>
    <w:rsid w:val="00134548"/>
    <w:rsid w:val="00134E64"/>
    <w:rsid w:val="001350DA"/>
    <w:rsid w:val="001360DC"/>
    <w:rsid w:val="001413DF"/>
    <w:rsid w:val="001415D5"/>
    <w:rsid w:val="00141F44"/>
    <w:rsid w:val="00147FD2"/>
    <w:rsid w:val="00151512"/>
    <w:rsid w:val="001535EF"/>
    <w:rsid w:val="0015369F"/>
    <w:rsid w:val="001568E4"/>
    <w:rsid w:val="00156D83"/>
    <w:rsid w:val="001575CE"/>
    <w:rsid w:val="00160AB4"/>
    <w:rsid w:val="0017605C"/>
    <w:rsid w:val="00176858"/>
    <w:rsid w:val="00176AF6"/>
    <w:rsid w:val="00180412"/>
    <w:rsid w:val="00180995"/>
    <w:rsid w:val="00181E30"/>
    <w:rsid w:val="001833A0"/>
    <w:rsid w:val="00186DCD"/>
    <w:rsid w:val="001876D9"/>
    <w:rsid w:val="00191698"/>
    <w:rsid w:val="00192A92"/>
    <w:rsid w:val="001945D9"/>
    <w:rsid w:val="00196358"/>
    <w:rsid w:val="001968D3"/>
    <w:rsid w:val="0019725F"/>
    <w:rsid w:val="001972AB"/>
    <w:rsid w:val="001A0123"/>
    <w:rsid w:val="001A2900"/>
    <w:rsid w:val="001A497B"/>
    <w:rsid w:val="001A7205"/>
    <w:rsid w:val="001A73F7"/>
    <w:rsid w:val="001B0302"/>
    <w:rsid w:val="001B03B0"/>
    <w:rsid w:val="001B0D7F"/>
    <w:rsid w:val="001B5664"/>
    <w:rsid w:val="001C3E96"/>
    <w:rsid w:val="001C3F2A"/>
    <w:rsid w:val="001D0567"/>
    <w:rsid w:val="001D0E5E"/>
    <w:rsid w:val="001D145E"/>
    <w:rsid w:val="001D152C"/>
    <w:rsid w:val="001D3834"/>
    <w:rsid w:val="001D64F1"/>
    <w:rsid w:val="001E2088"/>
    <w:rsid w:val="001E2BC6"/>
    <w:rsid w:val="001E2F1A"/>
    <w:rsid w:val="001E4FD2"/>
    <w:rsid w:val="001F0060"/>
    <w:rsid w:val="001F2A1A"/>
    <w:rsid w:val="001F2DC9"/>
    <w:rsid w:val="001F313A"/>
    <w:rsid w:val="001F32EF"/>
    <w:rsid w:val="001F3866"/>
    <w:rsid w:val="001F4ECA"/>
    <w:rsid w:val="001F717F"/>
    <w:rsid w:val="001F75DF"/>
    <w:rsid w:val="0020080A"/>
    <w:rsid w:val="002010BB"/>
    <w:rsid w:val="0020119E"/>
    <w:rsid w:val="002028DE"/>
    <w:rsid w:val="0020527E"/>
    <w:rsid w:val="0020756C"/>
    <w:rsid w:val="00212555"/>
    <w:rsid w:val="00215A84"/>
    <w:rsid w:val="00215C96"/>
    <w:rsid w:val="002205E6"/>
    <w:rsid w:val="0022183D"/>
    <w:rsid w:val="002243ED"/>
    <w:rsid w:val="0022701E"/>
    <w:rsid w:val="00227ECA"/>
    <w:rsid w:val="00231800"/>
    <w:rsid w:val="002333FA"/>
    <w:rsid w:val="00233AF2"/>
    <w:rsid w:val="00235453"/>
    <w:rsid w:val="00235862"/>
    <w:rsid w:val="00240A9D"/>
    <w:rsid w:val="002430E7"/>
    <w:rsid w:val="00244380"/>
    <w:rsid w:val="0024601A"/>
    <w:rsid w:val="002463A3"/>
    <w:rsid w:val="002477FE"/>
    <w:rsid w:val="00250B97"/>
    <w:rsid w:val="002514C9"/>
    <w:rsid w:val="0025649B"/>
    <w:rsid w:val="002564B0"/>
    <w:rsid w:val="002701FB"/>
    <w:rsid w:val="00273333"/>
    <w:rsid w:val="00273680"/>
    <w:rsid w:val="002739B4"/>
    <w:rsid w:val="00273E72"/>
    <w:rsid w:val="00277B88"/>
    <w:rsid w:val="00277C64"/>
    <w:rsid w:val="00281335"/>
    <w:rsid w:val="00285F26"/>
    <w:rsid w:val="002867F1"/>
    <w:rsid w:val="002878DB"/>
    <w:rsid w:val="00292625"/>
    <w:rsid w:val="0029297E"/>
    <w:rsid w:val="0029472B"/>
    <w:rsid w:val="002954B4"/>
    <w:rsid w:val="002A139F"/>
    <w:rsid w:val="002B1E80"/>
    <w:rsid w:val="002B6B19"/>
    <w:rsid w:val="002C0E8B"/>
    <w:rsid w:val="002C348F"/>
    <w:rsid w:val="002C3FB6"/>
    <w:rsid w:val="002C534F"/>
    <w:rsid w:val="002C5D62"/>
    <w:rsid w:val="002D14F6"/>
    <w:rsid w:val="002D5A5A"/>
    <w:rsid w:val="002D73AB"/>
    <w:rsid w:val="002E15C4"/>
    <w:rsid w:val="002E5972"/>
    <w:rsid w:val="002F0321"/>
    <w:rsid w:val="002F1FEB"/>
    <w:rsid w:val="002F23AF"/>
    <w:rsid w:val="002F3E06"/>
    <w:rsid w:val="0030044C"/>
    <w:rsid w:val="00300C0E"/>
    <w:rsid w:val="0030490B"/>
    <w:rsid w:val="0031009B"/>
    <w:rsid w:val="00310D7B"/>
    <w:rsid w:val="00311D88"/>
    <w:rsid w:val="00311FAF"/>
    <w:rsid w:val="0031295B"/>
    <w:rsid w:val="00312F23"/>
    <w:rsid w:val="00313905"/>
    <w:rsid w:val="00314F9E"/>
    <w:rsid w:val="00315C77"/>
    <w:rsid w:val="003207AB"/>
    <w:rsid w:val="003216AD"/>
    <w:rsid w:val="0032174E"/>
    <w:rsid w:val="00322556"/>
    <w:rsid w:val="00323CC8"/>
    <w:rsid w:val="00326637"/>
    <w:rsid w:val="00331A04"/>
    <w:rsid w:val="00331DF8"/>
    <w:rsid w:val="0033398A"/>
    <w:rsid w:val="00337622"/>
    <w:rsid w:val="003426BF"/>
    <w:rsid w:val="0034362C"/>
    <w:rsid w:val="00345605"/>
    <w:rsid w:val="0034683D"/>
    <w:rsid w:val="00357323"/>
    <w:rsid w:val="003578A9"/>
    <w:rsid w:val="0036071A"/>
    <w:rsid w:val="0036270D"/>
    <w:rsid w:val="00363859"/>
    <w:rsid w:val="00363BE5"/>
    <w:rsid w:val="00365C8D"/>
    <w:rsid w:val="00365F3C"/>
    <w:rsid w:val="00374859"/>
    <w:rsid w:val="00381577"/>
    <w:rsid w:val="00383B50"/>
    <w:rsid w:val="0038561E"/>
    <w:rsid w:val="0038675A"/>
    <w:rsid w:val="0038681D"/>
    <w:rsid w:val="00386942"/>
    <w:rsid w:val="00386F89"/>
    <w:rsid w:val="00387490"/>
    <w:rsid w:val="003921CC"/>
    <w:rsid w:val="003930BD"/>
    <w:rsid w:val="003943C5"/>
    <w:rsid w:val="00395118"/>
    <w:rsid w:val="003960E4"/>
    <w:rsid w:val="003A082A"/>
    <w:rsid w:val="003A24E3"/>
    <w:rsid w:val="003B13FF"/>
    <w:rsid w:val="003B3350"/>
    <w:rsid w:val="003B563D"/>
    <w:rsid w:val="003B6F39"/>
    <w:rsid w:val="003C148F"/>
    <w:rsid w:val="003C18BD"/>
    <w:rsid w:val="003C34A8"/>
    <w:rsid w:val="003C4567"/>
    <w:rsid w:val="003C77A3"/>
    <w:rsid w:val="003D181E"/>
    <w:rsid w:val="003D5EE0"/>
    <w:rsid w:val="003E004C"/>
    <w:rsid w:val="003E4B3F"/>
    <w:rsid w:val="003E6A91"/>
    <w:rsid w:val="003E7712"/>
    <w:rsid w:val="003F14C7"/>
    <w:rsid w:val="003F3078"/>
    <w:rsid w:val="003F37D7"/>
    <w:rsid w:val="003F415E"/>
    <w:rsid w:val="003F6581"/>
    <w:rsid w:val="004036B0"/>
    <w:rsid w:val="00405735"/>
    <w:rsid w:val="00405F03"/>
    <w:rsid w:val="00415A68"/>
    <w:rsid w:val="004213EC"/>
    <w:rsid w:val="00422637"/>
    <w:rsid w:val="00427E01"/>
    <w:rsid w:val="00430DC6"/>
    <w:rsid w:val="00433F0E"/>
    <w:rsid w:val="00434E27"/>
    <w:rsid w:val="0044622A"/>
    <w:rsid w:val="00446402"/>
    <w:rsid w:val="00453404"/>
    <w:rsid w:val="004545E7"/>
    <w:rsid w:val="004554CF"/>
    <w:rsid w:val="004576F9"/>
    <w:rsid w:val="004610E6"/>
    <w:rsid w:val="00461EB8"/>
    <w:rsid w:val="00462A9A"/>
    <w:rsid w:val="00471EC7"/>
    <w:rsid w:val="0047269E"/>
    <w:rsid w:val="00473F3B"/>
    <w:rsid w:val="004741A5"/>
    <w:rsid w:val="00474B1F"/>
    <w:rsid w:val="004802ED"/>
    <w:rsid w:val="00483E5C"/>
    <w:rsid w:val="00484A79"/>
    <w:rsid w:val="00487D4C"/>
    <w:rsid w:val="00490888"/>
    <w:rsid w:val="00494DF0"/>
    <w:rsid w:val="004954D2"/>
    <w:rsid w:val="00495843"/>
    <w:rsid w:val="00496D4D"/>
    <w:rsid w:val="004A1513"/>
    <w:rsid w:val="004A313C"/>
    <w:rsid w:val="004A4A89"/>
    <w:rsid w:val="004A661F"/>
    <w:rsid w:val="004B2E96"/>
    <w:rsid w:val="004B3741"/>
    <w:rsid w:val="004B3ACA"/>
    <w:rsid w:val="004B44F1"/>
    <w:rsid w:val="004B4F66"/>
    <w:rsid w:val="004B6D54"/>
    <w:rsid w:val="004B75CE"/>
    <w:rsid w:val="004C0279"/>
    <w:rsid w:val="004C27F9"/>
    <w:rsid w:val="004D48FC"/>
    <w:rsid w:val="004E128A"/>
    <w:rsid w:val="004E7339"/>
    <w:rsid w:val="004F012A"/>
    <w:rsid w:val="004F0427"/>
    <w:rsid w:val="004F3C9D"/>
    <w:rsid w:val="004F621E"/>
    <w:rsid w:val="004F684D"/>
    <w:rsid w:val="005025E9"/>
    <w:rsid w:val="00505A00"/>
    <w:rsid w:val="00506DA6"/>
    <w:rsid w:val="00507B8B"/>
    <w:rsid w:val="00511453"/>
    <w:rsid w:val="00512035"/>
    <w:rsid w:val="005152F9"/>
    <w:rsid w:val="00517DAC"/>
    <w:rsid w:val="00517FC8"/>
    <w:rsid w:val="0052027F"/>
    <w:rsid w:val="00521B32"/>
    <w:rsid w:val="0052280C"/>
    <w:rsid w:val="0053078C"/>
    <w:rsid w:val="00530B9A"/>
    <w:rsid w:val="0053280D"/>
    <w:rsid w:val="00534AE8"/>
    <w:rsid w:val="00535EA8"/>
    <w:rsid w:val="0054202C"/>
    <w:rsid w:val="00542B5B"/>
    <w:rsid w:val="00543A99"/>
    <w:rsid w:val="00545577"/>
    <w:rsid w:val="00550D64"/>
    <w:rsid w:val="00551B6A"/>
    <w:rsid w:val="0055458A"/>
    <w:rsid w:val="005553E6"/>
    <w:rsid w:val="00556E09"/>
    <w:rsid w:val="005637C9"/>
    <w:rsid w:val="00564AA5"/>
    <w:rsid w:val="00571755"/>
    <w:rsid w:val="0057398F"/>
    <w:rsid w:val="0057445E"/>
    <w:rsid w:val="005778EC"/>
    <w:rsid w:val="00580545"/>
    <w:rsid w:val="005805C3"/>
    <w:rsid w:val="00583381"/>
    <w:rsid w:val="00583D78"/>
    <w:rsid w:val="00584DB2"/>
    <w:rsid w:val="005910F7"/>
    <w:rsid w:val="005926EC"/>
    <w:rsid w:val="00594836"/>
    <w:rsid w:val="00595479"/>
    <w:rsid w:val="00595B90"/>
    <w:rsid w:val="005A1148"/>
    <w:rsid w:val="005A23C5"/>
    <w:rsid w:val="005A4A5B"/>
    <w:rsid w:val="005A4B29"/>
    <w:rsid w:val="005A62E9"/>
    <w:rsid w:val="005A6A78"/>
    <w:rsid w:val="005A78F2"/>
    <w:rsid w:val="005B02F6"/>
    <w:rsid w:val="005B0F7A"/>
    <w:rsid w:val="005B186D"/>
    <w:rsid w:val="005B4A8C"/>
    <w:rsid w:val="005B5AB2"/>
    <w:rsid w:val="005B5D02"/>
    <w:rsid w:val="005B64A6"/>
    <w:rsid w:val="005B65A3"/>
    <w:rsid w:val="005B6EB6"/>
    <w:rsid w:val="005C07E7"/>
    <w:rsid w:val="005C5D8D"/>
    <w:rsid w:val="005C7205"/>
    <w:rsid w:val="005D2DF6"/>
    <w:rsid w:val="005D3756"/>
    <w:rsid w:val="005D3CBC"/>
    <w:rsid w:val="005D5E3A"/>
    <w:rsid w:val="005D6DCF"/>
    <w:rsid w:val="005D738A"/>
    <w:rsid w:val="005E1FC2"/>
    <w:rsid w:val="005E2826"/>
    <w:rsid w:val="005E4DC9"/>
    <w:rsid w:val="005E59A0"/>
    <w:rsid w:val="005E63C8"/>
    <w:rsid w:val="005F2BD5"/>
    <w:rsid w:val="005F5269"/>
    <w:rsid w:val="006008BE"/>
    <w:rsid w:val="006030E4"/>
    <w:rsid w:val="00604C54"/>
    <w:rsid w:val="006111BB"/>
    <w:rsid w:val="00612DCC"/>
    <w:rsid w:val="00613BF4"/>
    <w:rsid w:val="00615CD4"/>
    <w:rsid w:val="00615F3B"/>
    <w:rsid w:val="00622DF6"/>
    <w:rsid w:val="00624517"/>
    <w:rsid w:val="00625665"/>
    <w:rsid w:val="00625F5E"/>
    <w:rsid w:val="00627E88"/>
    <w:rsid w:val="0063242D"/>
    <w:rsid w:val="006328B8"/>
    <w:rsid w:val="00632BD6"/>
    <w:rsid w:val="0063486E"/>
    <w:rsid w:val="006354B9"/>
    <w:rsid w:val="00636125"/>
    <w:rsid w:val="00640F7F"/>
    <w:rsid w:val="006415AE"/>
    <w:rsid w:val="00646F66"/>
    <w:rsid w:val="00651D78"/>
    <w:rsid w:val="00654144"/>
    <w:rsid w:val="00662071"/>
    <w:rsid w:val="00663F5C"/>
    <w:rsid w:val="00664742"/>
    <w:rsid w:val="0066488D"/>
    <w:rsid w:val="00664E58"/>
    <w:rsid w:val="00666AFA"/>
    <w:rsid w:val="0067256E"/>
    <w:rsid w:val="00674B2C"/>
    <w:rsid w:val="006808F8"/>
    <w:rsid w:val="00681050"/>
    <w:rsid w:val="00683432"/>
    <w:rsid w:val="00683767"/>
    <w:rsid w:val="006852C7"/>
    <w:rsid w:val="00687A7D"/>
    <w:rsid w:val="006908BA"/>
    <w:rsid w:val="00690E76"/>
    <w:rsid w:val="0069289C"/>
    <w:rsid w:val="0069784C"/>
    <w:rsid w:val="006A252E"/>
    <w:rsid w:val="006A3C61"/>
    <w:rsid w:val="006A62F6"/>
    <w:rsid w:val="006A6C72"/>
    <w:rsid w:val="006A72E5"/>
    <w:rsid w:val="006B1FA4"/>
    <w:rsid w:val="006B2C61"/>
    <w:rsid w:val="006B37C1"/>
    <w:rsid w:val="006B41F5"/>
    <w:rsid w:val="006B517F"/>
    <w:rsid w:val="006B5AEA"/>
    <w:rsid w:val="006B62B5"/>
    <w:rsid w:val="006B7B8D"/>
    <w:rsid w:val="006B7FE7"/>
    <w:rsid w:val="006C0854"/>
    <w:rsid w:val="006C56B5"/>
    <w:rsid w:val="006C68C7"/>
    <w:rsid w:val="006D004B"/>
    <w:rsid w:val="006D01B5"/>
    <w:rsid w:val="006D1130"/>
    <w:rsid w:val="006D12A8"/>
    <w:rsid w:val="006D23A8"/>
    <w:rsid w:val="006D2880"/>
    <w:rsid w:val="006D2A6E"/>
    <w:rsid w:val="006D3EF9"/>
    <w:rsid w:val="006D67B8"/>
    <w:rsid w:val="006D6E18"/>
    <w:rsid w:val="006D758A"/>
    <w:rsid w:val="006E1080"/>
    <w:rsid w:val="006E275E"/>
    <w:rsid w:val="006E375B"/>
    <w:rsid w:val="006E4435"/>
    <w:rsid w:val="006E49A4"/>
    <w:rsid w:val="006E56E3"/>
    <w:rsid w:val="006E7DF6"/>
    <w:rsid w:val="006F207F"/>
    <w:rsid w:val="006F4690"/>
    <w:rsid w:val="006F566B"/>
    <w:rsid w:val="006F59C3"/>
    <w:rsid w:val="006F6A21"/>
    <w:rsid w:val="00701DD2"/>
    <w:rsid w:val="007022AF"/>
    <w:rsid w:val="007053EE"/>
    <w:rsid w:val="00706890"/>
    <w:rsid w:val="00707A65"/>
    <w:rsid w:val="0071313C"/>
    <w:rsid w:val="00717FF8"/>
    <w:rsid w:val="00720D13"/>
    <w:rsid w:val="00723EC1"/>
    <w:rsid w:val="0072548F"/>
    <w:rsid w:val="00725DBD"/>
    <w:rsid w:val="0072725A"/>
    <w:rsid w:val="00727352"/>
    <w:rsid w:val="00727C00"/>
    <w:rsid w:val="00731D1E"/>
    <w:rsid w:val="0073487C"/>
    <w:rsid w:val="0073566C"/>
    <w:rsid w:val="00735C09"/>
    <w:rsid w:val="007362CA"/>
    <w:rsid w:val="007366AB"/>
    <w:rsid w:val="0073717E"/>
    <w:rsid w:val="00737C17"/>
    <w:rsid w:val="00744294"/>
    <w:rsid w:val="00746410"/>
    <w:rsid w:val="00751BAA"/>
    <w:rsid w:val="00751F73"/>
    <w:rsid w:val="007531FE"/>
    <w:rsid w:val="007537BA"/>
    <w:rsid w:val="00756E76"/>
    <w:rsid w:val="00761A7F"/>
    <w:rsid w:val="00763A91"/>
    <w:rsid w:val="00767AA2"/>
    <w:rsid w:val="00767B3F"/>
    <w:rsid w:val="0077068C"/>
    <w:rsid w:val="00771A4B"/>
    <w:rsid w:val="00772615"/>
    <w:rsid w:val="007744F5"/>
    <w:rsid w:val="007746BC"/>
    <w:rsid w:val="00775975"/>
    <w:rsid w:val="0077774B"/>
    <w:rsid w:val="00780728"/>
    <w:rsid w:val="0079380C"/>
    <w:rsid w:val="00796ADC"/>
    <w:rsid w:val="007A0658"/>
    <w:rsid w:val="007A07DC"/>
    <w:rsid w:val="007A2DC3"/>
    <w:rsid w:val="007A4191"/>
    <w:rsid w:val="007A511A"/>
    <w:rsid w:val="007A5E99"/>
    <w:rsid w:val="007A716E"/>
    <w:rsid w:val="007A7BCE"/>
    <w:rsid w:val="007B00D9"/>
    <w:rsid w:val="007B0DA8"/>
    <w:rsid w:val="007B1C83"/>
    <w:rsid w:val="007B37BC"/>
    <w:rsid w:val="007B728B"/>
    <w:rsid w:val="007C163F"/>
    <w:rsid w:val="007C23F0"/>
    <w:rsid w:val="007C322F"/>
    <w:rsid w:val="007C3D96"/>
    <w:rsid w:val="007C446A"/>
    <w:rsid w:val="007C4674"/>
    <w:rsid w:val="007C5A93"/>
    <w:rsid w:val="007C6E53"/>
    <w:rsid w:val="007D02FF"/>
    <w:rsid w:val="007D1EB8"/>
    <w:rsid w:val="007D258C"/>
    <w:rsid w:val="007D2D8A"/>
    <w:rsid w:val="007D5785"/>
    <w:rsid w:val="007D5ED4"/>
    <w:rsid w:val="007D7CE6"/>
    <w:rsid w:val="007E03C3"/>
    <w:rsid w:val="007E2349"/>
    <w:rsid w:val="007E461D"/>
    <w:rsid w:val="007E5585"/>
    <w:rsid w:val="007E74F2"/>
    <w:rsid w:val="007F33D3"/>
    <w:rsid w:val="007F55EC"/>
    <w:rsid w:val="007F7DE1"/>
    <w:rsid w:val="0080032A"/>
    <w:rsid w:val="0080531D"/>
    <w:rsid w:val="008105DE"/>
    <w:rsid w:val="00812129"/>
    <w:rsid w:val="00812315"/>
    <w:rsid w:val="008127E7"/>
    <w:rsid w:val="00813F6B"/>
    <w:rsid w:val="00814C1C"/>
    <w:rsid w:val="00815337"/>
    <w:rsid w:val="0081614D"/>
    <w:rsid w:val="00820C31"/>
    <w:rsid w:val="008230AC"/>
    <w:rsid w:val="00830682"/>
    <w:rsid w:val="00830C8A"/>
    <w:rsid w:val="00835B95"/>
    <w:rsid w:val="0083601F"/>
    <w:rsid w:val="00836F6F"/>
    <w:rsid w:val="00837F95"/>
    <w:rsid w:val="00840AAD"/>
    <w:rsid w:val="00846AB1"/>
    <w:rsid w:val="00847548"/>
    <w:rsid w:val="00850C18"/>
    <w:rsid w:val="00851F57"/>
    <w:rsid w:val="00852AAE"/>
    <w:rsid w:val="00854615"/>
    <w:rsid w:val="00856F06"/>
    <w:rsid w:val="008644FF"/>
    <w:rsid w:val="008650E9"/>
    <w:rsid w:val="00866310"/>
    <w:rsid w:val="008678F7"/>
    <w:rsid w:val="00874B94"/>
    <w:rsid w:val="00875C1B"/>
    <w:rsid w:val="0088117E"/>
    <w:rsid w:val="00884482"/>
    <w:rsid w:val="00891A54"/>
    <w:rsid w:val="00891E62"/>
    <w:rsid w:val="00893AC2"/>
    <w:rsid w:val="00893C64"/>
    <w:rsid w:val="00893C9F"/>
    <w:rsid w:val="00895E0C"/>
    <w:rsid w:val="00896662"/>
    <w:rsid w:val="008968FC"/>
    <w:rsid w:val="008A0725"/>
    <w:rsid w:val="008A41F0"/>
    <w:rsid w:val="008A65E8"/>
    <w:rsid w:val="008B107E"/>
    <w:rsid w:val="008B1E33"/>
    <w:rsid w:val="008B2897"/>
    <w:rsid w:val="008B2B40"/>
    <w:rsid w:val="008C3A98"/>
    <w:rsid w:val="008C5B8B"/>
    <w:rsid w:val="008C7784"/>
    <w:rsid w:val="008D31DF"/>
    <w:rsid w:val="008D3D46"/>
    <w:rsid w:val="008D4572"/>
    <w:rsid w:val="008D45D7"/>
    <w:rsid w:val="008D683B"/>
    <w:rsid w:val="008D698D"/>
    <w:rsid w:val="008D7445"/>
    <w:rsid w:val="008E1B4B"/>
    <w:rsid w:val="008E4468"/>
    <w:rsid w:val="008E5CD1"/>
    <w:rsid w:val="008F043E"/>
    <w:rsid w:val="008F06AC"/>
    <w:rsid w:val="008F1F18"/>
    <w:rsid w:val="008F25A3"/>
    <w:rsid w:val="008F36E9"/>
    <w:rsid w:val="00901E93"/>
    <w:rsid w:val="00903A88"/>
    <w:rsid w:val="009051EE"/>
    <w:rsid w:val="0090622B"/>
    <w:rsid w:val="009118A9"/>
    <w:rsid w:val="00911923"/>
    <w:rsid w:val="009127C6"/>
    <w:rsid w:val="009158FB"/>
    <w:rsid w:val="009168FB"/>
    <w:rsid w:val="00924FB0"/>
    <w:rsid w:val="009261B8"/>
    <w:rsid w:val="00935840"/>
    <w:rsid w:val="00935F25"/>
    <w:rsid w:val="0094252D"/>
    <w:rsid w:val="00942772"/>
    <w:rsid w:val="009530C9"/>
    <w:rsid w:val="00953CCD"/>
    <w:rsid w:val="0096125D"/>
    <w:rsid w:val="00961874"/>
    <w:rsid w:val="00961EBC"/>
    <w:rsid w:val="00962C7C"/>
    <w:rsid w:val="00967843"/>
    <w:rsid w:val="00967AC2"/>
    <w:rsid w:val="00967FCA"/>
    <w:rsid w:val="0097027F"/>
    <w:rsid w:val="00970504"/>
    <w:rsid w:val="009748FD"/>
    <w:rsid w:val="009771C9"/>
    <w:rsid w:val="00977EF1"/>
    <w:rsid w:val="00980F71"/>
    <w:rsid w:val="00982452"/>
    <w:rsid w:val="00985014"/>
    <w:rsid w:val="00987398"/>
    <w:rsid w:val="00990E24"/>
    <w:rsid w:val="00991112"/>
    <w:rsid w:val="009935CC"/>
    <w:rsid w:val="009A2517"/>
    <w:rsid w:val="009A2725"/>
    <w:rsid w:val="009A2953"/>
    <w:rsid w:val="009B0C2D"/>
    <w:rsid w:val="009B1FC4"/>
    <w:rsid w:val="009B26E1"/>
    <w:rsid w:val="009B34C1"/>
    <w:rsid w:val="009B61BB"/>
    <w:rsid w:val="009C4E4C"/>
    <w:rsid w:val="009D39C8"/>
    <w:rsid w:val="009D4368"/>
    <w:rsid w:val="009D7B7D"/>
    <w:rsid w:val="009E07B9"/>
    <w:rsid w:val="009E0E9A"/>
    <w:rsid w:val="009E46D6"/>
    <w:rsid w:val="009E624D"/>
    <w:rsid w:val="009F3714"/>
    <w:rsid w:val="009F4829"/>
    <w:rsid w:val="009F6502"/>
    <w:rsid w:val="00A0231D"/>
    <w:rsid w:val="00A02654"/>
    <w:rsid w:val="00A0283F"/>
    <w:rsid w:val="00A02A3A"/>
    <w:rsid w:val="00A039BE"/>
    <w:rsid w:val="00A11A7C"/>
    <w:rsid w:val="00A128B6"/>
    <w:rsid w:val="00A220CA"/>
    <w:rsid w:val="00A23071"/>
    <w:rsid w:val="00A230A4"/>
    <w:rsid w:val="00A23614"/>
    <w:rsid w:val="00A26254"/>
    <w:rsid w:val="00A31DE1"/>
    <w:rsid w:val="00A32452"/>
    <w:rsid w:val="00A356BF"/>
    <w:rsid w:val="00A37975"/>
    <w:rsid w:val="00A40651"/>
    <w:rsid w:val="00A439C7"/>
    <w:rsid w:val="00A43E46"/>
    <w:rsid w:val="00A507EC"/>
    <w:rsid w:val="00A51A24"/>
    <w:rsid w:val="00A53B88"/>
    <w:rsid w:val="00A555C7"/>
    <w:rsid w:val="00A5657D"/>
    <w:rsid w:val="00A60E81"/>
    <w:rsid w:val="00A6162C"/>
    <w:rsid w:val="00A65697"/>
    <w:rsid w:val="00A6693D"/>
    <w:rsid w:val="00A67305"/>
    <w:rsid w:val="00A67843"/>
    <w:rsid w:val="00A679C5"/>
    <w:rsid w:val="00A70C1F"/>
    <w:rsid w:val="00A7286A"/>
    <w:rsid w:val="00A730EA"/>
    <w:rsid w:val="00A74677"/>
    <w:rsid w:val="00A805EF"/>
    <w:rsid w:val="00A82610"/>
    <w:rsid w:val="00A84F0E"/>
    <w:rsid w:val="00A850BE"/>
    <w:rsid w:val="00A87979"/>
    <w:rsid w:val="00A900FD"/>
    <w:rsid w:val="00A92CDC"/>
    <w:rsid w:val="00A93950"/>
    <w:rsid w:val="00A94159"/>
    <w:rsid w:val="00A96CE9"/>
    <w:rsid w:val="00AA00C5"/>
    <w:rsid w:val="00AA2182"/>
    <w:rsid w:val="00AA4914"/>
    <w:rsid w:val="00AA49D3"/>
    <w:rsid w:val="00AA4AA7"/>
    <w:rsid w:val="00AA5F63"/>
    <w:rsid w:val="00AB3A21"/>
    <w:rsid w:val="00AB3E0A"/>
    <w:rsid w:val="00AC420C"/>
    <w:rsid w:val="00AC4B74"/>
    <w:rsid w:val="00AC7908"/>
    <w:rsid w:val="00AC79F0"/>
    <w:rsid w:val="00AD01C1"/>
    <w:rsid w:val="00AD0312"/>
    <w:rsid w:val="00AD40F0"/>
    <w:rsid w:val="00AD4606"/>
    <w:rsid w:val="00AD5A4F"/>
    <w:rsid w:val="00AD7B25"/>
    <w:rsid w:val="00AE0437"/>
    <w:rsid w:val="00AE053E"/>
    <w:rsid w:val="00AE15EA"/>
    <w:rsid w:val="00AE51C1"/>
    <w:rsid w:val="00AE56EE"/>
    <w:rsid w:val="00AE63B8"/>
    <w:rsid w:val="00AF2919"/>
    <w:rsid w:val="00B0004B"/>
    <w:rsid w:val="00B02DA9"/>
    <w:rsid w:val="00B03E86"/>
    <w:rsid w:val="00B063C0"/>
    <w:rsid w:val="00B06792"/>
    <w:rsid w:val="00B1009F"/>
    <w:rsid w:val="00B1175F"/>
    <w:rsid w:val="00B15B29"/>
    <w:rsid w:val="00B202F9"/>
    <w:rsid w:val="00B21608"/>
    <w:rsid w:val="00B265CB"/>
    <w:rsid w:val="00B26F0E"/>
    <w:rsid w:val="00B31FE0"/>
    <w:rsid w:val="00B36B25"/>
    <w:rsid w:val="00B36F7B"/>
    <w:rsid w:val="00B42C9F"/>
    <w:rsid w:val="00B4403A"/>
    <w:rsid w:val="00B45783"/>
    <w:rsid w:val="00B46600"/>
    <w:rsid w:val="00B469B1"/>
    <w:rsid w:val="00B53E01"/>
    <w:rsid w:val="00B543DC"/>
    <w:rsid w:val="00B54CFB"/>
    <w:rsid w:val="00B616EF"/>
    <w:rsid w:val="00B649C3"/>
    <w:rsid w:val="00B662E0"/>
    <w:rsid w:val="00B6634A"/>
    <w:rsid w:val="00B669B5"/>
    <w:rsid w:val="00B75018"/>
    <w:rsid w:val="00B77FAC"/>
    <w:rsid w:val="00B80DA5"/>
    <w:rsid w:val="00B80F59"/>
    <w:rsid w:val="00B817C0"/>
    <w:rsid w:val="00B83CBA"/>
    <w:rsid w:val="00B84A1F"/>
    <w:rsid w:val="00B86FAB"/>
    <w:rsid w:val="00B9070E"/>
    <w:rsid w:val="00B90957"/>
    <w:rsid w:val="00BA25FE"/>
    <w:rsid w:val="00BA47BC"/>
    <w:rsid w:val="00BA5A00"/>
    <w:rsid w:val="00BA6B5A"/>
    <w:rsid w:val="00BB2E35"/>
    <w:rsid w:val="00BB69C0"/>
    <w:rsid w:val="00BC0C2E"/>
    <w:rsid w:val="00BC1DC3"/>
    <w:rsid w:val="00BC23FA"/>
    <w:rsid w:val="00BC5454"/>
    <w:rsid w:val="00BC6C82"/>
    <w:rsid w:val="00BE28C4"/>
    <w:rsid w:val="00BE5EAD"/>
    <w:rsid w:val="00BE7217"/>
    <w:rsid w:val="00BF0F73"/>
    <w:rsid w:val="00BF5517"/>
    <w:rsid w:val="00BF56DE"/>
    <w:rsid w:val="00BF5F41"/>
    <w:rsid w:val="00BF7A29"/>
    <w:rsid w:val="00C01CC7"/>
    <w:rsid w:val="00C03987"/>
    <w:rsid w:val="00C056B0"/>
    <w:rsid w:val="00C06285"/>
    <w:rsid w:val="00C07BA2"/>
    <w:rsid w:val="00C11DEE"/>
    <w:rsid w:val="00C12C32"/>
    <w:rsid w:val="00C17C24"/>
    <w:rsid w:val="00C211B3"/>
    <w:rsid w:val="00C224E5"/>
    <w:rsid w:val="00C27D53"/>
    <w:rsid w:val="00C31079"/>
    <w:rsid w:val="00C314D5"/>
    <w:rsid w:val="00C324AF"/>
    <w:rsid w:val="00C33B7C"/>
    <w:rsid w:val="00C3733C"/>
    <w:rsid w:val="00C40C28"/>
    <w:rsid w:val="00C40E93"/>
    <w:rsid w:val="00C41816"/>
    <w:rsid w:val="00C436BA"/>
    <w:rsid w:val="00C44AD3"/>
    <w:rsid w:val="00C44EAA"/>
    <w:rsid w:val="00C4708C"/>
    <w:rsid w:val="00C47273"/>
    <w:rsid w:val="00C5065F"/>
    <w:rsid w:val="00C50AA4"/>
    <w:rsid w:val="00C554B9"/>
    <w:rsid w:val="00C5580F"/>
    <w:rsid w:val="00C55B0A"/>
    <w:rsid w:val="00C573FB"/>
    <w:rsid w:val="00C57755"/>
    <w:rsid w:val="00C6510F"/>
    <w:rsid w:val="00C669DA"/>
    <w:rsid w:val="00C66AF7"/>
    <w:rsid w:val="00C7141B"/>
    <w:rsid w:val="00C72CDA"/>
    <w:rsid w:val="00C77D2E"/>
    <w:rsid w:val="00C82820"/>
    <w:rsid w:val="00C851C6"/>
    <w:rsid w:val="00C87BDE"/>
    <w:rsid w:val="00C948BE"/>
    <w:rsid w:val="00C95298"/>
    <w:rsid w:val="00C952E3"/>
    <w:rsid w:val="00C9755F"/>
    <w:rsid w:val="00CA0954"/>
    <w:rsid w:val="00CA0BD2"/>
    <w:rsid w:val="00CA25FE"/>
    <w:rsid w:val="00CA483A"/>
    <w:rsid w:val="00CA556A"/>
    <w:rsid w:val="00CA5DC5"/>
    <w:rsid w:val="00CB014D"/>
    <w:rsid w:val="00CB2353"/>
    <w:rsid w:val="00CB2622"/>
    <w:rsid w:val="00CB56F1"/>
    <w:rsid w:val="00CB7F69"/>
    <w:rsid w:val="00CC22B7"/>
    <w:rsid w:val="00CC29F8"/>
    <w:rsid w:val="00CC3B7A"/>
    <w:rsid w:val="00CC4BAC"/>
    <w:rsid w:val="00CC6F6D"/>
    <w:rsid w:val="00CD0207"/>
    <w:rsid w:val="00CD47C6"/>
    <w:rsid w:val="00CD5516"/>
    <w:rsid w:val="00CE2E58"/>
    <w:rsid w:val="00CE7617"/>
    <w:rsid w:val="00CF45DC"/>
    <w:rsid w:val="00CF52FB"/>
    <w:rsid w:val="00D02BFC"/>
    <w:rsid w:val="00D05E1D"/>
    <w:rsid w:val="00D05FBA"/>
    <w:rsid w:val="00D104E1"/>
    <w:rsid w:val="00D10CD6"/>
    <w:rsid w:val="00D14093"/>
    <w:rsid w:val="00D14C03"/>
    <w:rsid w:val="00D151B7"/>
    <w:rsid w:val="00D20C2C"/>
    <w:rsid w:val="00D221D3"/>
    <w:rsid w:val="00D23905"/>
    <w:rsid w:val="00D240CF"/>
    <w:rsid w:val="00D33D8E"/>
    <w:rsid w:val="00D347A7"/>
    <w:rsid w:val="00D42919"/>
    <w:rsid w:val="00D5040B"/>
    <w:rsid w:val="00D54FD9"/>
    <w:rsid w:val="00D61DFD"/>
    <w:rsid w:val="00D65AB2"/>
    <w:rsid w:val="00D7244B"/>
    <w:rsid w:val="00D731DF"/>
    <w:rsid w:val="00D73D66"/>
    <w:rsid w:val="00D7429B"/>
    <w:rsid w:val="00D76A39"/>
    <w:rsid w:val="00D803B4"/>
    <w:rsid w:val="00D80975"/>
    <w:rsid w:val="00D80B04"/>
    <w:rsid w:val="00D819FB"/>
    <w:rsid w:val="00D82F4C"/>
    <w:rsid w:val="00D86028"/>
    <w:rsid w:val="00D86048"/>
    <w:rsid w:val="00D86E81"/>
    <w:rsid w:val="00D87878"/>
    <w:rsid w:val="00D87A5C"/>
    <w:rsid w:val="00D929DF"/>
    <w:rsid w:val="00D95B89"/>
    <w:rsid w:val="00D961BF"/>
    <w:rsid w:val="00D971B7"/>
    <w:rsid w:val="00D97426"/>
    <w:rsid w:val="00D9798D"/>
    <w:rsid w:val="00DA0EF6"/>
    <w:rsid w:val="00DA1A8D"/>
    <w:rsid w:val="00DA28E9"/>
    <w:rsid w:val="00DA352A"/>
    <w:rsid w:val="00DA424F"/>
    <w:rsid w:val="00DA5E8B"/>
    <w:rsid w:val="00DA7103"/>
    <w:rsid w:val="00DB358D"/>
    <w:rsid w:val="00DB5C8E"/>
    <w:rsid w:val="00DC0112"/>
    <w:rsid w:val="00DC1499"/>
    <w:rsid w:val="00DC213E"/>
    <w:rsid w:val="00DC5D9B"/>
    <w:rsid w:val="00DC7377"/>
    <w:rsid w:val="00DD16D3"/>
    <w:rsid w:val="00DD180F"/>
    <w:rsid w:val="00DD2EFE"/>
    <w:rsid w:val="00DD336A"/>
    <w:rsid w:val="00DD3DD8"/>
    <w:rsid w:val="00DD78E7"/>
    <w:rsid w:val="00DE6715"/>
    <w:rsid w:val="00DE71A3"/>
    <w:rsid w:val="00DF069A"/>
    <w:rsid w:val="00DF2451"/>
    <w:rsid w:val="00DF54AF"/>
    <w:rsid w:val="00DF566D"/>
    <w:rsid w:val="00E06FB7"/>
    <w:rsid w:val="00E15384"/>
    <w:rsid w:val="00E15BBB"/>
    <w:rsid w:val="00E160B6"/>
    <w:rsid w:val="00E171C2"/>
    <w:rsid w:val="00E20B8E"/>
    <w:rsid w:val="00E2245A"/>
    <w:rsid w:val="00E22BBD"/>
    <w:rsid w:val="00E25503"/>
    <w:rsid w:val="00E26AE3"/>
    <w:rsid w:val="00E27FE8"/>
    <w:rsid w:val="00E33B0C"/>
    <w:rsid w:val="00E34533"/>
    <w:rsid w:val="00E36761"/>
    <w:rsid w:val="00E37739"/>
    <w:rsid w:val="00E42F6B"/>
    <w:rsid w:val="00E454BC"/>
    <w:rsid w:val="00E4684C"/>
    <w:rsid w:val="00E504D6"/>
    <w:rsid w:val="00E521DB"/>
    <w:rsid w:val="00E5553B"/>
    <w:rsid w:val="00E5696F"/>
    <w:rsid w:val="00E601F5"/>
    <w:rsid w:val="00E61F85"/>
    <w:rsid w:val="00E645D3"/>
    <w:rsid w:val="00E65CA9"/>
    <w:rsid w:val="00E666F1"/>
    <w:rsid w:val="00E66DFF"/>
    <w:rsid w:val="00E71331"/>
    <w:rsid w:val="00E73778"/>
    <w:rsid w:val="00E754FD"/>
    <w:rsid w:val="00E82EC0"/>
    <w:rsid w:val="00E84B44"/>
    <w:rsid w:val="00E856EF"/>
    <w:rsid w:val="00E93EBB"/>
    <w:rsid w:val="00E9551A"/>
    <w:rsid w:val="00EA0C92"/>
    <w:rsid w:val="00EA30A5"/>
    <w:rsid w:val="00EA3A20"/>
    <w:rsid w:val="00EA3C7D"/>
    <w:rsid w:val="00EA592F"/>
    <w:rsid w:val="00EA5C44"/>
    <w:rsid w:val="00EA6942"/>
    <w:rsid w:val="00EA7D16"/>
    <w:rsid w:val="00EB03C7"/>
    <w:rsid w:val="00EB52C6"/>
    <w:rsid w:val="00EB5BE6"/>
    <w:rsid w:val="00EB6575"/>
    <w:rsid w:val="00EC0419"/>
    <w:rsid w:val="00EC0E14"/>
    <w:rsid w:val="00EC3261"/>
    <w:rsid w:val="00ED022C"/>
    <w:rsid w:val="00ED1A9C"/>
    <w:rsid w:val="00ED25F5"/>
    <w:rsid w:val="00ED3027"/>
    <w:rsid w:val="00ED49F3"/>
    <w:rsid w:val="00ED6827"/>
    <w:rsid w:val="00EE1108"/>
    <w:rsid w:val="00EE2A7A"/>
    <w:rsid w:val="00EF1061"/>
    <w:rsid w:val="00EF28F5"/>
    <w:rsid w:val="00F05363"/>
    <w:rsid w:val="00F1230D"/>
    <w:rsid w:val="00F12B4D"/>
    <w:rsid w:val="00F1305D"/>
    <w:rsid w:val="00F13D49"/>
    <w:rsid w:val="00F23BDF"/>
    <w:rsid w:val="00F24BE1"/>
    <w:rsid w:val="00F25B4D"/>
    <w:rsid w:val="00F265E0"/>
    <w:rsid w:val="00F2728C"/>
    <w:rsid w:val="00F3045D"/>
    <w:rsid w:val="00F30464"/>
    <w:rsid w:val="00F3069C"/>
    <w:rsid w:val="00F31776"/>
    <w:rsid w:val="00F32770"/>
    <w:rsid w:val="00F35790"/>
    <w:rsid w:val="00F36439"/>
    <w:rsid w:val="00F4157A"/>
    <w:rsid w:val="00F42F4C"/>
    <w:rsid w:val="00F459F5"/>
    <w:rsid w:val="00F50684"/>
    <w:rsid w:val="00F51E50"/>
    <w:rsid w:val="00F54A02"/>
    <w:rsid w:val="00F560C3"/>
    <w:rsid w:val="00F609A2"/>
    <w:rsid w:val="00F61652"/>
    <w:rsid w:val="00F63341"/>
    <w:rsid w:val="00F64299"/>
    <w:rsid w:val="00F64A23"/>
    <w:rsid w:val="00F66056"/>
    <w:rsid w:val="00F6787D"/>
    <w:rsid w:val="00F702EE"/>
    <w:rsid w:val="00F715A6"/>
    <w:rsid w:val="00F71B4F"/>
    <w:rsid w:val="00F73F16"/>
    <w:rsid w:val="00F74D85"/>
    <w:rsid w:val="00F77ED2"/>
    <w:rsid w:val="00F8098C"/>
    <w:rsid w:val="00F835D6"/>
    <w:rsid w:val="00F844F3"/>
    <w:rsid w:val="00F84A44"/>
    <w:rsid w:val="00F85AB2"/>
    <w:rsid w:val="00F91B9B"/>
    <w:rsid w:val="00F9225F"/>
    <w:rsid w:val="00FA0F3F"/>
    <w:rsid w:val="00FA1163"/>
    <w:rsid w:val="00FA12AB"/>
    <w:rsid w:val="00FA160C"/>
    <w:rsid w:val="00FA6F0D"/>
    <w:rsid w:val="00FB1975"/>
    <w:rsid w:val="00FB3024"/>
    <w:rsid w:val="00FB49A1"/>
    <w:rsid w:val="00FB5470"/>
    <w:rsid w:val="00FC1B4F"/>
    <w:rsid w:val="00FC2E30"/>
    <w:rsid w:val="00FC32BC"/>
    <w:rsid w:val="00FC5563"/>
    <w:rsid w:val="00FC6116"/>
    <w:rsid w:val="00FC7BB0"/>
    <w:rsid w:val="00FD1ADD"/>
    <w:rsid w:val="00FD2356"/>
    <w:rsid w:val="00FD2C1E"/>
    <w:rsid w:val="00FD2CC1"/>
    <w:rsid w:val="00FD3B46"/>
    <w:rsid w:val="00FD44B4"/>
    <w:rsid w:val="00FD741F"/>
    <w:rsid w:val="00FE1DA7"/>
    <w:rsid w:val="00FE2ADB"/>
    <w:rsid w:val="00FE4197"/>
    <w:rsid w:val="00FE44C9"/>
    <w:rsid w:val="00FE5B00"/>
    <w:rsid w:val="00FF1633"/>
    <w:rsid w:val="00FF1B1A"/>
    <w:rsid w:val="00FF306A"/>
    <w:rsid w:val="00FF4869"/>
    <w:rsid w:val="00FF5C5D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147FD2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7FD2"/>
    <w:rPr>
      <w:rFonts w:cs="Times New Roman"/>
      <w:sz w:val="2"/>
      <w:lang w:val="en-AU" w:eastAsia="ru-RU"/>
    </w:rPr>
  </w:style>
  <w:style w:type="table" w:styleId="a8">
    <w:name w:val="Table Grid"/>
    <w:basedOn w:val="a1"/>
    <w:uiPriority w:val="99"/>
    <w:rsid w:val="00141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197"/>
    <w:rPr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197"/>
    <w:rPr>
      <w:sz w:val="20"/>
      <w:szCs w:val="20"/>
      <w:lang w:val="en-AU" w:eastAsia="ru-RU"/>
    </w:rPr>
  </w:style>
  <w:style w:type="character" w:styleId="ad">
    <w:name w:val="Emphasis"/>
    <w:basedOn w:val="a0"/>
    <w:qFormat/>
    <w:locked/>
    <w:rsid w:val="00FC1B4F"/>
    <w:rPr>
      <w:i/>
      <w:iCs/>
    </w:rPr>
  </w:style>
  <w:style w:type="paragraph" w:styleId="ae">
    <w:name w:val="No Spacing"/>
    <w:link w:val="af"/>
    <w:qFormat/>
    <w:rsid w:val="00FC1B4F"/>
    <w:rPr>
      <w:rFonts w:ascii="GHEA Grapalat" w:eastAsia="Calibri" w:hAnsi="GHEA Grapalat"/>
    </w:rPr>
  </w:style>
  <w:style w:type="character" w:customStyle="1" w:styleId="af">
    <w:name w:val="Без интервала Знак"/>
    <w:link w:val="ae"/>
    <w:locked/>
    <w:rsid w:val="00FC1B4F"/>
    <w:rPr>
      <w:rFonts w:ascii="GHEA Grapalat" w:eastAsia="Calibri" w:hAnsi="GHEA Grapalat"/>
    </w:rPr>
  </w:style>
  <w:style w:type="paragraph" w:styleId="af0">
    <w:name w:val="List Paragraph"/>
    <w:basedOn w:val="a"/>
    <w:uiPriority w:val="34"/>
    <w:qFormat/>
    <w:rsid w:val="00A94159"/>
    <w:pPr>
      <w:ind w:left="720"/>
    </w:pPr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otayk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JeoTFb0Wx1LJaapPKtD504VZtIw=</DigestValue>
    </Reference>
    <Reference URI="#idOfficeObject" Type="http://www.w3.org/2000/09/xmldsig#Object">
      <DigestMethod Algorithm="http://www.w3.org/2000/09/xmldsig#sha1"/>
      <DigestValue>CeFCE+5HEMMnNEix2f5eYnCN+18=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UFBsu5c+X15RnDPK8VMZYVu/lnk=</DigestValue>
    </Reference>
    <Reference URI="#idValidSigLnImg" Type="http://www.w3.org/2000/09/xmldsig#Object">
      <DigestMethod Algorithm="http://www.w3.org/2000/09/xmldsig#sha1"/>
      <DigestValue>qoXNsMFTyjYwb5SBr2Wqrb7ujno=</DigestValue>
    </Reference>
    <Reference URI="#idInvalidSigLnImg" Type="http://www.w3.org/2000/09/xmldsig#Object">
      <DigestMethod Algorithm="http://www.w3.org/2000/09/xmldsig#sha1"/>
      <DigestValue>uMbWwZZujgRks7ywKwzQ/AnAexc=</DigestValue>
    </Reference>
  </SignedInfo>
  <SignatureValue>PxVXgf+i/58+OdfRBy2c86PgKE36RdACVmBh/yst/2X9m/CeaALGaiEC8ni0CJMtQ7s66HO30VzG
Nmfs/maxZ8gqKwyaWcMnBvsB3Qi7MeryTBMJPTK1MEUt+w4uc+NZPw9oNvi16lpTiq1Ro7qQFJmA
VGDqVok/1VDJL4XpZvT3mNqCCTYAj5GCZj3iBDbCZ7ZWoDCe2nLbgjAf8Wv4mpOcaEKvA9FynOXh
TeleOTL2gzQ7D+sPn753zZY0GOROMK3hS43npHWUANRZupc6cjGp5BLT857rzg86j0G+uEJRHT/w
SwWfukFHs39PYRYillzjHB7KixcaOV600Mtfvg==</SignatureValue>
  <KeyInfo>
    <X509Data>
      <X509Certificate>MIIFQjCCAyqgAwIBAgIIWlyc8Fp/al4wDQYJKoZIhvcNAQELBQAwQjELMAkGA1UEBhMCQU0xEzAR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69IKoeWQWAW7G6HJv9SRdNSB2yI=</DigestValue>
      </Reference>
      <Reference URI="/word/settings.xml?ContentType=application/vnd.openxmlformats-officedocument.wordprocessingml.settings+xml">
        <DigestMethod Algorithm="http://www.w3.org/2000/09/xmldsig#sha1"/>
        <DigestValue>8/hfjJqOkn326aKgfJW+KdAaRJE=</DigestValue>
      </Reference>
      <Reference URI="/word/stylesWithEffects.xml?ContentType=application/vnd.ms-word.stylesWithEffects+xml">
        <DigestMethod Algorithm="http://www.w3.org/2000/09/xmldsig#sha1"/>
        <DigestValue>5KD76CZMNOx5FUgf4BYX/y78tjc=</DigestValue>
      </Reference>
      <Reference URI="/word/styles.xml?ContentType=application/vnd.openxmlformats-officedocument.wordprocessingml.styles+xml">
        <DigestMethod Algorithm="http://www.w3.org/2000/09/xmldsig#sha1"/>
        <DigestValue>DBL/ksCQWlxhxUXk9ePLcPr12J4=</DigestValue>
      </Reference>
      <Reference URI="/word/fontTable.xml?ContentType=application/vnd.openxmlformats-officedocument.wordprocessingml.fontTable+xml">
        <DigestMethod Algorithm="http://www.w3.org/2000/09/xmldsig#sha1"/>
        <DigestValue>v4Vc/K7GSVErqSY+zaXRGFhLP2g=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document.xml?ContentType=application/vnd.openxmlformats-officedocument.wordprocessingml.document.main+xml">
        <DigestMethod Algorithm="http://www.w3.org/2000/09/xmldsig#sha1"/>
        <DigestValue>O7oPidkV5X4IfqO7Apwfy1whkuU=</DigestValue>
      </Reference>
      <Reference URI="/word/webSettings.xml?ContentType=application/vnd.openxmlformats-officedocument.wordprocessingml.webSettings+xml">
        <DigestMethod Algorithm="http://www.w3.org/2000/09/xmldsig#sha1"/>
        <DigestValue>ey36VaI/q+eURyRxp8VN9S71Fzc=</DigestValue>
      </Reference>
      <Reference URI="/word/endnotes.xml?ContentType=application/vnd.openxmlformats-officedocument.wordprocessingml.endnotes+xml">
        <DigestMethod Algorithm="http://www.w3.org/2000/09/xmldsig#sha1"/>
        <DigestValue>a65IZlVxOlG8LwUCrs1RWtWjfME=</DigestValue>
      </Reference>
      <Reference URI="/word/footnotes.xml?ContentType=application/vnd.openxmlformats-officedocument.wordprocessingml.footnotes+xml">
        <DigestMethod Algorithm="http://www.w3.org/2000/09/xmldsig#sha1"/>
        <DigestValue>r5tNEVyQn5feZ46hBSf077vNS3k=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ArOU9GNm/K2PZLyaCc0gPNlB9j8=</DigestValue>
      </Reference>
    </Manifest>
    <SignatureProperties>
      <SignatureProperty Id="idSignatureTime" Target="#idPackageSignature">
        <mdssi:SignatureTime>
          <mdssi:Format>YYYY-MM-DDThh:mm:ssTZD</mdssi:Format>
          <mdssi:Value>2021-12-15T07:38:41Z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{A3AB2578-D4CB-4EA5-BF21-07089B7BF023}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2021-12-15T07:38:41Z</xd:SigningTime>
          <xd:SigningCertificate>
            <xd:Cert>
              <xd:CertDigest>
                <DigestMethod Algorithm="http://www.w3.org/2000/09/xmldsig#sha1"/>
                <DigestValue>20AniA5STOXoK+3JvFcMLcPwyy8=</DigestValue>
              </xd:CertDigest>
              <xd:IssuerSerial>
                <X509IssuerName>C=AM, O=EKENG CJSC, SERIALNUMBER=1, CN=CA of RoA</X509IssuerName>
                <X509SerialNumber>6511251717395278430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1AC8AMQAy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XAA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https://mul2-kotayk.gov.am/tasks/464883/oneclick/0GrutyunM.docx?token=a4172f1587d454ac4c259caac93eb561</cp:keywords>
  <cp:lastModifiedBy>222</cp:lastModifiedBy>
  <cp:revision>496</cp:revision>
  <cp:lastPrinted>2021-12-08T07:36:00Z</cp:lastPrinted>
  <dcterms:created xsi:type="dcterms:W3CDTF">2020-08-12T05:34:00Z</dcterms:created>
  <dcterms:modified xsi:type="dcterms:W3CDTF">2021-12-15T07:38:00Z</dcterms:modified>
</cp:coreProperties>
</file>