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833908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16432A">
                  <w:pPr>
                    <w:jc w:val="right"/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2019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թվականի մարտի</w:t>
                  </w:r>
                  <w:r w:rsidR="0016432A" w:rsidRP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15-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1607E0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1607E0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13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ՍԵՓԱԿԱՆՈՒԹՅՈՒՆ  ՀԱՄԱՐՎՈՂ  ՀՈՂԱՄԱՍԵՐԻՑ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ՎԱՐՁԱԿԱԼՈՒԹՅԱՄԲ ՏՐԱՄԱԴՐԵԼՈՒ,</w:t>
      </w:r>
      <w:r w:rsidR="003A7B12" w:rsidRPr="00870865">
        <w:rPr>
          <w:rFonts w:ascii="GHEA Grapalat" w:hAnsi="GHEA Grapalat"/>
          <w:b/>
          <w:sz w:val="20"/>
          <w:szCs w:val="20"/>
          <w:lang w:val="pt-BR"/>
        </w:rPr>
        <w:t xml:space="preserve"> ՈՒՂՂԱԿԻ ՎԱՃԱՌՔՈՎ ԵՎ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 ԱՃՈՒՐԴԱՅԻՆ ԿԱՐԳՈՎ ՕՏԱՐՄԱՆ  ԱՌԱՋԱՐԿՎՈՂ ՀՈՂԱՄԱՍԵՐԻ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2126"/>
        <w:gridCol w:w="1418"/>
        <w:gridCol w:w="1276"/>
        <w:gridCol w:w="1842"/>
        <w:gridCol w:w="2127"/>
        <w:gridCol w:w="1559"/>
      </w:tblGrid>
      <w:tr w:rsidR="00842DE4" w:rsidRPr="00870865" w:rsidTr="001564F8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1564F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842DE4" w:rsidRPr="00870865" w:rsidTr="001564F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գ.Արզական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07-015-0103-0151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1083.78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Վարձակալություն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8000դրամ</w:t>
            </w:r>
          </w:p>
        </w:tc>
      </w:tr>
      <w:tr w:rsidR="00842DE4" w:rsidRPr="00870865" w:rsidTr="001564F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գ.Արզական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07-015-0103-0153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Վարձակալություն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5000դրամ</w:t>
            </w:r>
          </w:p>
        </w:tc>
      </w:tr>
      <w:tr w:rsidR="00842DE4" w:rsidRPr="00870865" w:rsidTr="001564F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Աբովյան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փ. 12/5հողամաս 07-007-0053-0017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,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5000դրամ</w:t>
            </w:r>
          </w:p>
        </w:tc>
      </w:tr>
      <w:tr w:rsidR="00842DE4" w:rsidRPr="00870865" w:rsidTr="001564F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Կարենիսհողամաս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 07-037-0204-0028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3-րդ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</w:t>
            </w:r>
            <w:proofErr w:type="spellEnd"/>
            <w:r w:rsidR="002B220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անջրդի</w:t>
            </w:r>
            <w:proofErr w:type="spellEnd"/>
            <w:r w:rsidR="002B220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80000դրամ</w:t>
            </w:r>
          </w:p>
        </w:tc>
      </w:tr>
      <w:tr w:rsidR="00842DE4" w:rsidRPr="00870865" w:rsidTr="001564F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ind w:left="-109" w:firstLine="109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Ալափարս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07-008-0232-0018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3586,6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4-րդ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անջրդի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140000դրամ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Բջնի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07-019-0020-0084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17632,31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5-րդ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անջրդի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432000դրամ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Արզական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07-015-0051-0005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9966,8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80000դրամ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Թումանյան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փ.1-ին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նրբ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>. 9/5</w:t>
            </w:r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07-007-0048-0113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348000դրամ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Օղակայինփ.թիվ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6/4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07-007-0054-0372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116450դրամ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գ. </w:t>
            </w:r>
            <w:proofErr w:type="spellStart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>Բջնի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, 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07-019-0020-0087, 07-019-0020-0088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6916,89 3583,12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 w:rsidP="0063476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5-րդ</w:t>
            </w:r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անջրդի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,     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169500դրամ</w:t>
            </w:r>
          </w:p>
          <w:p w:rsidR="00842DE4" w:rsidRPr="00870865" w:rsidRDefault="00842DE4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29000դրամ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ind w:left="-109" w:firstLine="109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Ալափարս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07-008-0236-0002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24148,5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193200դրամ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Իսահակյան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փ. 2/4հողամաս 07-007-0030-0324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145300դրամ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Չարենցավան,գ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 07-067-0014-0042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Արդյունաբեր,ընդերք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այլարտադրականնշանակության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 w:rsidP="00044EF3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>Ա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րտադրական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1584000դրամ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3-րդ թաղ.1-ին փ.2-րդ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փակ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>. 2/4հողամաս 07-007-0046-0091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686.8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2019200դրամ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Արզական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 07-015-0162-0357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2478.4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Ուղղակի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վաճառք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19830դրամ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գ. </w:t>
            </w:r>
            <w:proofErr w:type="spellStart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>Բջնի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,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07-019-0413-0026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21924,78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3-րդ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անջրդի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վարձակալություն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10000դրամ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Բջնի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>,                        07-019-0412-0014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6782,86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 w:rsidP="0063476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4-րդ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161100դրամ</w:t>
            </w:r>
          </w:p>
        </w:tc>
      </w:tr>
      <w:tr w:rsidR="00842DE4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գ. </w:t>
            </w:r>
            <w:proofErr w:type="spellStart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>Բջնի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, 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07-019-0401-0045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="00044EF3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 w:rsidP="0063476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4-րդ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կարգի</w:t>
            </w:r>
            <w:proofErr w:type="spellEnd"/>
            <w:r w:rsidR="0063476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վարձակալություն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15000</w:t>
            </w:r>
            <w:bookmarkStart w:id="0" w:name="_GoBack"/>
            <w:bookmarkEnd w:id="0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</w:tr>
      <w:tr w:rsidR="00440EE8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8" w:rsidRPr="00870865" w:rsidRDefault="00440EE8" w:rsidP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Ալափարս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8033AA" w:rsidRPr="00870865">
              <w:rPr>
                <w:rFonts w:ascii="GHEA Grapalat" w:hAnsi="GHEA Grapalat" w:cs="Arial"/>
                <w:sz w:val="18"/>
                <w:szCs w:val="18"/>
              </w:rPr>
              <w:t>07-008-0282-0147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8" w:rsidRPr="00870865" w:rsidRDefault="00440EE8" w:rsidP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8" w:rsidRPr="00870865" w:rsidRDefault="00440EE8" w:rsidP="0063476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Արոտ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EE8" w:rsidRPr="00870865" w:rsidRDefault="00440EE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250000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70865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865" w:rsidRPr="00870865" w:rsidRDefault="0087086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65" w:rsidRPr="00870865" w:rsidRDefault="00870865" w:rsidP="0087086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Ե.Չարենցի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փ.թիվ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9/3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07-007-0054-0376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865" w:rsidRPr="00870865" w:rsidRDefault="00870865" w:rsidP="006B05F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235000դրամ</w:t>
            </w:r>
          </w:p>
        </w:tc>
      </w:tr>
      <w:tr w:rsidR="0087299C" w:rsidRPr="00870865" w:rsidTr="001564F8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C" w:rsidRPr="00870865" w:rsidRDefault="0087299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C" w:rsidRPr="00870865" w:rsidRDefault="0087299C" w:rsidP="0087299C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Քոչարի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փ.թիվ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Arial"/>
                <w:sz w:val="18"/>
                <w:szCs w:val="18"/>
              </w:rPr>
              <w:t>33/1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07-007-00</w:t>
            </w:r>
            <w:r>
              <w:rPr>
                <w:rFonts w:ascii="GHEA Grapalat" w:hAnsi="GHEA Grapalat" w:cs="Arial"/>
                <w:sz w:val="18"/>
                <w:szCs w:val="18"/>
              </w:rPr>
              <w:t>27-0045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70,8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Բնակ.կառուցապատման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99C" w:rsidRPr="00870865" w:rsidRDefault="0087299C" w:rsidP="00BE4631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210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000դրամ</w:t>
            </w:r>
          </w:p>
        </w:tc>
      </w:tr>
    </w:tbl>
    <w:p w:rsidR="00842DE4" w:rsidRPr="00870865" w:rsidRDefault="00842DE4" w:rsidP="00842DE4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p w:rsidR="00AF2DCA" w:rsidRPr="00870865" w:rsidRDefault="00AF2DCA" w:rsidP="00A147C3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10771"/>
    <w:rsid w:val="00120E40"/>
    <w:rsid w:val="001312E8"/>
    <w:rsid w:val="001362CA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A0FC4"/>
    <w:rsid w:val="002B2209"/>
    <w:rsid w:val="002B47AE"/>
    <w:rsid w:val="002B7AEB"/>
    <w:rsid w:val="002C312B"/>
    <w:rsid w:val="002C7D49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6FB5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5F24"/>
    <w:rsid w:val="006745A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D"/>
    <w:rPr>
      <w:sz w:val="24"/>
      <w:szCs w:val="24"/>
    </w:rPr>
  </w:style>
  <w:style w:type="paragraph" w:styleId="Heading3">
    <w:name w:val="heading 3"/>
    <w:basedOn w:val="Normal"/>
    <w:next w:val="Normal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56BA"/>
    <w:pPr>
      <w:ind w:left="120"/>
    </w:pPr>
    <w:rPr>
      <w:rFonts w:ascii="Arial Armenian" w:hAnsi="Arial Armenian"/>
    </w:rPr>
  </w:style>
  <w:style w:type="paragraph" w:styleId="BodyText">
    <w:name w:val="Body Text"/>
    <w:basedOn w:val="Normal"/>
    <w:rsid w:val="00A42D51"/>
    <w:pPr>
      <w:spacing w:after="120"/>
    </w:pPr>
  </w:style>
  <w:style w:type="table" w:styleId="TableGrid">
    <w:name w:val="Table Grid"/>
    <w:basedOn w:val="TableNormal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120E4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nhideWhenUsed/>
    <w:rsid w:val="00A22AE8"/>
    <w:pPr>
      <w:spacing w:before="100" w:beforeAutospacing="1" w:after="100" w:afterAutospacing="1"/>
    </w:pPr>
  </w:style>
  <w:style w:type="character" w:styleId="Hyperlink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Strong">
    <w:name w:val="Strong"/>
    <w:qFormat/>
    <w:rsid w:val="00341E4B"/>
    <w:rPr>
      <w:b/>
      <w:bCs/>
    </w:rPr>
  </w:style>
  <w:style w:type="character" w:customStyle="1" w:styleId="BodyTextIndentChar">
    <w:name w:val="Body Text Indent Char"/>
    <w:link w:val="BodyTextIndent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87B6-ACCA-4246-ABE7-57ED664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46</cp:revision>
  <cp:lastPrinted>2019-03-15T05:02:00Z</cp:lastPrinted>
  <dcterms:created xsi:type="dcterms:W3CDTF">2019-01-16T08:48:00Z</dcterms:created>
  <dcterms:modified xsi:type="dcterms:W3CDTF">2019-03-15T05:02:00Z</dcterms:modified>
</cp:coreProperties>
</file>