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7A" w:rsidRPr="00FA4F3C" w:rsidRDefault="0014497A" w:rsidP="00FA4F3C">
      <w:pPr>
        <w:spacing w:after="0" w:line="240" w:lineRule="auto"/>
        <w:ind w:left="-78" w:right="-58"/>
        <w:jc w:val="center"/>
        <w:rPr>
          <w:rFonts w:ascii="GHEA Grapalat" w:eastAsia="Times New Roman" w:hAnsi="GHEA Grapalat" w:cs="Calibri"/>
          <w:b/>
          <w:color w:val="000000"/>
          <w:lang w:eastAsia="ru-RU"/>
        </w:rPr>
      </w:pP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 1</w:t>
      </w:r>
    </w:p>
    <w:p w:rsidR="0014497A" w:rsidRPr="00683DAD" w:rsidRDefault="0014497A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 համայնքի ավագանու</w:t>
      </w:r>
    </w:p>
    <w:p w:rsidR="0014497A" w:rsidRPr="00683DAD" w:rsidRDefault="00E03A8E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2022</w:t>
      </w:r>
      <w:r w:rsidR="00140F96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թվականի դեկտեմբերի </w:t>
      </w:r>
      <w:r w:rsidR="00742BCF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26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</w:t>
      </w:r>
      <w:r w:rsidR="0014497A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ի</w:t>
      </w:r>
    </w:p>
    <w:tbl>
      <w:tblPr>
        <w:tblpPr w:leftFromText="180" w:rightFromText="180" w:vertAnchor="text" w:horzAnchor="page" w:tblpX="785" w:tblpY="1097"/>
        <w:tblW w:w="13413" w:type="dxa"/>
        <w:tblLook w:val="04A0" w:firstRow="1" w:lastRow="0" w:firstColumn="1" w:lastColumn="0" w:noHBand="0" w:noVBand="1"/>
      </w:tblPr>
      <w:tblGrid>
        <w:gridCol w:w="358"/>
        <w:gridCol w:w="5322"/>
        <w:gridCol w:w="4202"/>
        <w:gridCol w:w="1254"/>
        <w:gridCol w:w="2023"/>
        <w:gridCol w:w="254"/>
      </w:tblGrid>
      <w:tr w:rsidR="000D2719" w:rsidRPr="00683DAD" w:rsidTr="00742BCF">
        <w:trPr>
          <w:gridBefore w:val="1"/>
          <w:wBefore w:w="358" w:type="dxa"/>
          <w:trHeight w:val="1143"/>
        </w:trPr>
        <w:tc>
          <w:tcPr>
            <w:tcW w:w="10778" w:type="dxa"/>
            <w:gridSpan w:val="3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gridSpan w:val="2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0D2719">
        <w:trPr>
          <w:gridAfter w:val="1"/>
          <w:wAfter w:w="254" w:type="dxa"/>
          <w:trHeight w:val="1143"/>
        </w:trPr>
        <w:tc>
          <w:tcPr>
            <w:tcW w:w="13159" w:type="dxa"/>
            <w:gridSpan w:val="5"/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 ՀԱՄԱՅՆՔԻ ՎԱՐՉԱԿԱՆ ՏԱՐԱԾՔՈՒՄ ԿԵՆՑԱՂԱՅԻՆ ԱՂԲԻ ՀԵՌԱՑՄԱՆ ԱՇԽԱՏԱՆՔՆԵՐԻ ԻՐԱԿԱՆԱՑՄԱՆ, ԱՂԲԱՀԱՆՈՒԹՅԱՆ ՎՃԱՐ ՎՃԱՐՈՂՆԵՐԻ ՀԱՇՎԱՌՄԱՆ, ԱՂԲԱՀԱՆՈՒԹՅԱՆ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ՎՃԱՐԻ ՀԱՇՎԱՐԿՄԱՆ ՈՒ ԳԱՆՁՄԱՆ</w:t>
            </w:r>
            <w:r w:rsidR="00140F9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42BCF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ԹՎԱԿԱՆԻ ԴՐՈՒՅՔԱՉԱՓԵՐԸ</w:t>
            </w:r>
          </w:p>
        </w:tc>
      </w:tr>
      <w:tr w:rsidR="000D2719" w:rsidRPr="00683DAD" w:rsidTr="000D2719">
        <w:trPr>
          <w:gridAfter w:val="1"/>
          <w:wAfter w:w="254" w:type="dxa"/>
          <w:trHeight w:val="79"/>
        </w:trPr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right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D2719" w:rsidRPr="00683DAD" w:rsidTr="000D2719">
        <w:trPr>
          <w:gridAfter w:val="1"/>
          <w:wAfter w:w="254" w:type="dxa"/>
          <w:trHeight w:val="1143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Աղբահանության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վճար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Օրենքով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սահմանված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Առաջարկվող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դրույքաչափը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դրամ</w:t>
            </w:r>
            <w:proofErr w:type="spellEnd"/>
          </w:p>
        </w:tc>
      </w:tr>
      <w:tr w:rsidR="000D2719" w:rsidRPr="00683DAD" w:rsidTr="000D2719">
        <w:trPr>
          <w:gridAfter w:val="1"/>
          <w:wAfter w:w="254" w:type="dxa"/>
          <w:trHeight w:val="532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ֆիզիկական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փաստացի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բնակվող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շնչի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1,1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Չարենցավան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համայնքի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վարչական</w:t>
            </w:r>
            <w:proofErr w:type="spellEnd"/>
            <w:r w:rsidR="00900FB6"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տարածքում</w:t>
            </w:r>
            <w:proofErr w:type="spellEnd"/>
          </w:p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1,2 գյուղական 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0-400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0D2719" w:rsidRPr="00683DAD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Իրավաբանական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անձանց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կցվում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է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հաշվարկի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հավելվածը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/`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խմ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0-3000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0D2719" w:rsidRPr="00683DAD" w:rsidTr="000D2719">
        <w:trPr>
          <w:gridAfter w:val="1"/>
          <w:wAfter w:w="254" w:type="dxa"/>
          <w:trHeight w:val="514"/>
        </w:trPr>
        <w:tc>
          <w:tcPr>
            <w:tcW w:w="5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683DAD" w:rsidRDefault="000D2719" w:rsidP="00683DAD">
            <w:pPr>
              <w:spacing w:after="0" w:line="240" w:lineRule="auto"/>
              <w:ind w:left="-78" w:right="-58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Կոշտ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հավելվածքի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հեռացման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`</w:t>
            </w: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br/>
              <w:t xml:space="preserve"> 1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տն</w:t>
            </w:r>
            <w:proofErr w:type="spellEnd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 xml:space="preserve">-ի </w:t>
            </w:r>
            <w:proofErr w:type="spellStart"/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համար</w:t>
            </w:r>
            <w:proofErr w:type="spellEnd"/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0-10000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683DAD" w:rsidRDefault="000D2719" w:rsidP="00FA4F3C">
            <w:pPr>
              <w:spacing w:after="0" w:line="240" w:lineRule="auto"/>
              <w:ind w:left="-78" w:right="-58"/>
              <w:jc w:val="center"/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</w:pPr>
            <w:r w:rsidRPr="00683DAD">
              <w:rPr>
                <w:rFonts w:ascii="GHEA Grapalat" w:eastAsia="Times New Roman" w:hAnsi="GHEA Grapalat" w:cs="Calibri"/>
                <w:b/>
                <w:color w:val="000000"/>
                <w:sz w:val="24"/>
                <w:szCs w:val="24"/>
                <w:lang w:eastAsia="ru-RU"/>
              </w:rPr>
              <w:t>6000</w:t>
            </w:r>
          </w:p>
        </w:tc>
      </w:tr>
    </w:tbl>
    <w:p w:rsidR="0014497A" w:rsidRPr="00FA4F3C" w:rsidRDefault="000D2719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lang w:eastAsia="ru-RU"/>
        </w:rPr>
      </w:pPr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N </w:t>
      </w:r>
      <w:r w:rsidR="00CC442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75</w:t>
      </w:r>
      <w:r w:rsidR="008D7BB3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-Ն</w:t>
      </w:r>
      <w:r w:rsidR="00D0152C"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83DAD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14497A" w:rsidRDefault="0014497A" w:rsidP="0014497A">
      <w:pPr>
        <w:rPr>
          <w:rFonts w:ascii="Arial AM" w:hAnsi="Arial AM"/>
        </w:rPr>
      </w:pPr>
    </w:p>
    <w:p w:rsidR="0030334D" w:rsidRPr="000C5C17" w:rsidRDefault="0030334D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14497A" w:rsidRPr="000C5C17" w:rsidRDefault="0014497A" w:rsidP="0014497A">
      <w:pPr>
        <w:rPr>
          <w:rFonts w:ascii="Arial AM" w:hAnsi="Arial AM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0D2719" w:rsidRPr="000C5C17" w:rsidRDefault="000D2719" w:rsidP="0014497A">
      <w:pPr>
        <w:spacing w:after="0" w:line="240" w:lineRule="auto"/>
        <w:jc w:val="right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F7A9C" w:rsidRPr="000C5C17" w:rsidRDefault="00AF7A9C" w:rsidP="000D2719">
      <w:pPr>
        <w:spacing w:after="0" w:line="240" w:lineRule="auto"/>
        <w:ind w:left="11520"/>
        <w:jc w:val="center"/>
        <w:rPr>
          <w:rFonts w:ascii="Arial AM" w:eastAsia="Times New Roman" w:hAnsi="Arial AM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AB729B" w:rsidRDefault="00AB729B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416321" w:rsidRDefault="00416321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Cs/>
          <w:i/>
          <w:color w:val="000000"/>
          <w:lang w:eastAsia="ru-RU"/>
        </w:rPr>
      </w:pPr>
    </w:p>
    <w:p w:rsidR="00E03A8E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      </w:t>
      </w: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E03A8E" w:rsidRDefault="00E03A8E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B21A0F" w:rsidRDefault="00140F96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  <w:t xml:space="preserve"> </w:t>
      </w:r>
    </w:p>
    <w:p w:rsidR="00B21A0F" w:rsidRDefault="00B21A0F" w:rsidP="000D2719">
      <w:pPr>
        <w:spacing w:after="0" w:line="240" w:lineRule="auto"/>
        <w:ind w:left="11520"/>
        <w:jc w:val="center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Default="00FA4F3C" w:rsidP="00B21A0F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683DAD" w:rsidRDefault="00FA4F3C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Հավելված</w:t>
      </w:r>
      <w:proofErr w:type="spellEnd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 2</w:t>
      </w:r>
    </w:p>
    <w:p w:rsidR="00FA4F3C" w:rsidRPr="00683DAD" w:rsidRDefault="00FA4F3C" w:rsidP="00FA4F3C">
      <w:pPr>
        <w:spacing w:after="0" w:line="240" w:lineRule="auto"/>
        <w:ind w:left="-78" w:right="-58"/>
        <w:jc w:val="right"/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</w:pP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14497A" w:rsidRPr="00683DAD" w:rsidRDefault="00FA4F3C" w:rsidP="00FA4F3C">
      <w:pPr>
        <w:spacing w:line="240" w:lineRule="auto"/>
        <w:ind w:left="9900"/>
        <w:jc w:val="right"/>
        <w:rPr>
          <w:rFonts w:ascii="Arial AMU" w:hAnsi="Arial AMU"/>
          <w:b/>
          <w:i/>
          <w:sz w:val="24"/>
          <w:szCs w:val="24"/>
          <w:lang w:val="hy-AM"/>
        </w:rPr>
      </w:pPr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2022 </w:t>
      </w: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 26-ի</w:t>
      </w:r>
      <w:r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br/>
      </w:r>
      <w:r w:rsidRPr="00683DAD">
        <w:rPr>
          <w:rFonts w:ascii="Arial AMU" w:eastAsia="Times New Roman" w:hAnsi="Arial AMU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</w:t>
      </w:r>
      <w:r w:rsidR="0014497A" w:rsidRPr="00683DAD">
        <w:rPr>
          <w:rFonts w:ascii="Arial AMU" w:eastAsia="Times New Roman" w:hAnsi="Arial AMU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="0014497A" w:rsidRPr="00683DAD">
        <w:rPr>
          <w:rFonts w:ascii="Arial AMU" w:eastAsia="Times New Roman" w:hAnsi="Arial AMU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</w:t>
      </w:r>
      <w:r w:rsidR="00CC442D" w:rsidRPr="00CC442D">
        <w:rPr>
          <w:rFonts w:ascii="Arial AMU" w:eastAsia="Times New Roman" w:hAnsi="Arial AMU" w:cs="Times New Roman"/>
          <w:b/>
          <w:bCs/>
          <w:color w:val="000000"/>
          <w:sz w:val="24"/>
          <w:szCs w:val="24"/>
          <w:lang w:eastAsia="ru-RU"/>
        </w:rPr>
        <w:t>75</w:t>
      </w:r>
      <w:r w:rsidR="00683DAD" w:rsidRPr="00683DAD">
        <w:rPr>
          <w:rFonts w:ascii="Arial AMU" w:eastAsia="Times New Roman" w:hAnsi="Arial AMU" w:cs="Times New Roman"/>
          <w:b/>
          <w:bCs/>
          <w:i/>
          <w:color w:val="000000"/>
          <w:sz w:val="24"/>
          <w:szCs w:val="24"/>
          <w:lang w:eastAsia="ru-RU"/>
        </w:rPr>
        <w:t>-</w:t>
      </w:r>
      <w:r w:rsidR="008D7BB3"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 xml:space="preserve">Ն </w:t>
      </w:r>
      <w:proofErr w:type="spellStart"/>
      <w:r w:rsidR="0014497A" w:rsidRPr="00683DAD">
        <w:rPr>
          <w:rFonts w:ascii="Arial AMU" w:eastAsia="Times New Roman" w:hAnsi="Arial AMU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0D2719" w:rsidRPr="00683DAD" w:rsidRDefault="00140F96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3DAD">
        <w:rPr>
          <w:rFonts w:ascii="GHEA Grapalat" w:hAnsi="GHEA Grapalat"/>
          <w:b/>
          <w:sz w:val="24"/>
          <w:szCs w:val="24"/>
          <w:lang w:val="hy-AM"/>
        </w:rPr>
        <w:t>202</w:t>
      </w:r>
      <w:r w:rsidR="00742BCF" w:rsidRPr="00683DAD">
        <w:rPr>
          <w:rFonts w:ascii="GHEA Grapalat" w:hAnsi="GHEA Grapalat"/>
          <w:b/>
          <w:sz w:val="24"/>
          <w:szCs w:val="24"/>
          <w:lang w:val="hy-AM"/>
        </w:rPr>
        <w:t>3</w:t>
      </w:r>
      <w:r w:rsidR="0014497A" w:rsidRPr="00683DAD">
        <w:rPr>
          <w:rFonts w:ascii="GHEA Grapalat" w:hAnsi="GHEA Grapalat"/>
          <w:b/>
          <w:sz w:val="24"/>
          <w:szCs w:val="24"/>
          <w:lang w:val="hy-AM"/>
        </w:rPr>
        <w:t>թ. ԻՐԱՎԱԲԱՆԱԿԱՆ ԱՆՁԱՆՑ ԿԱՄ ԱՆՀԱՏ ՁԵՌՆԱՐԿԱՏԵՐԵՐԻ ՀԱՄԱՐ</w:t>
      </w:r>
    </w:p>
    <w:p w:rsidR="0014497A" w:rsidRPr="00683DAD" w:rsidRDefault="0014497A" w:rsidP="00FA4F3C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83DAD">
        <w:rPr>
          <w:rFonts w:ascii="GHEA Grapalat" w:hAnsi="GHEA Grapalat"/>
          <w:b/>
          <w:sz w:val="24"/>
          <w:szCs w:val="24"/>
          <w:lang w:val="hy-AM"/>
        </w:rPr>
        <w:t xml:space="preserve"> ԱՂԲԱՀԱՆՈՒԹՅԱՆ ՏԵՂԱԿԱՆ ՎՃԱՐԻ  ԴՐՈՒՅՔԱՉԱՓԵՐԸ ԸՍՏ ԽՄԲԵՐԻ</w:t>
      </w:r>
    </w:p>
    <w:tbl>
      <w:tblPr>
        <w:tblW w:w="10519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GHEA Grapalat"/>
                <w:sz w:val="18"/>
                <w:szCs w:val="18"/>
              </w:rPr>
              <w:t>Պոլիկլինիկա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  <w:r w:rsidRPr="00C67F90">
              <w:rPr>
                <w:rFonts w:ascii="Arial AM" w:hAnsi="GHEA Grapalat"/>
                <w:sz w:val="18"/>
                <w:szCs w:val="18"/>
              </w:rPr>
              <w:t>մեկ</w:t>
            </w:r>
            <w:r w:rsidRPr="00C67F90">
              <w:rPr>
                <w:rFonts w:ascii="Arial AM" w:hAnsi="Arial AM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/>
                <w:sz w:val="18"/>
                <w:szCs w:val="18"/>
              </w:rPr>
              <w:t>այցելու</w:t>
            </w:r>
            <w:r w:rsidRPr="00C67F90">
              <w:rPr>
                <w:rFonts w:ascii="Arial AM" w:hAnsi="Arial AM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450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ÙÇÝã¨ 30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30-100 ùÙ</w:t>
            </w:r>
          </w:p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0.18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</w:p>
          <w:p w:rsidR="0014497A" w:rsidRPr="00C67F90" w:rsidRDefault="0014497A" w:rsidP="00B92773">
            <w:pPr>
              <w:ind w:hanging="288"/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 xml:space="preserve">    540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300</w:t>
            </w:r>
          </w:p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225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810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480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both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135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rPr>
                <w:rFonts w:ascii="Arial AM" w:hAnsi="Arial AM" w:cs="Arial"/>
                <w:sz w:val="18"/>
                <w:szCs w:val="18"/>
              </w:rPr>
            </w:pP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Այլ</w:t>
            </w:r>
            <w:proofErr w:type="spellEnd"/>
            <w:r w:rsidR="00140F96">
              <w:rPr>
                <w:rFonts w:ascii="Arial AM" w:hAnsi="GHEA Grapalat" w:cs="Arial"/>
                <w:sz w:val="18"/>
                <w:szCs w:val="18"/>
              </w:rPr>
              <w:t xml:space="preserve"> </w:t>
            </w: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տարածքներ</w:t>
            </w:r>
            <w:proofErr w:type="spell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 /</w:t>
            </w:r>
            <w:proofErr w:type="spellStart"/>
            <w:r w:rsidRPr="00C67F90">
              <w:rPr>
                <w:rFonts w:ascii="Arial AM" w:hAnsi="GHEA Grapalat" w:cs="Arial"/>
                <w:sz w:val="18"/>
                <w:szCs w:val="18"/>
              </w:rPr>
              <w:t>զբ</w:t>
            </w:r>
            <w:proofErr w:type="spell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proofErr w:type="gramStart"/>
            <w:r w:rsidRPr="00C67F90">
              <w:rPr>
                <w:rFonts w:ascii="Arial AM" w:hAnsi="GHEA Grapalat" w:cs="Arial"/>
                <w:sz w:val="18"/>
                <w:szCs w:val="18"/>
              </w:rPr>
              <w:t>տարածքի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1</w:t>
            </w:r>
            <w:proofErr w:type="gramEnd"/>
            <w:r w:rsidRPr="00C67F90">
              <w:rPr>
                <w:rFonts w:ascii="Arial AM" w:hAnsi="Arial AM" w:cs="Arial"/>
                <w:sz w:val="18"/>
                <w:szCs w:val="18"/>
              </w:rPr>
              <w:t xml:space="preserve">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քմ</w:t>
            </w:r>
            <w:r w:rsidRPr="00C67F90">
              <w:rPr>
                <w:rFonts w:ascii="Arial AM" w:hAnsi="Arial AM" w:cs="Arial"/>
                <w:sz w:val="18"/>
                <w:szCs w:val="18"/>
              </w:rPr>
              <w:t xml:space="preserve">. </w:t>
            </w:r>
            <w:r w:rsidRPr="00C67F90">
              <w:rPr>
                <w:rFonts w:ascii="Arial AM" w:hAnsi="GHEA Grapalat" w:cs="Arial"/>
                <w:sz w:val="18"/>
                <w:szCs w:val="18"/>
              </w:rPr>
              <w:t>համար</w:t>
            </w:r>
            <w:r w:rsidRPr="00C67F90">
              <w:rPr>
                <w:rFonts w:ascii="Arial AM" w:hAnsi="Arial AM" w:cs="Arial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</w:rPr>
            </w:pPr>
            <w:r w:rsidRPr="00C67F90">
              <w:rPr>
                <w:rFonts w:ascii="Arial AM" w:hAnsi="Arial AM"/>
                <w:sz w:val="18"/>
                <w:szCs w:val="18"/>
              </w:rPr>
              <w:t>120</w:t>
            </w:r>
          </w:p>
        </w:tc>
      </w:tr>
      <w:tr w:rsidR="0014497A" w:rsidRPr="00C67F90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C67F90" w:rsidRDefault="0014497A" w:rsidP="00B92773">
            <w:pPr>
              <w:jc w:val="center"/>
              <w:rPr>
                <w:rFonts w:ascii="Arial AM" w:hAnsi="Arial AM"/>
                <w:sz w:val="18"/>
                <w:szCs w:val="18"/>
                <w:lang w:val="hy-AM"/>
              </w:rPr>
            </w:pPr>
            <w:r w:rsidRPr="00C67F90">
              <w:rPr>
                <w:rFonts w:ascii="Arial AM" w:hAnsi="Arial AM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" w:hAnsi="Arial AM" w:cs="Sylfaen"/>
                <w:sz w:val="18"/>
                <w:szCs w:val="18"/>
                <w:lang w:val="hy-AM"/>
              </w:rPr>
            </w:pP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Կոշտ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հավելվածքի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հեռացման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` 1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տն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>-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ի</w:t>
            </w:r>
            <w:r w:rsidRPr="00C67F90">
              <w:rPr>
                <w:rFonts w:ascii="Arial AM" w:hAnsi="Arial AM" w:cs="Sylfaen"/>
                <w:sz w:val="18"/>
                <w:szCs w:val="18"/>
                <w:lang w:val="hy-AM"/>
              </w:rPr>
              <w:t xml:space="preserve"> </w:t>
            </w:r>
            <w:r w:rsidRPr="00C67F90">
              <w:rPr>
                <w:rFonts w:ascii="Arial AM" w:hAnsi="GHEA Grapalat" w:cs="Sylfaen"/>
                <w:sz w:val="18"/>
                <w:szCs w:val="18"/>
                <w:lang w:val="hy-AM"/>
              </w:rPr>
              <w:t>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C67F90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" w:hAnsi="Arial AM" w:cs="Sylfaen"/>
                <w:sz w:val="18"/>
                <w:szCs w:val="18"/>
              </w:rPr>
            </w:pPr>
            <w:r w:rsidRPr="00C67F90">
              <w:rPr>
                <w:rFonts w:ascii="Arial AM" w:hAnsi="Arial AM" w:cs="Sylfaen"/>
                <w:sz w:val="18"/>
                <w:szCs w:val="18"/>
              </w:rPr>
              <w:t>6000</w:t>
            </w:r>
          </w:p>
        </w:tc>
      </w:tr>
    </w:tbl>
    <w:p w:rsidR="0014497A" w:rsidRPr="00C67F90" w:rsidRDefault="0014497A" w:rsidP="0014497A">
      <w:pPr>
        <w:jc w:val="center"/>
        <w:rPr>
          <w:rFonts w:ascii="Arial AM" w:hAnsi="Arial AM"/>
          <w:sz w:val="18"/>
          <w:szCs w:val="18"/>
        </w:rPr>
      </w:pPr>
    </w:p>
    <w:p w:rsidR="00FA4F3C" w:rsidRDefault="00FA4F3C" w:rsidP="00E91872">
      <w:pPr>
        <w:spacing w:after="0" w:line="240" w:lineRule="auto"/>
        <w:ind w:left="11520"/>
        <w:jc w:val="right"/>
        <w:rPr>
          <w:rFonts w:ascii="GHEA Grapalat" w:eastAsia="Times New Roman" w:hAnsi="GHEA Grapalat" w:cs="Times New Roman"/>
          <w:b/>
          <w:bCs/>
          <w:i/>
          <w:color w:val="000000"/>
          <w:lang w:eastAsia="ru-RU"/>
        </w:rPr>
      </w:pP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Հավելված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3</w:t>
      </w:r>
    </w:p>
    <w:p w:rsidR="00FA4F3C" w:rsidRPr="005B65DF" w:rsidRDefault="00FA4F3C" w:rsidP="00FA4F3C">
      <w:pPr>
        <w:spacing w:after="0" w:line="240" w:lineRule="auto"/>
        <w:ind w:left="-78" w:right="-58"/>
        <w:jc w:val="right"/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</w:pP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Չարենցավան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համայնքի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ավագանու</w:t>
      </w:r>
      <w:proofErr w:type="spellEnd"/>
    </w:p>
    <w:p w:rsidR="00FA4F3C" w:rsidRPr="005B65DF" w:rsidRDefault="00FA4F3C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2022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թվականի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դեկտեմբերի</w:t>
      </w:r>
      <w:proofErr w:type="spellEnd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 26-ի</w:t>
      </w: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</w:p>
    <w:p w:rsidR="00FA4F3C" w:rsidRPr="005B65DF" w:rsidRDefault="00FA4F3C" w:rsidP="00FA4F3C">
      <w:pPr>
        <w:spacing w:after="0"/>
        <w:ind w:left="10080" w:firstLine="720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N</w:t>
      </w:r>
      <w:r w:rsidRPr="005B65DF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 xml:space="preserve"> </w:t>
      </w:r>
      <w:r w:rsidR="00CC442D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eastAsia="ru-RU"/>
        </w:rPr>
        <w:t>75</w:t>
      </w:r>
      <w:bookmarkStart w:id="0" w:name="_GoBack"/>
      <w:bookmarkEnd w:id="0"/>
      <w:r w:rsidRPr="005B65DF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val="hy-AM" w:eastAsia="ru-RU"/>
        </w:rPr>
        <w:t>–</w:t>
      </w:r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 xml:space="preserve">Ն </w:t>
      </w:r>
      <w:proofErr w:type="spellStart"/>
      <w:r w:rsidRPr="005B65DF">
        <w:rPr>
          <w:rFonts w:ascii="GHEA Grapalat" w:eastAsia="Times New Roman" w:hAnsi="GHEA Grapalat" w:cs="Calibri"/>
          <w:b/>
          <w:color w:val="000000"/>
          <w:sz w:val="24"/>
          <w:szCs w:val="24"/>
          <w:lang w:eastAsia="ru-RU"/>
        </w:rPr>
        <w:t>որոշման</w:t>
      </w:r>
      <w:proofErr w:type="spellEnd"/>
    </w:p>
    <w:p w:rsidR="00AF7A9C" w:rsidRPr="005B65DF" w:rsidRDefault="0014497A" w:rsidP="00FA4F3C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 xml:space="preserve">ՉԱՐԵՆՑԱՎԱՆ ՀԱՄԱՅՆՔԻ ԱՐՏԱԴՊՐՈՑԱԿԱՆ ԵՎ ՆԱԽԱԴՊՐՈՑԱԿԱՆ ՈՒՍՈՒՄՆԱԿԱՆ ՀԱՍՏԱՏՈՒԹՅՈՒՆՆԵՐՈՒՄ </w:t>
      </w:r>
    </w:p>
    <w:p w:rsidR="0014497A" w:rsidRPr="005B65DF" w:rsidRDefault="0014497A" w:rsidP="00FB68DA">
      <w:pPr>
        <w:spacing w:after="0"/>
        <w:ind w:firstLine="708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B65D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ԾՆՈՂԱԿԱՆ ՎԱՐՁԱՎՃԱՐՆԵՐ</w:t>
      </w:r>
    </w:p>
    <w:p w:rsidR="0014497A" w:rsidRPr="000C5C17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="00741A2E">
        <w:rPr>
          <w:rFonts w:ascii="Arial AM" w:hAnsi="GHEA Grapalat" w:cs="Sylfaen"/>
          <w:lang w:val="hy-AM"/>
        </w:rPr>
        <w:t>քաղաքի</w:t>
      </w:r>
      <w:r w:rsidR="00741A2E">
        <w:rPr>
          <w:rFonts w:ascii="Arial AM" w:hAnsi="GHEA Grapalat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երաժշտական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դպրոցներում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հետևյալ</w:t>
      </w:r>
      <w:r w:rsidRPr="000C5C17">
        <w:rPr>
          <w:rFonts w:ascii="Arial AM" w:hAnsi="Arial AM" w:cs="Sylfaen"/>
          <w:lang w:val="hy-AM"/>
        </w:rPr>
        <w:t xml:space="preserve">  </w:t>
      </w:r>
      <w:r w:rsidRPr="000C5C17">
        <w:rPr>
          <w:rFonts w:ascii="Arial AM" w:hAnsi="GHEA Grapalat" w:cs="Sylfaen"/>
          <w:lang w:val="hy-AM"/>
        </w:rPr>
        <w:t>չափով՝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դաշնամուրային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5000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ջութակի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բաժին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կիթառ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ակորդեոն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 w:rsidRPr="00FA4F3C">
        <w:rPr>
          <w:rFonts w:ascii="Arial AM" w:hAnsi="Arial AM" w:cs="Sylfaen"/>
          <w:b/>
          <w:i/>
          <w:lang w:val="hy-AM"/>
        </w:rPr>
        <w:t xml:space="preserve">           </w:t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քանոն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շվի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FA4F3C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3000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թառ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ուդ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քյամանչա</w:t>
      </w:r>
      <w:r w:rsidRPr="000C5C17">
        <w:rPr>
          <w:rFonts w:ascii="Arial AM" w:hAnsi="Arial AM" w:cs="Sylfaen"/>
          <w:b/>
          <w:i/>
          <w:lang w:val="hy-AM"/>
        </w:rPr>
        <w:t>,</w:t>
      </w:r>
      <w:r w:rsidRPr="000C5C17">
        <w:rPr>
          <w:rFonts w:ascii="Arial AM" w:hAnsi="GHEA Grapalat" w:cs="Sylfaen"/>
          <w:b/>
          <w:i/>
          <w:lang w:val="hy-AM"/>
        </w:rPr>
        <w:t>բամբիռ</w:t>
      </w:r>
      <w:r w:rsidRPr="000C5C17">
        <w:rPr>
          <w:rFonts w:ascii="Arial AM" w:hAnsi="Arial AM" w:cs="Sylfaen"/>
          <w:b/>
          <w:i/>
          <w:lang w:val="hy-AM"/>
        </w:rPr>
        <w:t xml:space="preserve"> ,</w:t>
      </w:r>
      <w:r w:rsidRPr="000C5C17">
        <w:rPr>
          <w:rFonts w:ascii="Arial AM" w:hAnsi="GHEA Grapalat" w:cs="Sylfaen"/>
          <w:b/>
          <w:i/>
          <w:lang w:val="hy-AM"/>
        </w:rPr>
        <w:t>թավջութակ</w:t>
      </w:r>
      <w:r w:rsidR="00FA4F3C">
        <w:rPr>
          <w:rFonts w:ascii="Arial AM" w:hAnsi="Arial AM" w:cs="Sylfaen"/>
          <w:b/>
          <w:i/>
          <w:lang w:val="hy-AM"/>
        </w:rPr>
        <w:t xml:space="preserve"> </w:t>
      </w:r>
      <w:r w:rsidR="00FA4F3C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2500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կլարնետ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պար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AB729B" w:rsidRPr="00FA4F3C">
        <w:rPr>
          <w:rFonts w:ascii="Arial AM" w:hAnsi="Arial AM" w:cs="Sylfaen"/>
          <w:b/>
          <w:i/>
          <w:lang w:val="hy-AM"/>
        </w:rPr>
        <w:t xml:space="preserve">           </w:t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գեղանկարչական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և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GHEA Grapalat" w:cs="Sylfaen"/>
          <w:b/>
          <w:i/>
          <w:lang w:val="hy-AM"/>
        </w:rPr>
        <w:t>թատեր</w:t>
      </w:r>
      <w:r w:rsidRPr="000C5C17">
        <w:rPr>
          <w:rFonts w:ascii="Arial AM" w:hAnsi="Arial AM" w:cs="Sylfaen"/>
          <w:b/>
          <w:i/>
          <w:lang w:val="hy-AM"/>
        </w:rPr>
        <w:t xml:space="preserve">. </w:t>
      </w:r>
      <w:r w:rsidRPr="000C5C17">
        <w:rPr>
          <w:rFonts w:ascii="Arial AM" w:hAnsi="GHEA Grapalat" w:cs="Sylfaen"/>
          <w:b/>
          <w:i/>
          <w:lang w:val="hy-AM"/>
        </w:rPr>
        <w:t>Բաժիններում</w:t>
      </w:r>
      <w:r w:rsidR="00FA4F3C">
        <w:rPr>
          <w:rFonts w:ascii="Arial AM" w:hAnsi="Arial AM" w:cs="Sylfaen"/>
          <w:b/>
          <w:i/>
          <w:lang w:val="hy-AM"/>
        </w:rPr>
        <w:t xml:space="preserve"> </w:t>
      </w:r>
      <w:r w:rsidR="00FA4F3C" w:rsidRPr="004A418E">
        <w:rPr>
          <w:rFonts w:ascii="Arial AM" w:hAnsi="Arial AM" w:cs="Sylfaen"/>
          <w:b/>
          <w:i/>
          <w:lang w:val="hy-AM"/>
        </w:rPr>
        <w:t xml:space="preserve">   </w:t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="004A418E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էստրադա</w:t>
      </w:r>
      <w:r w:rsidRPr="000C5C17">
        <w:rPr>
          <w:rFonts w:ascii="Arial AM" w:hAnsi="Arial AM" w:cs="Sylfaen"/>
          <w:b/>
          <w:i/>
          <w:lang w:val="hy-AM"/>
        </w:rPr>
        <w:t xml:space="preserve">, </w:t>
      </w:r>
      <w:r w:rsidRPr="000C5C17">
        <w:rPr>
          <w:rFonts w:ascii="Arial AM" w:hAnsi="GHEA Grapalat" w:cs="Sylfaen"/>
          <w:b/>
          <w:i/>
          <w:lang w:val="hy-AM"/>
        </w:rPr>
        <w:t>ջազ</w:t>
      </w:r>
      <w:r w:rsidRPr="000C5C17">
        <w:rPr>
          <w:rFonts w:ascii="Arial AM" w:hAnsi="Arial AM" w:cs="Sylfaen"/>
          <w:b/>
          <w:i/>
          <w:lang w:val="hy-AM"/>
        </w:rPr>
        <w:t>-</w:t>
      </w:r>
      <w:r w:rsidRPr="000C5C17">
        <w:rPr>
          <w:rFonts w:ascii="Arial AM" w:hAnsi="GHEA Grapalat" w:cs="Sylfaen"/>
          <w:b/>
          <w:i/>
          <w:lang w:val="hy-AM"/>
        </w:rPr>
        <w:t>վոկալ</w:t>
      </w:r>
      <w:r w:rsidR="00FB68DA">
        <w:rPr>
          <w:rFonts w:ascii="Arial AM" w:hAnsi="Arial AM" w:cs="Sylfaen"/>
          <w:b/>
          <w:i/>
          <w:lang w:val="hy-AM"/>
        </w:rPr>
        <w:t xml:space="preserve"> </w:t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>
        <w:rPr>
          <w:rFonts w:ascii="Arial AM" w:hAnsi="Arial AM" w:cs="Sylfaen"/>
          <w:b/>
          <w:i/>
          <w:lang w:val="hy-AM"/>
        </w:rPr>
        <w:tab/>
      </w:r>
      <w:r w:rsidR="00FB68DA" w:rsidRPr="00FB68DA">
        <w:rPr>
          <w:rFonts w:ascii="Arial AM" w:hAnsi="Arial AM" w:cs="Sylfaen"/>
          <w:b/>
          <w:i/>
          <w:lang w:val="hy-AM"/>
        </w:rPr>
        <w:t xml:space="preserve"> </w:t>
      </w:r>
      <w:r w:rsidR="00FB68DA" w:rsidRPr="00FB68DA">
        <w:rPr>
          <w:rFonts w:ascii="Arial AM" w:hAnsi="Arial AM" w:cs="Sylfaen"/>
          <w:b/>
          <w:i/>
          <w:lang w:val="hy-AM"/>
        </w:rPr>
        <w:tab/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դհոլ</w:t>
      </w:r>
      <w:r w:rsidRPr="000C5C17">
        <w:rPr>
          <w:rFonts w:ascii="Arial AM" w:hAnsi="Arial AM" w:cs="Sylfaen"/>
          <w:b/>
          <w:i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="00FA4F3C" w:rsidRPr="004A418E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4000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GHEA Grapalat" w:cs="Sylfaen"/>
          <w:b/>
          <w:i/>
          <w:lang w:val="hy-AM"/>
        </w:rPr>
        <w:t>երգեհոն</w:t>
      </w:r>
      <w:r w:rsidRPr="000C5C17">
        <w:rPr>
          <w:rFonts w:ascii="Arial AM" w:hAnsi="Arial AM" w:cs="Sylfaen"/>
          <w:b/>
          <w:i/>
          <w:lang w:val="hy-AM"/>
        </w:rPr>
        <w:t xml:space="preserve"> /5 </w:t>
      </w:r>
      <w:r w:rsidRPr="000C5C17">
        <w:rPr>
          <w:rFonts w:ascii="Arial AM" w:hAnsi="GHEA Grapalat" w:cs="Sylfaen"/>
          <w:b/>
          <w:i/>
          <w:lang w:val="hy-AM"/>
        </w:rPr>
        <w:t>տեղ</w:t>
      </w:r>
      <w:r w:rsidRPr="000C5C17">
        <w:rPr>
          <w:rFonts w:ascii="Arial AM" w:hAnsi="Arial AM" w:cs="Sylfaen"/>
          <w:b/>
          <w:i/>
          <w:lang w:val="hy-AM"/>
        </w:rPr>
        <w:t>/</w:t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ab/>
      </w:r>
      <w:r w:rsidRPr="00FB68DA">
        <w:rPr>
          <w:rFonts w:ascii="Arial AM" w:hAnsi="Arial AM" w:cs="Sylfaen"/>
          <w:b/>
          <w:i/>
          <w:lang w:val="hy-AM"/>
        </w:rPr>
        <w:tab/>
      </w:r>
      <w:r w:rsidR="00012B5A" w:rsidRPr="00FA4F3C">
        <w:rPr>
          <w:rFonts w:ascii="Arial AM" w:hAnsi="Arial AM" w:cs="Sylfaen"/>
          <w:b/>
          <w:i/>
          <w:lang w:val="hy-AM"/>
        </w:rPr>
        <w:t xml:space="preserve">      </w:t>
      </w:r>
      <w:r w:rsidR="00FA4F3C" w:rsidRPr="00FA4F3C">
        <w:rPr>
          <w:rFonts w:ascii="Arial AM" w:hAnsi="Arial AM" w:cs="Sylfaen"/>
          <w:b/>
          <w:i/>
          <w:lang w:val="hy-AM"/>
        </w:rPr>
        <w:tab/>
      </w:r>
      <w:r w:rsidRPr="000C5C17">
        <w:rPr>
          <w:rFonts w:ascii="Arial AM" w:hAnsi="Arial AM" w:cs="Sylfaen"/>
          <w:b/>
          <w:i/>
          <w:lang w:val="hy-AM"/>
        </w:rPr>
        <w:t xml:space="preserve">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</w:p>
    <w:p w:rsidR="0014497A" w:rsidRPr="000C5C17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AM" w:hAnsi="Arial AM" w:cs="Sylfaen"/>
          <w:lang w:val="hy-AM"/>
        </w:rPr>
      </w:pP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Արզական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արվեստի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դպրոցում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</w:t>
      </w:r>
      <w:r w:rsidRPr="000C5C17">
        <w:rPr>
          <w:rFonts w:ascii="Arial AM" w:hAnsi="Arial AM" w:cs="Sylfaen"/>
          <w:lang w:val="hy-AM"/>
        </w:rPr>
        <w:t>`</w:t>
      </w:r>
      <w:r w:rsidR="008B3080" w:rsidRPr="008B3080">
        <w:rPr>
          <w:rFonts w:ascii="Arial AM" w:hAnsi="GHEA Grapalat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1500 </w:t>
      </w:r>
      <w:r w:rsidRPr="000C5C17">
        <w:rPr>
          <w:rFonts w:ascii="Arial AM" w:hAnsi="GHEA Grapalat" w:cs="Sylfaen"/>
          <w:lang w:val="hy-AM"/>
        </w:rPr>
        <w:t>դրամի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չափով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3</w:t>
      </w:r>
      <w:r w:rsidR="00FB68DA">
        <w:rPr>
          <w:rFonts w:ascii="Sylfaen" w:hAnsi="Sylfaen" w:cs="Sylfaen"/>
          <w:lang w:val="hy-AM"/>
        </w:rPr>
        <w:t>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Ալափարս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և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Բջնի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գյուղերում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գործող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պարի</w:t>
      </w:r>
      <w:r w:rsidRPr="000C5C17">
        <w:rPr>
          <w:rFonts w:ascii="Arial AM" w:hAnsi="Arial AM" w:cs="Sylfaen"/>
          <w:lang w:val="hy-AM"/>
        </w:rPr>
        <w:t xml:space="preserve">, </w:t>
      </w:r>
      <w:r w:rsidRPr="000C5C17">
        <w:rPr>
          <w:rFonts w:ascii="Arial AM" w:hAnsi="GHEA Grapalat" w:cs="Sylfaen"/>
          <w:lang w:val="hy-AM"/>
        </w:rPr>
        <w:t>սպորտի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խմբակներ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հաճախող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սաների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համար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վարձավճար</w:t>
      </w:r>
      <w:r w:rsidRPr="000C5C17">
        <w:rPr>
          <w:rFonts w:ascii="Arial AM" w:hAnsi="Arial AM" w:cs="Sylfaen"/>
          <w:lang w:val="hy-AM"/>
        </w:rPr>
        <w:t xml:space="preserve">`  0 </w:t>
      </w:r>
      <w:r w:rsidRPr="000C5C17">
        <w:rPr>
          <w:rFonts w:ascii="Arial AM" w:hAnsi="GHEA Grapalat" w:cs="Sylfaen"/>
          <w:lang w:val="hy-AM"/>
        </w:rPr>
        <w:t>դրամ</w:t>
      </w:r>
      <w:r w:rsidRPr="000C5C17">
        <w:rPr>
          <w:rFonts w:ascii="Arial AM" w:hAnsi="Arial AM" w:cs="Sylfaen"/>
          <w:lang w:val="hy-AM"/>
        </w:rPr>
        <w:t>:</w:t>
      </w:r>
    </w:p>
    <w:p w:rsidR="0014497A" w:rsidRPr="000C5C17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AM" w:hAnsi="Arial AM" w:cs="Sylfaen"/>
          <w:b/>
          <w:i/>
          <w:lang w:val="hy-AM"/>
        </w:rPr>
      </w:pPr>
      <w:r w:rsidRPr="000C5C17">
        <w:rPr>
          <w:rFonts w:ascii="Arial AM" w:hAnsi="Arial AM" w:cs="Sylfaen"/>
          <w:lang w:val="hy-AM"/>
        </w:rPr>
        <w:t>4.</w:t>
      </w:r>
      <w:r w:rsidR="00FB68DA">
        <w:rPr>
          <w:rFonts w:ascii="Sylfaen" w:hAnsi="Sylfaen" w:cs="Sylfaen"/>
          <w:lang w:val="hy-AM"/>
        </w:rPr>
        <w:tab/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ՄՊՍԿ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ab/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</w:p>
    <w:p w:rsidR="008B3080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lang w:val="hy-AM"/>
        </w:rPr>
      </w:pPr>
      <w:r w:rsidRPr="000C5C17">
        <w:rPr>
          <w:rFonts w:ascii="Arial AM" w:hAnsi="Arial AM" w:cs="Sylfaen"/>
          <w:lang w:val="hy-AM"/>
        </w:rPr>
        <w:t>5.</w:t>
      </w:r>
      <w:r w:rsidR="009B2D6E">
        <w:rPr>
          <w:rFonts w:ascii="Sylfaen" w:hAnsi="Sylfaen" w:cs="Sylfaen"/>
          <w:lang w:val="hy-AM"/>
        </w:rPr>
        <w:tab/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Չարենցավան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համայնքի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 w:rsidRPr="000C5C17">
        <w:rPr>
          <w:rFonts w:ascii="Arial AM" w:hAnsi="Arial AM" w:cs="Sylfaen"/>
          <w:lang w:val="hy-AM"/>
        </w:rPr>
        <w:t>-</w:t>
      </w:r>
      <w:r w:rsidRPr="000C5C17">
        <w:rPr>
          <w:rFonts w:ascii="Arial AM" w:hAnsi="GHEA Grapalat" w:cs="Sylfaen"/>
          <w:lang w:val="hy-AM"/>
        </w:rPr>
        <w:t>ում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ծնողական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վճարը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սահմանել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ամսական</w:t>
      </w:r>
      <w:r w:rsidRPr="000C5C17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մեկ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երեխայի</w:t>
      </w:r>
      <w:r w:rsidR="008B3080" w:rsidRPr="008B3080">
        <w:rPr>
          <w:rFonts w:ascii="Arial AM" w:hAnsi="Arial AM" w:cs="Sylfaen"/>
          <w:lang w:val="hy-AM"/>
        </w:rPr>
        <w:t xml:space="preserve"> </w:t>
      </w:r>
      <w:r w:rsidR="008B3080" w:rsidRPr="008B3080">
        <w:rPr>
          <w:rFonts w:ascii="Arial AM" w:hAnsi="GHEA Grapalat" w:cs="Sylfaen"/>
          <w:lang w:val="hy-AM"/>
        </w:rPr>
        <w:t>համար</w:t>
      </w:r>
      <w:r w:rsidR="008B3080">
        <w:rPr>
          <w:rFonts w:ascii="Sylfaen" w:hAnsi="Sylfaen" w:cs="Sylfaen"/>
          <w:lang w:val="hy-AM"/>
        </w:rPr>
        <w:t xml:space="preserve">  </w:t>
      </w:r>
      <w:r w:rsidRPr="000C5C17">
        <w:rPr>
          <w:rFonts w:ascii="Arial AM" w:hAnsi="Arial AM" w:cs="Sylfaen"/>
          <w:b/>
          <w:i/>
          <w:lang w:val="hy-AM"/>
        </w:rPr>
        <w:t xml:space="preserve">2000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 w:rsidRPr="000C5C17">
        <w:rPr>
          <w:rFonts w:ascii="Arial AM" w:hAnsi="Arial AM" w:cs="Sylfaen"/>
          <w:b/>
          <w:i/>
          <w:lang w:val="hy-AM"/>
        </w:rPr>
        <w:t>:</w:t>
      </w:r>
      <w:r w:rsidR="008B3080" w:rsidRPr="008B3080">
        <w:rPr>
          <w:rFonts w:ascii="Arial AM" w:hAnsi="GHEA Grapalat" w:cs="Sylfaen"/>
          <w:lang w:val="hy-AM"/>
        </w:rPr>
        <w:t xml:space="preserve"> </w:t>
      </w:r>
    </w:p>
    <w:p w:rsidR="0014497A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GHEA Grapalat" w:cs="Sylfaen"/>
          <w:b/>
          <w:i/>
          <w:lang w:val="hy-AM"/>
        </w:rPr>
      </w:pPr>
      <w:r>
        <w:rPr>
          <w:rFonts w:ascii="Arial AM" w:hAnsi="GHEA Grapalat" w:cs="Sylfaen"/>
          <w:lang w:val="hy-AM"/>
        </w:rPr>
        <w:t xml:space="preserve">5.1 </w:t>
      </w:r>
      <w:r w:rsidRPr="009B2D6E">
        <w:rPr>
          <w:rFonts w:ascii="Arial AM" w:hAnsi="GHEA Grapalat" w:cs="Sylfaen"/>
          <w:lang w:val="hy-AM"/>
        </w:rPr>
        <w:t>Չարենցավան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համայնքի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Ալափարս</w:t>
      </w:r>
      <w:r w:rsidRPr="009B2D6E">
        <w:rPr>
          <w:rFonts w:ascii="Arial AM" w:hAnsi="Arial AM" w:cs="Sylfaen"/>
          <w:lang w:val="hy-AM"/>
        </w:rPr>
        <w:t xml:space="preserve">, </w:t>
      </w:r>
      <w:r w:rsidRPr="009B2D6E">
        <w:rPr>
          <w:rFonts w:ascii="Arial AM" w:hAnsi="GHEA Grapalat" w:cs="Sylfaen"/>
          <w:lang w:val="hy-AM"/>
        </w:rPr>
        <w:t>Արզական</w:t>
      </w:r>
      <w:r w:rsidRPr="009B2D6E">
        <w:rPr>
          <w:rFonts w:ascii="Arial AM" w:hAnsi="Arial AM" w:cs="Sylfaen"/>
          <w:lang w:val="hy-AM"/>
        </w:rPr>
        <w:t xml:space="preserve">, </w:t>
      </w:r>
      <w:r>
        <w:rPr>
          <w:rFonts w:ascii="Sylfaen" w:hAnsi="Sylfaen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Բջնի</w:t>
      </w:r>
      <w:r>
        <w:rPr>
          <w:rFonts w:ascii="Arial AM" w:hAnsi="GHEA Grapalat" w:cs="Sylfaen"/>
          <w:lang w:val="hy-AM"/>
        </w:rPr>
        <w:t xml:space="preserve">, </w:t>
      </w:r>
      <w:r>
        <w:rPr>
          <w:rFonts w:ascii="Arial AM" w:hAnsi="GHEA Grapalat" w:cs="Sylfaen"/>
          <w:lang w:val="hy-AM"/>
        </w:rPr>
        <w:t>Ֆանտան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և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Arial AM" w:hAnsi="GHEA Grapalat" w:cs="Sylfaen"/>
          <w:lang w:val="hy-AM"/>
        </w:rPr>
        <w:t>Կարենիս</w:t>
      </w:r>
      <w:r w:rsidRPr="009B2D6E">
        <w:rPr>
          <w:rFonts w:ascii="Arial AM" w:hAnsi="Arial AM" w:cs="Sylfaen"/>
          <w:lang w:val="hy-AM"/>
        </w:rPr>
        <w:t xml:space="preserve"> </w:t>
      </w:r>
      <w:r w:rsidRPr="009B2D6E">
        <w:rPr>
          <w:rFonts w:ascii="Arial AM" w:hAnsi="GHEA Grapalat" w:cs="Sylfaen"/>
          <w:lang w:val="hy-AM"/>
        </w:rPr>
        <w:t>գյուղերի</w:t>
      </w:r>
      <w:r>
        <w:rPr>
          <w:rFonts w:ascii="Arial AM" w:hAnsi="GHEA Grapalat" w:cs="Sylfaen"/>
          <w:lang w:val="hy-AM"/>
        </w:rPr>
        <w:t>ց</w:t>
      </w:r>
      <w:r w:rsidRPr="000C5C17">
        <w:rPr>
          <w:rFonts w:ascii="Arial AM" w:hAnsi="Arial AM" w:cs="Sylfaen"/>
          <w:lang w:val="hy-AM"/>
        </w:rPr>
        <w:t xml:space="preserve"> </w:t>
      </w:r>
      <w:r w:rsidRPr="000C5C17">
        <w:rPr>
          <w:rFonts w:ascii="Arial AM" w:hAnsi="GHEA Grapalat" w:cs="Sylfaen"/>
          <w:lang w:val="hy-AM"/>
        </w:rPr>
        <w:t>ՄՊՄԴ</w:t>
      </w:r>
      <w:r>
        <w:rPr>
          <w:rFonts w:ascii="Arial AM" w:hAnsi="GHEA Grapalat" w:cs="Sylfaen"/>
          <w:lang w:val="hy-AM"/>
        </w:rPr>
        <w:t xml:space="preserve">  </w:t>
      </w:r>
      <w:r>
        <w:rPr>
          <w:rFonts w:ascii="Arial AM" w:hAnsi="GHEA Grapalat" w:cs="Sylfaen"/>
          <w:lang w:val="hy-AM"/>
        </w:rPr>
        <w:t>հաճախող</w:t>
      </w:r>
      <w:r>
        <w:rPr>
          <w:rFonts w:ascii="Arial AM" w:hAnsi="GHEA Grapalat" w:cs="Sylfaen"/>
          <w:lang w:val="hy-AM"/>
        </w:rPr>
        <w:t>`</w:t>
      </w:r>
      <w:r w:rsidRPr="008B3080">
        <w:rPr>
          <w:rFonts w:ascii="Arial AM" w:hAnsi="GHEA Grapalat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մեկ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երեխայի</w:t>
      </w:r>
      <w:r w:rsidRPr="008B3080">
        <w:rPr>
          <w:rFonts w:ascii="Arial AM" w:hAnsi="Arial AM" w:cs="Sylfaen"/>
          <w:lang w:val="hy-AM"/>
        </w:rPr>
        <w:t xml:space="preserve"> </w:t>
      </w:r>
      <w:r w:rsidRPr="008B3080">
        <w:rPr>
          <w:rFonts w:ascii="Arial AM" w:hAnsi="GHEA Grapalat" w:cs="Sylfaen"/>
          <w:lang w:val="hy-AM"/>
        </w:rPr>
        <w:t>համար</w:t>
      </w:r>
      <w:r>
        <w:rPr>
          <w:rFonts w:ascii="Arial AM" w:hAnsi="GHEA Grapalat" w:cs="Sylfaen"/>
          <w:lang w:val="hy-AM"/>
        </w:rPr>
        <w:t xml:space="preserve"> </w:t>
      </w:r>
      <w:r>
        <w:rPr>
          <w:rFonts w:ascii="Sylfaen" w:hAnsi="Sylfaen" w:cs="Sylfaen"/>
          <w:b/>
          <w:i/>
          <w:lang w:val="hy-AM"/>
        </w:rPr>
        <w:t>1</w:t>
      </w:r>
      <w:r w:rsidRPr="000C5C17">
        <w:rPr>
          <w:rFonts w:ascii="Arial AM" w:hAnsi="Arial AM" w:cs="Sylfaen"/>
          <w:b/>
          <w:i/>
          <w:lang w:val="hy-AM"/>
        </w:rPr>
        <w:t xml:space="preserve">000 </w:t>
      </w:r>
      <w:r w:rsidRPr="000C5C17">
        <w:rPr>
          <w:rFonts w:ascii="Arial AM" w:hAnsi="GHEA Grapalat" w:cs="Sylfaen"/>
          <w:b/>
          <w:i/>
          <w:lang w:val="hy-AM"/>
        </w:rPr>
        <w:t>դրամ</w:t>
      </w:r>
      <w:r>
        <w:rPr>
          <w:rFonts w:ascii="Arial AM" w:hAnsi="GHEA Grapalat" w:cs="Sylfaen"/>
          <w:b/>
          <w:i/>
          <w:lang w:val="hy-AM"/>
        </w:rPr>
        <w:t>։</w:t>
      </w:r>
    </w:p>
    <w:p w:rsidR="008B3080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b/>
          <w:i/>
          <w:lang w:val="hy-AM"/>
        </w:rPr>
      </w:pPr>
    </w:p>
    <w:p w:rsidR="0014497A" w:rsidRPr="008B3080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" w:hAnsi="Arial AM" w:cs="Sylfaen"/>
          <w:lang w:val="hy-AM"/>
        </w:rPr>
      </w:pPr>
      <w:r w:rsidRPr="008B3080">
        <w:rPr>
          <w:rFonts w:ascii="Sylfaen" w:hAnsi="Sylfaen" w:cs="Sylfaen"/>
          <w:lang w:val="hy-AM"/>
        </w:rPr>
        <w:t xml:space="preserve">6. </w:t>
      </w:r>
      <w:r w:rsidR="0014497A" w:rsidRPr="008B3080">
        <w:rPr>
          <w:rFonts w:ascii="Arial AM" w:hAnsi="GHEA Grapalat" w:cs="Sylfaen"/>
          <w:lang w:val="hy-AM"/>
        </w:rPr>
        <w:t>Չարենցավան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քաղաքի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մանկական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նախադպրոցական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հիմնարկներում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 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9B2D6E" w:rsidRPr="008B3080">
        <w:rPr>
          <w:rFonts w:ascii="Arial AM" w:hAnsi="GHEA Grapalat" w:cs="Sylfaen"/>
          <w:lang w:val="hy-AM"/>
        </w:rPr>
        <w:t xml:space="preserve"> </w:t>
      </w:r>
      <w:r w:rsidR="009B2D6E" w:rsidRPr="008B3080">
        <w:rPr>
          <w:rFonts w:ascii="Arial AM" w:hAnsi="Arial AM" w:cs="Sylfaen"/>
          <w:b/>
          <w:i/>
          <w:lang w:val="hy-AM"/>
        </w:rPr>
        <w:t xml:space="preserve">6000 </w:t>
      </w:r>
      <w:r w:rsidR="009B2D6E" w:rsidRPr="008B3080">
        <w:rPr>
          <w:rFonts w:ascii="Arial AM" w:hAnsi="GHEA Grapalat" w:cs="Sylfaen"/>
          <w:b/>
          <w:i/>
          <w:lang w:val="hy-AM"/>
        </w:rPr>
        <w:t>դրամ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մեկ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երեխայի</w:t>
      </w:r>
      <w:r w:rsidR="009B2D6E" w:rsidRPr="008B3080">
        <w:rPr>
          <w:rFonts w:ascii="Arial AM" w:hAnsi="Arial AM" w:cs="Sylfaen"/>
          <w:lang w:val="hy-AM"/>
        </w:rPr>
        <w:t xml:space="preserve"> </w:t>
      </w:r>
      <w:r w:rsidR="009B2D6E" w:rsidRPr="008B3080">
        <w:rPr>
          <w:rFonts w:ascii="Arial AM" w:hAnsi="GHEA Grapalat" w:cs="Sylfaen"/>
          <w:lang w:val="hy-AM"/>
        </w:rPr>
        <w:t>համար</w:t>
      </w:r>
      <w:r w:rsidR="009B2D6E" w:rsidRPr="008B3080">
        <w:rPr>
          <w:rFonts w:ascii="Arial AM" w:hAnsi="Arial AM" w:cs="Sylfaen"/>
          <w:lang w:val="hy-AM"/>
        </w:rPr>
        <w:t>:</w:t>
      </w:r>
      <w:r w:rsidR="0014497A" w:rsidRPr="008B3080">
        <w:rPr>
          <w:rFonts w:ascii="Arial AM" w:hAnsi="Arial AM" w:cs="Sylfaen"/>
          <w:lang w:val="hy-AM"/>
        </w:rPr>
        <w:t xml:space="preserve"> </w:t>
      </w:r>
    </w:p>
    <w:p w:rsidR="0014497A" w:rsidRPr="008B3080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lang w:val="hy-AM"/>
        </w:rPr>
      </w:pPr>
      <w:r>
        <w:rPr>
          <w:rFonts w:ascii="Sylfaen" w:hAnsi="Sylfaen" w:cs="Sylfaen"/>
          <w:lang w:val="hy-AM"/>
        </w:rPr>
        <w:t xml:space="preserve">7. </w:t>
      </w:r>
      <w:r w:rsidR="0014497A" w:rsidRPr="009B2D6E">
        <w:rPr>
          <w:rFonts w:ascii="Arial AM" w:hAnsi="GHEA Grapalat" w:cs="Sylfaen"/>
          <w:lang w:val="hy-AM"/>
        </w:rPr>
        <w:t>Չարենցավան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համայնքի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Ալափարս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Արզական</w:t>
      </w:r>
      <w:r w:rsidR="0014497A" w:rsidRPr="009B2D6E">
        <w:rPr>
          <w:rFonts w:ascii="Arial AM" w:hAnsi="Arial AM" w:cs="Sylfaen"/>
          <w:lang w:val="hy-AM"/>
        </w:rPr>
        <w:t xml:space="preserve">, </w:t>
      </w:r>
      <w:r w:rsidR="0014497A" w:rsidRPr="009B2D6E">
        <w:rPr>
          <w:rFonts w:ascii="Arial AM" w:hAnsi="GHEA Grapalat" w:cs="Sylfaen"/>
          <w:lang w:val="hy-AM"/>
        </w:rPr>
        <w:t>Բջնի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գյուղերի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մանկական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նախադպրոցական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հաստատություններում</w:t>
      </w:r>
      <w:r>
        <w:rPr>
          <w:rFonts w:ascii="Sylfaen" w:hAnsi="Sylfaen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սահմանել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ծնողական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միջոցների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վարձավճար</w:t>
      </w:r>
      <w:r w:rsidR="0014497A" w:rsidRPr="008B3080">
        <w:rPr>
          <w:rFonts w:ascii="Arial AM" w:hAnsi="Arial AM" w:cs="Sylfaen"/>
          <w:lang w:val="hy-AM"/>
        </w:rPr>
        <w:t xml:space="preserve">` </w:t>
      </w:r>
      <w:r w:rsidR="0014497A" w:rsidRPr="008B3080">
        <w:rPr>
          <w:rFonts w:ascii="Arial AM" w:hAnsi="GHEA Grapalat" w:cs="Sylfaen"/>
          <w:lang w:val="hy-AM"/>
        </w:rPr>
        <w:t>ամսական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Arial AM" w:cs="Sylfaen"/>
          <w:b/>
          <w:i/>
          <w:lang w:val="hy-AM"/>
        </w:rPr>
        <w:t xml:space="preserve">5000 </w:t>
      </w:r>
      <w:r w:rsidR="0014497A" w:rsidRPr="008B3080">
        <w:rPr>
          <w:rFonts w:ascii="Arial AM" w:hAnsi="GHEA Grapalat" w:cs="Sylfaen"/>
          <w:b/>
          <w:i/>
          <w:lang w:val="hy-AM"/>
        </w:rPr>
        <w:t>դրամ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մեկ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երեխայի</w:t>
      </w:r>
      <w:r w:rsidR="0014497A" w:rsidRPr="008B3080">
        <w:rPr>
          <w:rFonts w:ascii="Arial AM" w:hAnsi="Arial AM" w:cs="Sylfaen"/>
          <w:lang w:val="hy-AM"/>
        </w:rPr>
        <w:t xml:space="preserve"> </w:t>
      </w:r>
      <w:r w:rsidR="0014497A" w:rsidRPr="008B3080">
        <w:rPr>
          <w:rFonts w:ascii="Arial AM" w:hAnsi="GHEA Grapalat" w:cs="Sylfaen"/>
          <w:lang w:val="hy-AM"/>
        </w:rPr>
        <w:t>համար</w:t>
      </w:r>
      <w:r w:rsidR="0014497A" w:rsidRPr="008B3080">
        <w:rPr>
          <w:rFonts w:ascii="Arial AM" w:hAnsi="Arial AM" w:cs="Sylfaen"/>
          <w:lang w:val="hy-AM"/>
        </w:rPr>
        <w:t>:</w:t>
      </w:r>
    </w:p>
    <w:p w:rsidR="00FB68DA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8. </w:t>
      </w:r>
      <w:r w:rsidR="00FB68DA" w:rsidRPr="009B2D6E">
        <w:rPr>
          <w:rFonts w:ascii="Sylfaen" w:hAnsi="Sylfaen" w:cs="Sylfaen"/>
          <w:lang w:val="hy-AM"/>
        </w:rPr>
        <w:t>Ն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FB68DA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FB68DA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հաստատություն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հաճախող</w:t>
      </w:r>
      <w:r w:rsidR="00FB68DA" w:rsidRPr="009B2D6E">
        <w:rPr>
          <w:rFonts w:ascii="Arial AM" w:hAnsi="GHEA Grapalat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երեխայի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երկու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և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ավել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բացակայելու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դեպքում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բացակայած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  </w:t>
      </w:r>
      <w:r w:rsidR="0014497A" w:rsidRPr="009B2D6E">
        <w:rPr>
          <w:rFonts w:ascii="Arial AM" w:hAnsi="GHEA Grapalat" w:cs="Sylfaen"/>
          <w:lang w:val="hy-AM"/>
        </w:rPr>
        <w:t>վարձավճար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չի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հաշվարկվում</w:t>
      </w:r>
      <w:r w:rsidR="0014497A" w:rsidRPr="009B2D6E">
        <w:rPr>
          <w:rFonts w:ascii="Arial AM" w:hAnsi="Arial AM" w:cs="Sylfaen"/>
          <w:lang w:val="hy-AM"/>
        </w:rPr>
        <w:t xml:space="preserve">` </w:t>
      </w:r>
      <w:r w:rsidR="0014497A" w:rsidRPr="009B2D6E">
        <w:rPr>
          <w:rFonts w:ascii="Arial AM" w:hAnsi="GHEA Grapalat" w:cs="Sylfaen"/>
          <w:lang w:val="hy-AM"/>
        </w:rPr>
        <w:t>միայն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բժշկի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կողմից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տրված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տեղեկանքում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նշված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օրերի</w:t>
      </w:r>
      <w:r w:rsidR="0014497A" w:rsidRPr="009B2D6E">
        <w:rPr>
          <w:rFonts w:ascii="Arial AM" w:hAnsi="Arial AM" w:cs="Sylfaen"/>
          <w:lang w:val="hy-AM"/>
        </w:rPr>
        <w:t xml:space="preserve"> </w:t>
      </w:r>
      <w:r w:rsidR="0014497A" w:rsidRPr="009B2D6E">
        <w:rPr>
          <w:rFonts w:ascii="Arial AM" w:hAnsi="GHEA Grapalat" w:cs="Sylfaen"/>
          <w:lang w:val="hy-AM"/>
        </w:rPr>
        <w:t>համար</w:t>
      </w:r>
      <w:r w:rsidR="0014497A" w:rsidRPr="009B2D6E">
        <w:rPr>
          <w:rFonts w:ascii="Arial AM" w:hAnsi="Arial AM" w:cs="Sylfaen"/>
          <w:lang w:val="hy-AM"/>
        </w:rPr>
        <w:t>:</w:t>
      </w:r>
    </w:p>
    <w:p w:rsidR="00D91830" w:rsidRPr="000C5C17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" w:hAnsi="Arial AM" w:cs="Sylfaen"/>
          <w:i/>
          <w:lang w:val="hy-AM"/>
        </w:rPr>
      </w:pPr>
      <w:r>
        <w:rPr>
          <w:rFonts w:ascii="Sylfaen" w:hAnsi="Sylfaen" w:cs="Sylfaen"/>
          <w:lang w:val="hy-AM"/>
        </w:rPr>
        <w:t>9.</w:t>
      </w:r>
      <w:r w:rsidR="009B2D6E" w:rsidRPr="009B2D6E">
        <w:rPr>
          <w:rFonts w:ascii="Sylfaen" w:hAnsi="Sylfaen" w:cs="Sylfaen"/>
          <w:lang w:val="hy-AM"/>
        </w:rPr>
        <w:t>Ն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ախադպրոցական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ուսումնական</w:t>
      </w:r>
      <w:r w:rsidR="009B2D6E" w:rsidRPr="009B2D6E">
        <w:rPr>
          <w:rFonts w:ascii="Arial AM" w:eastAsia="Times New Roman" w:hAnsi="Arial AM" w:cs="Times New Roman"/>
          <w:bCs/>
          <w:color w:val="000000"/>
          <w:lang w:val="hy-AM" w:eastAsia="ru-RU"/>
        </w:rPr>
        <w:t xml:space="preserve">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հաստատություններում մանկական վարակիչ հիվանդության դեպք արձանագրելու և կարանտին սահմանելու </w:t>
      </w:r>
      <w:r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 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հետևանքով</w:t>
      </w:r>
      <w:r w:rsid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>,</w:t>
      </w:r>
      <w:r w:rsidR="009B2D6E" w:rsidRPr="009B2D6E">
        <w:rPr>
          <w:rFonts w:ascii="GHEA Grapalat" w:eastAsia="Times New Roman" w:hAnsi="GHEA Grapalat" w:cs="Times New Roman"/>
          <w:bCs/>
          <w:color w:val="000000"/>
          <w:lang w:val="hy-AM" w:eastAsia="ru-RU"/>
        </w:rPr>
        <w:t xml:space="preserve"> ժամանակավոր բացակայող երեխաներից բացակայած օրերի համար ծնողական վարձավճար չի հաշվարկվում։</w:t>
      </w:r>
    </w:p>
    <w:sectPr w:rsidR="00D91830" w:rsidRPr="000C5C17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497A"/>
    <w:rsid w:val="00151B23"/>
    <w:rsid w:val="001644DA"/>
    <w:rsid w:val="00180FC8"/>
    <w:rsid w:val="001906B4"/>
    <w:rsid w:val="00193AE8"/>
    <w:rsid w:val="001B66D5"/>
    <w:rsid w:val="001C0D31"/>
    <w:rsid w:val="001C24EF"/>
    <w:rsid w:val="001D0674"/>
    <w:rsid w:val="001D0719"/>
    <w:rsid w:val="001E4158"/>
    <w:rsid w:val="0020611C"/>
    <w:rsid w:val="002152C7"/>
    <w:rsid w:val="00232AC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334D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A418E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65DF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83DAD"/>
    <w:rsid w:val="006956FA"/>
    <w:rsid w:val="006B5DD0"/>
    <w:rsid w:val="006C5AC6"/>
    <w:rsid w:val="006E6B83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A2E"/>
    <w:rsid w:val="00741FD5"/>
    <w:rsid w:val="00742BCF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729B"/>
    <w:rsid w:val="00AE3C4A"/>
    <w:rsid w:val="00AF7A9C"/>
    <w:rsid w:val="00B21A0F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59D2"/>
    <w:rsid w:val="00C65BF1"/>
    <w:rsid w:val="00C67F90"/>
    <w:rsid w:val="00C7607A"/>
    <w:rsid w:val="00C762AA"/>
    <w:rsid w:val="00C85094"/>
    <w:rsid w:val="00C97A72"/>
    <w:rsid w:val="00CA47E8"/>
    <w:rsid w:val="00CB4EF0"/>
    <w:rsid w:val="00CC442D"/>
    <w:rsid w:val="00CD10EE"/>
    <w:rsid w:val="00CD11DD"/>
    <w:rsid w:val="00CF3EC9"/>
    <w:rsid w:val="00CF504B"/>
    <w:rsid w:val="00D0152C"/>
    <w:rsid w:val="00D23924"/>
    <w:rsid w:val="00D245DB"/>
    <w:rsid w:val="00D25DF9"/>
    <w:rsid w:val="00D31A40"/>
    <w:rsid w:val="00D31C3F"/>
    <w:rsid w:val="00D43C73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E03A8E"/>
    <w:rsid w:val="00E10434"/>
    <w:rsid w:val="00E178B4"/>
    <w:rsid w:val="00E17AE5"/>
    <w:rsid w:val="00E41486"/>
    <w:rsid w:val="00E50848"/>
    <w:rsid w:val="00E84F2F"/>
    <w:rsid w:val="00E85FFC"/>
    <w:rsid w:val="00E91102"/>
    <w:rsid w:val="00E91872"/>
    <w:rsid w:val="00EA19AB"/>
    <w:rsid w:val="00EF53D5"/>
    <w:rsid w:val="00F35B7E"/>
    <w:rsid w:val="00F37794"/>
    <w:rsid w:val="00F60A2F"/>
    <w:rsid w:val="00F90342"/>
    <w:rsid w:val="00F94067"/>
    <w:rsid w:val="00FA4F3C"/>
    <w:rsid w:val="00FA528B"/>
    <w:rsid w:val="00FB1869"/>
    <w:rsid w:val="00FB2E98"/>
    <w:rsid w:val="00FB68DA"/>
    <w:rsid w:val="00FB78D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53</cp:revision>
  <cp:lastPrinted>2022-12-14T07:26:00Z</cp:lastPrinted>
  <dcterms:created xsi:type="dcterms:W3CDTF">2019-12-10T07:51:00Z</dcterms:created>
  <dcterms:modified xsi:type="dcterms:W3CDTF">2022-12-16T12:04:00Z</dcterms:modified>
</cp:coreProperties>
</file>