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61" w:rsidRDefault="00EE1661" w:rsidP="000F4037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0"/>
          <w:szCs w:val="20"/>
        </w:rPr>
      </w:pPr>
    </w:p>
    <w:p w:rsidR="00EE1661" w:rsidRDefault="00EE1661" w:rsidP="000F4037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0"/>
          <w:szCs w:val="20"/>
        </w:rPr>
      </w:pPr>
    </w:p>
    <w:p w:rsidR="00EE1661" w:rsidRDefault="00EE1661" w:rsidP="000F4037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0"/>
          <w:szCs w:val="20"/>
        </w:rPr>
      </w:pPr>
    </w:p>
    <w:p w:rsidR="00EE1661" w:rsidRDefault="00EE1661" w:rsidP="000F4037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0"/>
          <w:szCs w:val="20"/>
        </w:rPr>
      </w:pPr>
    </w:p>
    <w:p w:rsidR="000F4037" w:rsidRDefault="000F4037" w:rsidP="000F4037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0"/>
          <w:szCs w:val="20"/>
        </w:rPr>
      </w:pPr>
      <w:r>
        <w:rPr>
          <w:rFonts w:ascii="GHEA Grapalat" w:hAnsi="GHEA Grapalat" w:cs="GHEAGrapalat"/>
          <w:sz w:val="20"/>
          <w:szCs w:val="20"/>
        </w:rPr>
        <w:t>ԳՐԱՆՑՎԱԾ Է</w:t>
      </w:r>
      <w:r>
        <w:rPr>
          <w:rFonts w:ascii="GHEA Grapalat" w:hAnsi="GHEA Grapalat" w:cs="GHEAGrapalat"/>
          <w:sz w:val="20"/>
          <w:szCs w:val="20"/>
        </w:rPr>
        <w:tab/>
      </w:r>
      <w:r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 xml:space="preserve">Հավելված </w:t>
      </w:r>
      <w:r w:rsidR="008A6B3B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>6</w:t>
      </w:r>
    </w:p>
    <w:p w:rsidR="000F4037" w:rsidRPr="00966A35" w:rsidRDefault="000F4037" w:rsidP="000F4037">
      <w:pPr>
        <w:spacing w:after="0" w:line="240" w:lineRule="auto"/>
        <w:rPr>
          <w:rFonts w:ascii="GHEA Grapalat" w:hAnsi="GHEA Grapalat" w:cs="GHEAGrapalat"/>
          <w:sz w:val="20"/>
          <w:szCs w:val="20"/>
          <w:lang w:val="hy-AM"/>
        </w:rPr>
      </w:pPr>
      <w:r w:rsidRPr="00966A35">
        <w:rPr>
          <w:rFonts w:ascii="GHEA Grapalat" w:hAnsi="GHEA Grapalat" w:cs="GHEAGrapalat"/>
          <w:sz w:val="20"/>
          <w:szCs w:val="20"/>
        </w:rPr>
        <w:t>Կազմվել է</w:t>
      </w:r>
      <w:r w:rsidR="00CB3358" w:rsidRPr="00966A35">
        <w:rPr>
          <w:rFonts w:ascii="GHEA Grapalat" w:hAnsi="GHEA Grapalat" w:cs="GHEAGrapalat"/>
          <w:sz w:val="20"/>
          <w:szCs w:val="20"/>
        </w:rPr>
        <w:t>՝ 14 փետրվարի 2023</w:t>
      </w:r>
      <w:r w:rsidRPr="00966A35">
        <w:rPr>
          <w:rFonts w:ascii="GHEA Grapalat" w:hAnsi="GHEA Grapalat" w:cs="GHEAGrapalat"/>
          <w:sz w:val="20"/>
          <w:szCs w:val="20"/>
        </w:rPr>
        <w:t xml:space="preserve"> թ. և բաղկացած է</w:t>
      </w:r>
      <w:r w:rsidR="00CB3358" w:rsidRPr="00966A35">
        <w:rPr>
          <w:rFonts w:ascii="GHEA Grapalat" w:hAnsi="GHEA Grapalat" w:cs="GHEAGrapalat"/>
          <w:sz w:val="20"/>
          <w:szCs w:val="20"/>
        </w:rPr>
        <w:t xml:space="preserve"> </w:t>
      </w:r>
      <w:proofErr w:type="gramStart"/>
      <w:r w:rsidR="00CB3358" w:rsidRPr="00966A35">
        <w:rPr>
          <w:rFonts w:ascii="GHEA Grapalat" w:hAnsi="GHEA Grapalat" w:cs="GHEAGrapalat"/>
          <w:sz w:val="20"/>
          <w:szCs w:val="20"/>
        </w:rPr>
        <w:t xml:space="preserve">9 </w:t>
      </w:r>
      <w:r w:rsidRPr="00966A35">
        <w:rPr>
          <w:rFonts w:ascii="GHEA Grapalat" w:hAnsi="GHEA Grapalat" w:cs="GHEAGrapalat"/>
          <w:sz w:val="20"/>
          <w:szCs w:val="20"/>
        </w:rPr>
        <w:t xml:space="preserve"> թերթից</w:t>
      </w:r>
      <w:proofErr w:type="gramEnd"/>
      <w:r w:rsidRPr="00966A35">
        <w:rPr>
          <w:rFonts w:ascii="GHEA Grapalat" w:hAnsi="GHEA Grapalat" w:cs="GHEAGrapalat"/>
          <w:sz w:val="20"/>
          <w:szCs w:val="20"/>
        </w:rPr>
        <w:t xml:space="preserve">                                                                   </w:t>
      </w:r>
    </w:p>
    <w:p w:rsidR="000F4037" w:rsidRDefault="000F4037" w:rsidP="000F4037">
      <w:pPr>
        <w:spacing w:after="0" w:line="240" w:lineRule="auto"/>
        <w:rPr>
          <w:rFonts w:ascii="GHEA Grapalat" w:eastAsia="Times New Roman" w:hAnsi="GHEA Grapalat"/>
          <w:i/>
          <w:sz w:val="20"/>
          <w:szCs w:val="20"/>
          <w:lang w:val="hy-AM"/>
        </w:rPr>
      </w:pPr>
      <w:r>
        <w:rPr>
          <w:rFonts w:ascii="GHEA Grapalat" w:hAnsi="GHEA Grapalat" w:cs="GHEAGrapalat"/>
          <w:sz w:val="18"/>
          <w:szCs w:val="18"/>
          <w:lang w:val="hy-AM"/>
        </w:rPr>
        <w:t xml:space="preserve">Տպագրված է ընդամենը __________ օրինակ                                                              </w:t>
      </w:r>
      <w:r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>Չարենցավան</w:t>
      </w:r>
      <w:r>
        <w:rPr>
          <w:rFonts w:ascii="GHEA Grapalat" w:eastAsia="Times New Roman" w:hAnsi="GHEA Grapalat"/>
          <w:b/>
          <w:bCs/>
          <w:i/>
          <w:sz w:val="20"/>
          <w:szCs w:val="20"/>
          <w:lang w:val="af-ZA"/>
        </w:rPr>
        <w:t xml:space="preserve"> </w:t>
      </w:r>
      <w:r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>համայնքի</w:t>
      </w:r>
      <w:r>
        <w:rPr>
          <w:rFonts w:ascii="GHEA Grapalat" w:eastAsia="Times New Roman" w:hAnsi="GHEA Grapalat"/>
          <w:b/>
          <w:bCs/>
          <w:i/>
          <w:sz w:val="20"/>
          <w:szCs w:val="20"/>
          <w:lang w:val="af-ZA"/>
        </w:rPr>
        <w:t xml:space="preserve"> </w:t>
      </w:r>
      <w:r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>ավագանու</w:t>
      </w:r>
    </w:p>
    <w:p w:rsidR="000F4037" w:rsidRPr="00C85C6D" w:rsidRDefault="000F4037" w:rsidP="000F4037">
      <w:pPr>
        <w:spacing w:after="0" w:line="240" w:lineRule="auto"/>
        <w:rPr>
          <w:rFonts w:ascii="GHEA Grapalat" w:eastAsia="Times New Roman" w:hAnsi="GHEA Grapalat"/>
          <w:i/>
          <w:sz w:val="20"/>
          <w:szCs w:val="20"/>
          <w:lang w:val="hy-AM"/>
        </w:rPr>
      </w:pPr>
      <w:r>
        <w:rPr>
          <w:rFonts w:ascii="GHEA Grapalat" w:hAnsi="GHEA Grapalat" w:cs="GHEAGrapalat"/>
          <w:sz w:val="18"/>
          <w:szCs w:val="18"/>
          <w:lang w:val="hy-AM"/>
        </w:rPr>
        <w:t>Օրինակ _____________</w:t>
      </w:r>
      <w:r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 xml:space="preserve">                                                           </w:t>
      </w:r>
      <w:r w:rsidR="001A7F2E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 xml:space="preserve">                            202</w:t>
      </w:r>
      <w:r w:rsidR="001A7F2E" w:rsidRPr="00CB3358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>3</w:t>
      </w:r>
      <w:r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Arial Unicode"/>
          <w:b/>
          <w:bCs/>
          <w:i/>
          <w:sz w:val="20"/>
          <w:szCs w:val="20"/>
          <w:lang w:val="hy-AM"/>
        </w:rPr>
        <w:t xml:space="preserve">թվականի </w:t>
      </w:r>
      <w:r w:rsidR="001A7F2E" w:rsidRPr="00CB3358">
        <w:rPr>
          <w:rFonts w:ascii="GHEA Grapalat" w:eastAsia="Times New Roman" w:hAnsi="GHEA Grapalat" w:cs="Arial Unicode"/>
          <w:b/>
          <w:bCs/>
          <w:i/>
          <w:sz w:val="20"/>
          <w:szCs w:val="20"/>
          <w:lang w:val="hy-AM"/>
        </w:rPr>
        <w:t>փետրվարի  14</w:t>
      </w:r>
      <w:r w:rsidR="008D2C7E" w:rsidRPr="00C85C6D">
        <w:rPr>
          <w:rFonts w:ascii="GHEA Grapalat" w:eastAsia="Times New Roman" w:hAnsi="GHEA Grapalat" w:cs="Arial Unicode"/>
          <w:b/>
          <w:bCs/>
          <w:i/>
          <w:sz w:val="20"/>
          <w:szCs w:val="20"/>
          <w:lang w:val="hy-AM"/>
        </w:rPr>
        <w:t xml:space="preserve">--ի </w:t>
      </w:r>
    </w:p>
    <w:p w:rsidR="000F4037" w:rsidRDefault="000F4037" w:rsidP="000F4037">
      <w:pPr>
        <w:autoSpaceDE w:val="0"/>
        <w:autoSpaceDN w:val="0"/>
        <w:adjustRightInd w:val="0"/>
        <w:spacing w:after="0" w:line="240" w:lineRule="auto"/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</w:pPr>
      <w:r>
        <w:rPr>
          <w:rFonts w:ascii="GHEA Grapalat" w:hAnsi="GHEA Grapalat" w:cs="GHEAGrapalat"/>
          <w:sz w:val="18"/>
          <w:szCs w:val="18"/>
          <w:lang w:val="hy-AM"/>
        </w:rPr>
        <w:t xml:space="preserve">Գրանցված է՝                                                                                                                         </w:t>
      </w:r>
      <w:r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 xml:space="preserve">թիվ  </w:t>
      </w:r>
      <w:r w:rsidR="00C85C6D" w:rsidRPr="00C85C6D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 xml:space="preserve">   </w:t>
      </w:r>
      <w:r w:rsidR="00CB0848" w:rsidRPr="00FA4600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>6-</w:t>
      </w:r>
      <w:r w:rsidR="00CB0848" w:rsidRPr="00D2212C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 xml:space="preserve">Ա  </w:t>
      </w:r>
      <w:r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>որոշման</w:t>
      </w:r>
    </w:p>
    <w:p w:rsidR="000F4037" w:rsidRDefault="000F4037" w:rsidP="000F4037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8"/>
          <w:szCs w:val="18"/>
          <w:lang w:val="hy-AM"/>
        </w:rPr>
      </w:pPr>
      <w:r>
        <w:rPr>
          <w:rFonts w:ascii="GHEA Grapalat" w:hAnsi="GHEA Grapalat" w:cs="GHEAGrapalat"/>
          <w:sz w:val="18"/>
          <w:szCs w:val="18"/>
          <w:lang w:val="hy-AM"/>
        </w:rPr>
        <w:t xml:space="preserve">Հայաստանի Հանրապետության                                                         </w:t>
      </w:r>
    </w:p>
    <w:p w:rsidR="000F4037" w:rsidRDefault="000F4037" w:rsidP="000F4037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8"/>
          <w:szCs w:val="18"/>
          <w:lang w:val="hy-AM"/>
        </w:rPr>
      </w:pPr>
      <w:r>
        <w:rPr>
          <w:rFonts w:ascii="GHEA Grapalat" w:hAnsi="GHEA Grapalat" w:cs="GHEAGrapalat"/>
          <w:sz w:val="18"/>
          <w:szCs w:val="18"/>
          <w:lang w:val="hy-AM"/>
        </w:rPr>
        <w:t xml:space="preserve"> իրավաբանական անձանց պետական                  </w:t>
      </w:r>
    </w:p>
    <w:p w:rsidR="000F4037" w:rsidRDefault="000F4037" w:rsidP="000F4037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8"/>
          <w:szCs w:val="18"/>
          <w:lang w:val="hy-AM"/>
        </w:rPr>
      </w:pPr>
      <w:r>
        <w:rPr>
          <w:rFonts w:ascii="GHEA Grapalat" w:hAnsi="GHEA Grapalat" w:cs="GHEAGrapalat"/>
          <w:sz w:val="18"/>
          <w:szCs w:val="18"/>
          <w:lang w:val="hy-AM"/>
        </w:rPr>
        <w:t>ռեգիստրի տարածքային բաժնի</w:t>
      </w:r>
    </w:p>
    <w:p w:rsidR="000F4037" w:rsidRDefault="000F4037" w:rsidP="000F4037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ArmenianMT"/>
          <w:sz w:val="24"/>
          <w:szCs w:val="24"/>
          <w:lang w:val="hy-AM"/>
        </w:rPr>
      </w:pPr>
      <w:r>
        <w:rPr>
          <w:rFonts w:ascii="GHEA Grapalat" w:hAnsi="GHEA Grapalat" w:cs="GHEAGrapalat"/>
          <w:sz w:val="18"/>
          <w:szCs w:val="18"/>
          <w:lang w:val="hy-AM"/>
        </w:rPr>
        <w:t xml:space="preserve">կողմից </w:t>
      </w:r>
      <w:r>
        <w:rPr>
          <w:rFonts w:ascii="GHEA Grapalat" w:hAnsi="GHEA Grapalat" w:cs="ArialArmenianMT"/>
          <w:sz w:val="24"/>
          <w:szCs w:val="24"/>
          <w:lang w:val="hy-AM"/>
        </w:rPr>
        <w:t>____________________</w:t>
      </w:r>
    </w:p>
    <w:p w:rsidR="000F4037" w:rsidRDefault="000F4037" w:rsidP="000F4037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ArmenianMT"/>
          <w:sz w:val="24"/>
          <w:szCs w:val="24"/>
          <w:lang w:val="hy-AM"/>
        </w:rPr>
      </w:pPr>
      <w:r>
        <w:rPr>
          <w:rFonts w:ascii="GHEA Grapalat" w:hAnsi="GHEA Grapalat" w:cs="GHEAGrapalat"/>
          <w:sz w:val="18"/>
          <w:szCs w:val="18"/>
          <w:lang w:val="hy-AM"/>
        </w:rPr>
        <w:t xml:space="preserve">Գրանցման թիվ </w:t>
      </w:r>
      <w:r>
        <w:rPr>
          <w:rFonts w:ascii="GHEA Grapalat" w:hAnsi="GHEA Grapalat" w:cs="ArialArmenianMT"/>
          <w:sz w:val="24"/>
          <w:szCs w:val="24"/>
          <w:lang w:val="hy-AM"/>
        </w:rPr>
        <w:t>______________</w:t>
      </w:r>
    </w:p>
    <w:p w:rsidR="000F4037" w:rsidRDefault="000F4037" w:rsidP="000F4037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8"/>
          <w:szCs w:val="18"/>
          <w:lang w:val="hy-AM"/>
        </w:rPr>
      </w:pPr>
      <w:r>
        <w:rPr>
          <w:rFonts w:ascii="GHEA Grapalat" w:hAnsi="GHEA Grapalat" w:cs="GHEAGrapalat"/>
          <w:sz w:val="18"/>
          <w:szCs w:val="18"/>
          <w:lang w:val="hy-AM"/>
        </w:rPr>
        <w:t xml:space="preserve">Վկայական ______________________                                                         </w:t>
      </w:r>
      <w:r>
        <w:rPr>
          <w:rFonts w:ascii="GHEA Grapalat" w:hAnsi="GHEA Grapalat" w:cs="GHEAGrapalat"/>
          <w:b/>
          <w:sz w:val="18"/>
          <w:szCs w:val="18"/>
          <w:lang w:val="hy-AM"/>
        </w:rPr>
        <w:t>Համայնքի ղեկավար</w:t>
      </w:r>
      <w:r>
        <w:rPr>
          <w:rFonts w:ascii="GHEA Grapalat" w:hAnsi="GHEA Grapalat" w:cs="GHEAGrapalat"/>
          <w:sz w:val="18"/>
          <w:szCs w:val="18"/>
          <w:lang w:val="hy-AM"/>
        </w:rPr>
        <w:t xml:space="preserve"> ___________________________                                                   </w:t>
      </w:r>
    </w:p>
    <w:p w:rsidR="000F4037" w:rsidRDefault="000F4037" w:rsidP="000F4037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FF0000"/>
          <w:sz w:val="18"/>
          <w:szCs w:val="18"/>
          <w:lang w:val="hy-AM"/>
        </w:rPr>
      </w:pPr>
      <w:r>
        <w:rPr>
          <w:rFonts w:ascii="GHEA Grapalat" w:hAnsi="GHEA Grapalat" w:cs="GHEAGrapalat"/>
          <w:sz w:val="18"/>
          <w:szCs w:val="18"/>
          <w:lang w:val="hy-AM"/>
        </w:rPr>
        <w:t xml:space="preserve">Հարկ վճարողի հաշվառման համարը </w:t>
      </w:r>
      <w:r>
        <w:rPr>
          <w:rFonts w:ascii="GHEA Grapalat" w:hAnsi="GHEA Grapalat" w:cs="GHEAGrapalat"/>
          <w:color w:val="FF0000"/>
          <w:sz w:val="18"/>
          <w:szCs w:val="18"/>
          <w:lang w:val="hy-AM"/>
        </w:rPr>
        <w:t xml:space="preserve">______________                                                               </w:t>
      </w:r>
    </w:p>
    <w:p w:rsidR="000F4037" w:rsidRPr="00A47176" w:rsidRDefault="000F4037" w:rsidP="000F4037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8"/>
          <w:szCs w:val="18"/>
          <w:lang w:val="hy-AM"/>
        </w:rPr>
      </w:pPr>
      <w:r>
        <w:rPr>
          <w:rFonts w:ascii="GHEA Grapalat" w:hAnsi="GHEA Grapalat" w:cs="GHEAGrapalat"/>
          <w:sz w:val="18"/>
          <w:szCs w:val="18"/>
          <w:lang w:val="hy-AM"/>
        </w:rPr>
        <w:t>Պետական ռեգիստրի</w:t>
      </w:r>
      <w:r w:rsidR="00A47176" w:rsidRPr="00A47176">
        <w:rPr>
          <w:rFonts w:ascii="GHEA Grapalat" w:hAnsi="GHEA Grapalat" w:cs="GHEAGrapalat"/>
          <w:sz w:val="18"/>
          <w:szCs w:val="18"/>
          <w:lang w:val="hy-AM"/>
        </w:rPr>
        <w:t xml:space="preserve">                                                                                 </w:t>
      </w:r>
      <w:r w:rsidR="00A47176" w:rsidRPr="00EE1661">
        <w:rPr>
          <w:rFonts w:ascii="GHEA Grapalat" w:hAnsi="GHEA Grapalat" w:cs="GHEAGrapalat"/>
          <w:b/>
          <w:sz w:val="24"/>
          <w:szCs w:val="24"/>
          <w:lang w:val="hy-AM"/>
        </w:rPr>
        <w:t>ՀԱԿՈԲ ՇԱՀԳԱԼԴՅԱՆ</w:t>
      </w:r>
    </w:p>
    <w:p w:rsidR="000F4037" w:rsidRDefault="000F4037" w:rsidP="000F4037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8"/>
          <w:szCs w:val="18"/>
          <w:lang w:val="hy-AM"/>
        </w:rPr>
      </w:pPr>
      <w:r>
        <w:rPr>
          <w:rFonts w:ascii="GHEA Grapalat" w:hAnsi="GHEA Grapalat" w:cs="GHEAGrapalat"/>
          <w:sz w:val="18"/>
          <w:szCs w:val="18"/>
          <w:lang w:val="hy-AM"/>
        </w:rPr>
        <w:t xml:space="preserve">տարածքային բաժնի պետ`                                                                                                              </w:t>
      </w:r>
    </w:p>
    <w:p w:rsidR="000F4037" w:rsidRDefault="000F4037" w:rsidP="000F4037">
      <w:pPr>
        <w:shd w:val="clear" w:color="auto" w:fill="FFFFFF"/>
        <w:spacing w:after="0" w:line="240" w:lineRule="auto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>
        <w:rPr>
          <w:rFonts w:ascii="GHEA Grapalat" w:hAnsi="GHEA Grapalat" w:cs="ArialArmenianMT"/>
          <w:sz w:val="24"/>
          <w:szCs w:val="24"/>
          <w:lang w:val="hy-AM"/>
        </w:rPr>
        <w:t>_________________________</w:t>
      </w:r>
    </w:p>
    <w:p w:rsidR="000F4037" w:rsidRDefault="000F4037" w:rsidP="000F4037">
      <w:pPr>
        <w:rPr>
          <w:rFonts w:ascii="GHEA Grapalat" w:hAnsi="GHEA Grapalat"/>
          <w:lang w:val="hy-AM"/>
        </w:rPr>
      </w:pPr>
    </w:p>
    <w:p w:rsidR="006906D7" w:rsidRPr="008946D6" w:rsidRDefault="00E11F24" w:rsidP="00C94C3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946D6">
        <w:rPr>
          <w:rFonts w:ascii="GHEA Grapalat" w:hAnsi="GHEA Grapalat"/>
          <w:sz w:val="24"/>
          <w:szCs w:val="24"/>
          <w:lang w:val="hy-AM"/>
        </w:rPr>
        <w:tab/>
      </w:r>
    </w:p>
    <w:p w:rsidR="006906D7" w:rsidRPr="008946D6" w:rsidRDefault="006906D7" w:rsidP="00C94C3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906D7" w:rsidRPr="008946D6" w:rsidRDefault="006906D7" w:rsidP="00C94C3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906D7" w:rsidRPr="008946D6" w:rsidRDefault="006906D7" w:rsidP="00C94C34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6906D7" w:rsidRPr="00D21072" w:rsidRDefault="006906D7" w:rsidP="00C94C3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21072">
        <w:rPr>
          <w:rFonts w:ascii="GHEA Grapalat" w:hAnsi="GHEA Grapalat"/>
          <w:b/>
          <w:sz w:val="28"/>
          <w:szCs w:val="28"/>
          <w:lang w:val="hy-AM"/>
        </w:rPr>
        <w:t>ՀԱՅԱՍՏԱՆԻ ՀԱՆՐԱՊԵՏՈՒԹՅԱՆ ԿՈՏԱՅՔԻ ՄԱՐԶԻ</w:t>
      </w:r>
    </w:p>
    <w:p w:rsidR="006906D7" w:rsidRPr="00D21072" w:rsidRDefault="006906D7" w:rsidP="00C94C3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21072">
        <w:rPr>
          <w:rFonts w:ascii="GHEA Grapalat" w:hAnsi="GHEA Grapalat"/>
          <w:b/>
          <w:sz w:val="28"/>
          <w:szCs w:val="28"/>
          <w:lang w:val="hy-AM"/>
        </w:rPr>
        <w:t>ՉԱՐԵՆՑԱՎԱՆ ՀԱՄԱՅՆՔԻ ՉԱՐԵՆՑԱՎԱՆ ՔԱՂԱՔԻ</w:t>
      </w:r>
    </w:p>
    <w:p w:rsidR="0072108A" w:rsidRPr="00D21072" w:rsidRDefault="006906D7" w:rsidP="00C94C3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21072">
        <w:rPr>
          <w:rFonts w:ascii="GHEA Grapalat" w:hAnsi="GHEA Grapalat"/>
          <w:b/>
          <w:sz w:val="28"/>
          <w:szCs w:val="28"/>
          <w:lang w:val="hy-AM"/>
        </w:rPr>
        <w:t>«</w:t>
      </w:r>
      <w:r w:rsidR="0072108A" w:rsidRPr="00D21072">
        <w:rPr>
          <w:rFonts w:ascii="GHEA Grapalat" w:hAnsi="GHEA Grapalat"/>
          <w:b/>
          <w:sz w:val="28"/>
          <w:szCs w:val="28"/>
          <w:lang w:val="hy-AM"/>
        </w:rPr>
        <w:t>ՄԱՆԿԱՊԱՏԱՆԵԿԱՆ ՍՏԵՂԾԱԳՈՐԾՈՒԹՅԱՆ ԿԵՆՏՐՈՆ</w:t>
      </w:r>
      <w:r w:rsidRPr="00D21072">
        <w:rPr>
          <w:rFonts w:ascii="GHEA Grapalat" w:hAnsi="GHEA Grapalat"/>
          <w:b/>
          <w:sz w:val="28"/>
          <w:szCs w:val="28"/>
          <w:lang w:val="hy-AM"/>
        </w:rPr>
        <w:t>»</w:t>
      </w:r>
    </w:p>
    <w:p w:rsidR="006906D7" w:rsidRPr="00D21072" w:rsidRDefault="00CC69B2" w:rsidP="006679BA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              </w:t>
      </w:r>
      <w:r w:rsidR="006679BA" w:rsidRPr="00D2107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C69B2">
        <w:rPr>
          <w:rFonts w:ascii="GHEA Grapalat" w:hAnsi="GHEA Grapalat"/>
          <w:b/>
          <w:sz w:val="28"/>
          <w:szCs w:val="28"/>
          <w:lang w:val="hy-AM"/>
        </w:rPr>
        <w:t>ՀԱՄԱՅՆՔԱՅԻՆ ՈՉ ԱՌԵՎՏՐԱՅԻՆ ԿԱԶՄԱԿԵՐՊՈՒԹՅՈՒՆ</w:t>
      </w:r>
      <w:r w:rsidR="006679BA" w:rsidRPr="00D21072">
        <w:rPr>
          <w:rFonts w:ascii="GHEA Grapalat" w:hAnsi="GHEA Grapalat"/>
          <w:b/>
          <w:sz w:val="28"/>
          <w:szCs w:val="28"/>
          <w:lang w:val="hy-AM"/>
        </w:rPr>
        <w:t xml:space="preserve">                       </w:t>
      </w:r>
      <w:r w:rsidRPr="00D325A1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6906D7" w:rsidRPr="00D325A1" w:rsidRDefault="00CC69B2" w:rsidP="00C94C34">
      <w:pPr>
        <w:spacing w:after="0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D325A1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                 </w:t>
      </w:r>
      <w:r w:rsidRPr="00D21072">
        <w:rPr>
          <w:rFonts w:ascii="GHEA Grapalat" w:hAnsi="GHEA Grapalat"/>
          <w:b/>
          <w:sz w:val="28"/>
          <w:szCs w:val="28"/>
          <w:lang w:val="hy-AM"/>
        </w:rPr>
        <w:t>ՀՈԱԿ</w:t>
      </w:r>
    </w:p>
    <w:p w:rsidR="006906D7" w:rsidRPr="008946D6" w:rsidRDefault="006906D7" w:rsidP="00C94C3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906D7" w:rsidRPr="00D325A1" w:rsidRDefault="006906D7" w:rsidP="00C94C3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C69B2" w:rsidRPr="00D325A1" w:rsidRDefault="00CC69B2" w:rsidP="00C94C3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C69B2" w:rsidRPr="00D325A1" w:rsidRDefault="00CC69B2" w:rsidP="00C94C3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C69B2" w:rsidRPr="00D325A1" w:rsidRDefault="00CC69B2" w:rsidP="00C94C3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906D7" w:rsidRPr="00D21072" w:rsidRDefault="006906D7" w:rsidP="00C94C34">
      <w:pPr>
        <w:spacing w:after="0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D21072">
        <w:rPr>
          <w:rFonts w:ascii="GHEA Grapalat" w:hAnsi="GHEA Grapalat"/>
          <w:b/>
          <w:sz w:val="40"/>
          <w:szCs w:val="40"/>
          <w:lang w:val="hy-AM"/>
        </w:rPr>
        <w:t>ԿԱՆՈՆԱԴՐՈՒԹՅՈՒՆ</w:t>
      </w:r>
    </w:p>
    <w:p w:rsidR="006679BA" w:rsidRDefault="006679BA" w:rsidP="00C94C3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6679BA" w:rsidRPr="008946D6" w:rsidRDefault="006679BA" w:rsidP="00C94C3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21072" w:rsidRPr="00057849" w:rsidRDefault="00D21072" w:rsidP="00C94C34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D21072" w:rsidRPr="00057849" w:rsidRDefault="00D21072" w:rsidP="00C94C34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D21072" w:rsidRPr="00057849" w:rsidRDefault="00D21072" w:rsidP="00C94C34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D21072" w:rsidRPr="00057849" w:rsidRDefault="00D21072" w:rsidP="00C94C34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510B01" w:rsidRPr="00017F6D" w:rsidRDefault="00BA7AB1" w:rsidP="00BA7AB1">
      <w:pPr>
        <w:spacing w:after="0"/>
        <w:rPr>
          <w:rFonts w:ascii="Cambria Math" w:hAnsi="Cambria Math" w:cs="Cambria Math"/>
          <w:b/>
          <w:lang w:val="hy-AM"/>
        </w:rPr>
      </w:pPr>
      <w:r w:rsidRPr="0099563A">
        <w:rPr>
          <w:rFonts w:ascii="GHEA Grapalat" w:hAnsi="GHEA Grapalat"/>
          <w:b/>
          <w:lang w:val="hy-AM"/>
        </w:rPr>
        <w:t xml:space="preserve">                                                                     </w:t>
      </w:r>
      <w:r w:rsidR="006906D7" w:rsidRPr="00D21072">
        <w:rPr>
          <w:rFonts w:ascii="GHEA Grapalat" w:hAnsi="GHEA Grapalat"/>
          <w:b/>
          <w:lang w:val="hy-AM"/>
        </w:rPr>
        <w:t>ՉԱՐԵՆՑԱՎԱՆ</w:t>
      </w:r>
      <w:r w:rsidR="00642CF9">
        <w:rPr>
          <w:rFonts w:ascii="GHEA Grapalat" w:hAnsi="GHEA Grapalat"/>
          <w:b/>
          <w:lang w:val="hy-AM"/>
        </w:rPr>
        <w:t xml:space="preserve"> 202</w:t>
      </w:r>
      <w:r w:rsidR="00642CF9">
        <w:rPr>
          <w:rFonts w:ascii="GHEA Grapalat" w:hAnsi="GHEA Grapalat"/>
          <w:b/>
        </w:rPr>
        <w:t>3</w:t>
      </w:r>
      <w:r w:rsidR="006906D7" w:rsidRPr="00D21072">
        <w:rPr>
          <w:rFonts w:ascii="GHEA Grapalat" w:hAnsi="GHEA Grapalat"/>
          <w:b/>
          <w:lang w:val="hy-AM"/>
        </w:rPr>
        <w:t>թ</w:t>
      </w:r>
      <w:r w:rsidR="006906D7" w:rsidRPr="00D21072">
        <w:rPr>
          <w:rFonts w:ascii="Cambria Math" w:hAnsi="Cambria Math" w:cs="Cambria Math"/>
          <w:b/>
          <w:lang w:val="hy-AM"/>
        </w:rPr>
        <w:t>․</w:t>
      </w:r>
    </w:p>
    <w:p w:rsidR="00017F6D" w:rsidRPr="00017F6D" w:rsidRDefault="00017F6D" w:rsidP="00017F6D">
      <w:pPr>
        <w:pStyle w:val="a9"/>
        <w:numPr>
          <w:ilvl w:val="0"/>
          <w:numId w:val="1"/>
        </w:numPr>
        <w:spacing w:after="0"/>
        <w:jc w:val="center"/>
        <w:rPr>
          <w:rFonts w:ascii="GHEA Grapalat" w:hAnsi="GHEA Grapalat"/>
          <w:b/>
          <w:lang w:val="hy-AM"/>
        </w:rPr>
      </w:pPr>
    </w:p>
    <w:p w:rsidR="006906D7" w:rsidRPr="0099563A" w:rsidRDefault="0099563A" w:rsidP="0099563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9563A">
        <w:rPr>
          <w:rFonts w:ascii="GHEA Grapalat" w:hAnsi="GHEA Grapalat"/>
          <w:b/>
          <w:lang w:val="hy-AM"/>
        </w:rPr>
        <w:lastRenderedPageBreak/>
        <w:t xml:space="preserve">I . </w:t>
      </w:r>
      <w:r w:rsidR="006906D7" w:rsidRPr="0099563A">
        <w:rPr>
          <w:rFonts w:ascii="GHEA Grapalat" w:hAnsi="GHEA Grapalat"/>
          <w:b/>
          <w:lang w:val="hy-AM"/>
        </w:rPr>
        <w:t>ԸՆԴՀԱՆՈՒՐ ԴՐՈՒՅԹՆԵՐ</w:t>
      </w:r>
    </w:p>
    <w:p w:rsidR="002D4822" w:rsidRPr="002D4822" w:rsidRDefault="006906D7" w:rsidP="00510B01">
      <w:pPr>
        <w:spacing w:after="0"/>
        <w:rPr>
          <w:rFonts w:ascii="GHEA Grapalat" w:hAnsi="GHEA Grapalat"/>
          <w:lang w:val="hy-AM"/>
        </w:rPr>
      </w:pPr>
      <w:r w:rsidRPr="00CD38D4">
        <w:rPr>
          <w:rFonts w:ascii="GHEA Grapalat" w:hAnsi="GHEA Grapalat"/>
          <w:b/>
          <w:lang w:val="hy-AM"/>
        </w:rPr>
        <w:t>1</w:t>
      </w:r>
      <w:r w:rsidR="00966A35" w:rsidRPr="00966A35">
        <w:rPr>
          <w:rFonts w:ascii="Cambria Math" w:hAnsi="Cambria Math" w:cs="Cambria Math"/>
          <w:b/>
          <w:lang w:val="hy-AM"/>
        </w:rPr>
        <w:t>.</w:t>
      </w:r>
      <w:r w:rsidR="00C0520B" w:rsidRPr="00510B01">
        <w:rPr>
          <w:rFonts w:ascii="GHEA Grapalat" w:hAnsi="GHEA Grapalat"/>
          <w:lang w:val="hy-AM"/>
        </w:rPr>
        <w:t xml:space="preserve"> Հայաստանի Հանրապետության Կոտայքի մարզի Չարենցավան համայնքի Չարենցավան քաղաքի «</w:t>
      </w:r>
      <w:r w:rsidR="0028657C" w:rsidRPr="00510B01">
        <w:rPr>
          <w:rFonts w:ascii="GHEA Grapalat" w:hAnsi="GHEA Grapalat"/>
          <w:lang w:val="hy-AM"/>
        </w:rPr>
        <w:t xml:space="preserve">Մանկապատանեկան </w:t>
      </w:r>
      <w:r w:rsidR="00C97959" w:rsidRPr="00510B01">
        <w:rPr>
          <w:rFonts w:ascii="GHEA Grapalat" w:hAnsi="GHEA Grapalat"/>
          <w:lang w:val="hy-AM"/>
        </w:rPr>
        <w:t>ս</w:t>
      </w:r>
      <w:r w:rsidR="0028657C" w:rsidRPr="00510B01">
        <w:rPr>
          <w:rFonts w:ascii="GHEA Grapalat" w:hAnsi="GHEA Grapalat"/>
          <w:lang w:val="hy-AM"/>
        </w:rPr>
        <w:t xml:space="preserve">տեղծագործության </w:t>
      </w:r>
      <w:r w:rsidR="00C97959" w:rsidRPr="00510B01">
        <w:rPr>
          <w:rFonts w:ascii="GHEA Grapalat" w:hAnsi="GHEA Grapalat"/>
          <w:lang w:val="hy-AM"/>
        </w:rPr>
        <w:t>կ</w:t>
      </w:r>
      <w:r w:rsidR="0028657C" w:rsidRPr="00510B01">
        <w:rPr>
          <w:rFonts w:ascii="GHEA Grapalat" w:hAnsi="GHEA Grapalat"/>
          <w:lang w:val="hy-AM"/>
        </w:rPr>
        <w:t>ենտրոն</w:t>
      </w:r>
      <w:r w:rsidR="00C0520B" w:rsidRPr="00510B01">
        <w:rPr>
          <w:rFonts w:ascii="GHEA Grapalat" w:hAnsi="GHEA Grapalat"/>
          <w:lang w:val="hy-AM"/>
        </w:rPr>
        <w:t xml:space="preserve">» համայնքային ոչ առևտրային կազմակերպություն, /այսուհետ՝ հաստատություն/ շահույթ ստանալու նպատակ չհետապնդող , իրավաբանական անձի կարգավիճակ ունեցող, կրթադաստիարակչական ծրագրեր իրականացնող համայնքային ոչ առևտրային կազմակրպություն է։ </w:t>
      </w:r>
    </w:p>
    <w:p w:rsidR="006906D7" w:rsidRPr="00CE17F0" w:rsidRDefault="001A4B58" w:rsidP="00510B01">
      <w:pPr>
        <w:spacing w:after="0"/>
        <w:rPr>
          <w:rFonts w:ascii="GHEA Grapalat" w:hAnsi="GHEA Grapalat"/>
          <w:lang w:val="hy-AM"/>
        </w:rPr>
      </w:pPr>
      <w:r w:rsidRPr="00CD38D4">
        <w:rPr>
          <w:rFonts w:ascii="GHEA Grapalat" w:hAnsi="GHEA Grapalat"/>
          <w:b/>
          <w:lang w:val="hy-AM"/>
        </w:rPr>
        <w:t>2.</w:t>
      </w:r>
      <w:r w:rsidRPr="00CE17F0">
        <w:rPr>
          <w:rFonts w:ascii="GHEA Grapalat" w:hAnsi="GHEA Grapalat"/>
          <w:lang w:val="hy-AM"/>
        </w:rPr>
        <w:t xml:space="preserve"> </w:t>
      </w:r>
      <w:r w:rsidR="006906D7" w:rsidRPr="00CE17F0">
        <w:rPr>
          <w:rFonts w:ascii="GHEA Grapalat" w:hAnsi="GHEA Grapalat"/>
          <w:lang w:val="hy-AM"/>
        </w:rPr>
        <w:t>ՀՀ Կոտայքի մարզի Չարենցավան համայնքի «</w:t>
      </w:r>
      <w:r w:rsidR="0028657C" w:rsidRPr="00CE17F0">
        <w:rPr>
          <w:rFonts w:ascii="GHEA Grapalat" w:hAnsi="GHEA Grapalat"/>
          <w:lang w:val="hy-AM"/>
        </w:rPr>
        <w:t xml:space="preserve">Մանկապատանեկան </w:t>
      </w:r>
      <w:r w:rsidR="00C97959" w:rsidRPr="00CE17F0">
        <w:rPr>
          <w:rFonts w:ascii="GHEA Grapalat" w:hAnsi="GHEA Grapalat"/>
          <w:lang w:val="hy-AM"/>
        </w:rPr>
        <w:t>ս</w:t>
      </w:r>
      <w:r w:rsidR="0028657C" w:rsidRPr="00CE17F0">
        <w:rPr>
          <w:rFonts w:ascii="GHEA Grapalat" w:hAnsi="GHEA Grapalat"/>
          <w:lang w:val="hy-AM"/>
        </w:rPr>
        <w:t xml:space="preserve">տեղծագործության </w:t>
      </w:r>
      <w:r w:rsidR="00C97959" w:rsidRPr="00CE17F0">
        <w:rPr>
          <w:rFonts w:ascii="GHEA Grapalat" w:hAnsi="GHEA Grapalat"/>
          <w:lang w:val="hy-AM"/>
        </w:rPr>
        <w:t>կ</w:t>
      </w:r>
      <w:r w:rsidR="0028657C" w:rsidRPr="00CE17F0">
        <w:rPr>
          <w:rFonts w:ascii="GHEA Grapalat" w:hAnsi="GHEA Grapalat"/>
          <w:lang w:val="hy-AM"/>
        </w:rPr>
        <w:t>ենտրոն</w:t>
      </w:r>
      <w:r w:rsidR="006906D7" w:rsidRPr="00CE17F0">
        <w:rPr>
          <w:rFonts w:ascii="GHEA Grapalat" w:hAnsi="GHEA Grapalat"/>
          <w:lang w:val="hy-AM"/>
        </w:rPr>
        <w:t>» համայնքային ոչ առևտրային կազմակերպությունը</w:t>
      </w:r>
      <w:r w:rsidR="0028657C" w:rsidRPr="00CE17F0">
        <w:rPr>
          <w:rFonts w:ascii="GHEA Grapalat" w:hAnsi="GHEA Grapalat"/>
          <w:lang w:val="hy-AM"/>
        </w:rPr>
        <w:t xml:space="preserve"> ստեղծվել է վերակազմավորման միջոցով, վերակազմակերպման արդյունքում և </w:t>
      </w:r>
      <w:r w:rsidR="006906D7" w:rsidRPr="00CE17F0">
        <w:rPr>
          <w:rFonts w:ascii="GHEA Grapalat" w:hAnsi="GHEA Grapalat"/>
          <w:lang w:val="hy-AM"/>
        </w:rPr>
        <w:t xml:space="preserve">հանդիսանում է ՀՀ Կոտայքի մարզի Չարենցավան համայնքի </w:t>
      </w:r>
      <w:r w:rsidR="002D4822" w:rsidRPr="00CE17F0">
        <w:rPr>
          <w:rFonts w:ascii="GHEA Grapalat" w:hAnsi="GHEA Grapalat"/>
          <w:lang w:val="hy-AM"/>
        </w:rPr>
        <w:t xml:space="preserve">Չարենցավան քաղաքի </w:t>
      </w:r>
      <w:r w:rsidR="006906D7" w:rsidRPr="00CE17F0">
        <w:rPr>
          <w:rFonts w:ascii="GHEA Grapalat" w:hAnsi="GHEA Grapalat"/>
          <w:lang w:val="hy-AM"/>
        </w:rPr>
        <w:t>«</w:t>
      </w:r>
      <w:r w:rsidR="0028657C" w:rsidRPr="00CE17F0">
        <w:rPr>
          <w:rFonts w:ascii="GHEA Grapalat" w:hAnsi="GHEA Grapalat"/>
          <w:lang w:val="hy-AM"/>
        </w:rPr>
        <w:t xml:space="preserve">Մանկապատանեկան </w:t>
      </w:r>
      <w:r w:rsidR="00C97959" w:rsidRPr="00CE17F0">
        <w:rPr>
          <w:rFonts w:ascii="GHEA Grapalat" w:hAnsi="GHEA Grapalat"/>
          <w:lang w:val="hy-AM"/>
        </w:rPr>
        <w:t>ս</w:t>
      </w:r>
      <w:r w:rsidR="0028657C" w:rsidRPr="00CE17F0">
        <w:rPr>
          <w:rFonts w:ascii="GHEA Grapalat" w:hAnsi="GHEA Grapalat"/>
          <w:lang w:val="hy-AM"/>
        </w:rPr>
        <w:t xml:space="preserve">տեղծագործության </w:t>
      </w:r>
      <w:r w:rsidR="00C97959" w:rsidRPr="00CE17F0">
        <w:rPr>
          <w:rFonts w:ascii="GHEA Grapalat" w:hAnsi="GHEA Grapalat"/>
          <w:lang w:val="hy-AM"/>
        </w:rPr>
        <w:t>կ</w:t>
      </w:r>
      <w:r w:rsidR="0028657C" w:rsidRPr="00CE17F0">
        <w:rPr>
          <w:rFonts w:ascii="GHEA Grapalat" w:hAnsi="GHEA Grapalat"/>
          <w:lang w:val="hy-AM"/>
        </w:rPr>
        <w:t>ենտրոն</w:t>
      </w:r>
      <w:r w:rsidR="006906D7" w:rsidRPr="00CE17F0">
        <w:rPr>
          <w:rFonts w:ascii="GHEA Grapalat" w:hAnsi="GHEA Grapalat"/>
          <w:lang w:val="hy-AM"/>
        </w:rPr>
        <w:t xml:space="preserve">» </w:t>
      </w:r>
      <w:r w:rsidR="002D4822" w:rsidRPr="00CE17F0">
        <w:rPr>
          <w:rFonts w:ascii="GHEA Grapalat" w:hAnsi="GHEA Grapalat"/>
          <w:lang w:val="hy-AM"/>
        </w:rPr>
        <w:t xml:space="preserve">համայնքային ոչ առևտրային կազմակերպության </w:t>
      </w:r>
      <w:r w:rsidR="006906D7" w:rsidRPr="00CE17F0">
        <w:rPr>
          <w:rFonts w:ascii="GHEA Grapalat" w:hAnsi="GHEA Grapalat"/>
          <w:lang w:val="hy-AM"/>
        </w:rPr>
        <w:t xml:space="preserve">ՀՈԱԿ-ի </w:t>
      </w:r>
      <w:r w:rsidR="0028657C" w:rsidRPr="00CE17F0">
        <w:rPr>
          <w:rFonts w:ascii="GHEA Grapalat" w:hAnsi="GHEA Grapalat"/>
          <w:lang w:val="hy-AM"/>
        </w:rPr>
        <w:t>(</w:t>
      </w:r>
      <w:r w:rsidR="006906D7" w:rsidRPr="00CE17F0">
        <w:rPr>
          <w:rFonts w:ascii="GHEA Grapalat" w:hAnsi="GHEA Grapalat"/>
          <w:lang w:val="hy-AM"/>
        </w:rPr>
        <w:t>գրանցամն համարը</w:t>
      </w:r>
      <w:r w:rsidR="002D4822" w:rsidRPr="00CE17F0">
        <w:rPr>
          <w:rFonts w:ascii="GHEA Grapalat" w:hAnsi="GHEA Grapalat"/>
          <w:lang w:val="hy-AM"/>
        </w:rPr>
        <w:t>՝</w:t>
      </w:r>
      <w:r w:rsidR="006906D7" w:rsidRPr="00CE17F0">
        <w:rPr>
          <w:rFonts w:ascii="GHEA Grapalat" w:hAnsi="GHEA Grapalat"/>
          <w:lang w:val="hy-AM"/>
        </w:rPr>
        <w:t xml:space="preserve"> 39</w:t>
      </w:r>
      <w:r w:rsidR="006906D7" w:rsidRPr="00CE17F0">
        <w:rPr>
          <w:rFonts w:ascii="Cambria Math" w:hAnsi="Cambria Math" w:cs="Cambria Math"/>
          <w:lang w:val="hy-AM"/>
        </w:rPr>
        <w:t>․</w:t>
      </w:r>
      <w:r w:rsidR="006906D7" w:rsidRPr="00CE17F0">
        <w:rPr>
          <w:rFonts w:ascii="GHEA Grapalat" w:hAnsi="GHEA Grapalat"/>
          <w:lang w:val="hy-AM"/>
        </w:rPr>
        <w:t>210</w:t>
      </w:r>
      <w:r w:rsidR="006906D7" w:rsidRPr="00CE17F0">
        <w:rPr>
          <w:rFonts w:ascii="Cambria Math" w:hAnsi="Cambria Math" w:cs="Cambria Math"/>
          <w:lang w:val="hy-AM"/>
        </w:rPr>
        <w:t>․</w:t>
      </w:r>
      <w:r w:rsidR="0028657C" w:rsidRPr="00CE17F0">
        <w:rPr>
          <w:rFonts w:ascii="GHEA Grapalat" w:hAnsi="GHEA Grapalat"/>
          <w:lang w:val="hy-AM"/>
        </w:rPr>
        <w:t>01746</w:t>
      </w:r>
      <w:r w:rsidR="006906D7" w:rsidRPr="00CE17F0">
        <w:rPr>
          <w:rFonts w:ascii="GHEA Grapalat" w:hAnsi="GHEA Grapalat"/>
          <w:lang w:val="hy-AM"/>
        </w:rPr>
        <w:t>, գրանցման ամսաթիվը՝</w:t>
      </w:r>
      <w:r w:rsidR="0028657C" w:rsidRPr="00CE17F0">
        <w:rPr>
          <w:rFonts w:ascii="GHEA Grapalat" w:hAnsi="GHEA Grapalat"/>
          <w:lang w:val="hy-AM"/>
        </w:rPr>
        <w:t xml:space="preserve"> 17</w:t>
      </w:r>
      <w:r w:rsidR="006906D7" w:rsidRPr="00CE17F0">
        <w:rPr>
          <w:rFonts w:ascii="Cambria Math" w:hAnsi="Cambria Math" w:cs="Cambria Math"/>
          <w:lang w:val="hy-AM"/>
        </w:rPr>
        <w:t>․</w:t>
      </w:r>
      <w:r w:rsidR="0028657C" w:rsidRPr="00CE17F0">
        <w:rPr>
          <w:rFonts w:ascii="GHEA Grapalat" w:hAnsi="GHEA Grapalat"/>
          <w:lang w:val="hy-AM"/>
        </w:rPr>
        <w:t>02</w:t>
      </w:r>
      <w:r w:rsidR="006906D7" w:rsidRPr="00CE17F0">
        <w:rPr>
          <w:rFonts w:ascii="Cambria Math" w:hAnsi="Cambria Math" w:cs="Cambria Math"/>
          <w:lang w:val="hy-AM"/>
        </w:rPr>
        <w:t>․</w:t>
      </w:r>
      <w:r w:rsidR="0028657C" w:rsidRPr="00CE17F0">
        <w:rPr>
          <w:rFonts w:ascii="GHEA Grapalat" w:hAnsi="GHEA Grapalat"/>
          <w:lang w:val="hy-AM"/>
        </w:rPr>
        <w:t>2009</w:t>
      </w:r>
      <w:r w:rsidR="006906D7" w:rsidRPr="00CE17F0">
        <w:rPr>
          <w:rFonts w:ascii="GHEA Grapalat" w:hAnsi="GHEA Grapalat"/>
          <w:lang w:val="hy-AM"/>
        </w:rPr>
        <w:t>թ</w:t>
      </w:r>
      <w:r w:rsidR="006906D7" w:rsidRPr="00CE17F0">
        <w:rPr>
          <w:rFonts w:ascii="Cambria Math" w:hAnsi="Cambria Math" w:cs="Cambria Math"/>
          <w:lang w:val="hy-AM"/>
        </w:rPr>
        <w:t>․</w:t>
      </w:r>
      <w:r w:rsidR="006906D7" w:rsidRPr="00CE17F0">
        <w:rPr>
          <w:rFonts w:ascii="GHEA Grapalat" w:hAnsi="GHEA Grapalat"/>
          <w:lang w:val="hy-AM"/>
        </w:rPr>
        <w:t xml:space="preserve"> պետ</w:t>
      </w:r>
      <w:r w:rsidR="006906D7" w:rsidRPr="00CE17F0">
        <w:rPr>
          <w:rFonts w:ascii="Cambria Math" w:hAnsi="Cambria Math" w:cs="Cambria Math"/>
          <w:lang w:val="hy-AM"/>
        </w:rPr>
        <w:t>․</w:t>
      </w:r>
      <w:r w:rsidR="006906D7" w:rsidRPr="00CE17F0">
        <w:rPr>
          <w:rFonts w:ascii="GHEA Grapalat" w:hAnsi="GHEA Grapalat"/>
          <w:lang w:val="hy-AM"/>
        </w:rPr>
        <w:t xml:space="preserve"> ռեգիստրի</w:t>
      </w:r>
      <w:r w:rsidR="0028657C" w:rsidRPr="00CE17F0">
        <w:rPr>
          <w:rFonts w:ascii="GHEA Grapalat" w:hAnsi="GHEA Grapalat"/>
          <w:lang w:val="hy-AM"/>
        </w:rPr>
        <w:t xml:space="preserve"> </w:t>
      </w:r>
      <w:r w:rsidR="006906D7" w:rsidRPr="00CE17F0">
        <w:rPr>
          <w:rFonts w:ascii="GHEA Grapalat" w:hAnsi="GHEA Grapalat"/>
          <w:lang w:val="hy-AM"/>
        </w:rPr>
        <w:t xml:space="preserve">վկայական </w:t>
      </w:r>
      <w:r w:rsidR="008A5655" w:rsidRPr="00CE17F0">
        <w:rPr>
          <w:rFonts w:ascii="GHEA Grapalat" w:hAnsi="GHEA Grapalat"/>
          <w:lang w:val="hy-AM"/>
        </w:rPr>
        <w:t xml:space="preserve">համար՝ </w:t>
      </w:r>
      <w:r w:rsidR="0028657C" w:rsidRPr="00CE17F0">
        <w:rPr>
          <w:rFonts w:ascii="GHEA Grapalat" w:hAnsi="GHEA Grapalat"/>
          <w:lang w:val="hy-AM"/>
        </w:rPr>
        <w:t xml:space="preserve"> 03</w:t>
      </w:r>
      <w:r w:rsidR="006906D7" w:rsidRPr="00CE17F0">
        <w:rPr>
          <w:rFonts w:ascii="GHEA Grapalat" w:hAnsi="GHEA Grapalat"/>
          <w:lang w:val="hy-AM"/>
        </w:rPr>
        <w:t xml:space="preserve"> </w:t>
      </w:r>
      <w:r w:rsidR="0028657C" w:rsidRPr="00CE17F0">
        <w:rPr>
          <w:rFonts w:ascii="GHEA Grapalat" w:hAnsi="GHEA Grapalat"/>
          <w:lang w:val="hy-AM"/>
        </w:rPr>
        <w:t>Ա 084561</w:t>
      </w:r>
      <w:r w:rsidR="006906D7" w:rsidRPr="00CE17F0">
        <w:rPr>
          <w:rFonts w:ascii="GHEA Grapalat" w:hAnsi="GHEA Grapalat"/>
          <w:lang w:val="hy-AM"/>
        </w:rPr>
        <w:t>)</w:t>
      </w:r>
      <w:r w:rsidR="0028657C" w:rsidRPr="00CE17F0">
        <w:rPr>
          <w:rFonts w:ascii="GHEA Grapalat" w:hAnsi="GHEA Grapalat"/>
          <w:lang w:val="hy-AM"/>
        </w:rPr>
        <w:t xml:space="preserve"> բյուջետային հիմնարկի</w:t>
      </w:r>
      <w:r w:rsidR="006906D7" w:rsidRPr="00CE17F0">
        <w:rPr>
          <w:rFonts w:ascii="GHEA Grapalat" w:hAnsi="GHEA Grapalat"/>
          <w:lang w:val="hy-AM"/>
        </w:rPr>
        <w:t xml:space="preserve"> իրավահաջորդը։</w:t>
      </w:r>
    </w:p>
    <w:p w:rsidR="00FA241C" w:rsidRPr="002E3D98" w:rsidRDefault="00CD38D4" w:rsidP="002E3D98">
      <w:pPr>
        <w:spacing w:after="0"/>
        <w:rPr>
          <w:rFonts w:ascii="GHEA Grapalat" w:hAnsi="GHEA Grapalat"/>
          <w:color w:val="C00000"/>
          <w:lang w:val="hy-AM"/>
        </w:rPr>
      </w:pPr>
      <w:r w:rsidRPr="002E3D98">
        <w:rPr>
          <w:rFonts w:ascii="GHEA Grapalat" w:hAnsi="GHEA Grapalat"/>
          <w:b/>
          <w:lang w:val="hy-AM"/>
        </w:rPr>
        <w:t>3</w:t>
      </w:r>
      <w:r w:rsidR="00966A35" w:rsidRPr="00966A35">
        <w:rPr>
          <w:rFonts w:ascii="Cambria Math" w:hAnsi="Cambria Math" w:cs="Cambria Math"/>
          <w:b/>
          <w:lang w:val="hy-AM"/>
        </w:rPr>
        <w:t>.</w:t>
      </w:r>
      <w:r w:rsidR="00FA241C" w:rsidRPr="002E3D98">
        <w:rPr>
          <w:rFonts w:ascii="GHEA Grapalat" w:hAnsi="GHEA Grapalat" w:cs="Cambria Math"/>
          <w:lang w:val="hy-AM"/>
        </w:rPr>
        <w:t xml:space="preserve"> </w:t>
      </w:r>
      <w:r w:rsidR="00FA241C" w:rsidRPr="002E3D98">
        <w:rPr>
          <w:rFonts w:ascii="GHEA Grapalat" w:hAnsi="GHEA Grapalat"/>
          <w:lang w:val="hy-AM"/>
        </w:rPr>
        <w:t>Հաստատությունն իր գործունեության ընթացքում ղեկավարվում է Հայաստանի Հանրապետության օրենսդրությամբ և սույն կանոնադրությամբ։</w:t>
      </w:r>
    </w:p>
    <w:p w:rsidR="00FA241C" w:rsidRPr="002E3D98" w:rsidRDefault="00CD38D4" w:rsidP="002E3D98">
      <w:pPr>
        <w:spacing w:after="0"/>
        <w:rPr>
          <w:rFonts w:ascii="GHEA Grapalat" w:hAnsi="GHEA Grapalat"/>
          <w:lang w:val="hy-AM"/>
        </w:rPr>
      </w:pPr>
      <w:r w:rsidRPr="002E3D98">
        <w:rPr>
          <w:rFonts w:ascii="GHEA Grapalat" w:hAnsi="GHEA Grapalat"/>
          <w:b/>
          <w:lang w:val="hy-AM"/>
        </w:rPr>
        <w:t>4</w:t>
      </w:r>
      <w:r w:rsidR="00966A35" w:rsidRPr="00966A35">
        <w:rPr>
          <w:rFonts w:ascii="Cambria Math" w:hAnsi="Cambria Math" w:cs="Cambria Math"/>
          <w:b/>
          <w:lang w:val="hy-AM"/>
        </w:rPr>
        <w:t>.</w:t>
      </w:r>
      <w:bookmarkStart w:id="0" w:name="_GoBack"/>
      <w:bookmarkEnd w:id="0"/>
      <w:r w:rsidR="00FA241C" w:rsidRPr="002E3D98">
        <w:rPr>
          <w:rFonts w:ascii="GHEA Grapalat" w:hAnsi="GHEA Grapalat"/>
          <w:lang w:val="hy-AM"/>
        </w:rPr>
        <w:t xml:space="preserve"> Հաստատության գտնվելու վայրն է ՝ Հայաստանի Հանրապետության Կոտայքի մարզ, Չարենցավան համայնք Չարենցավան քաղաք Օղակային փողոց 11/1։</w:t>
      </w:r>
    </w:p>
    <w:p w:rsidR="00FA241C" w:rsidRPr="002E3D98" w:rsidRDefault="00CD38D4" w:rsidP="002E3D98">
      <w:pPr>
        <w:spacing w:after="0"/>
        <w:rPr>
          <w:rFonts w:ascii="GHEA Grapalat" w:hAnsi="GHEA Grapalat"/>
          <w:lang w:val="hy-AM"/>
        </w:rPr>
      </w:pPr>
      <w:r w:rsidRPr="002E3D98">
        <w:rPr>
          <w:rFonts w:ascii="GHEA Grapalat" w:hAnsi="GHEA Grapalat"/>
          <w:b/>
          <w:lang w:val="hy-AM"/>
        </w:rPr>
        <w:t>5</w:t>
      </w:r>
      <w:r w:rsidR="00FA241C" w:rsidRPr="002E3D98">
        <w:rPr>
          <w:rFonts w:ascii="GHEA Grapalat" w:hAnsi="GHEA Grapalat"/>
          <w:b/>
          <w:lang w:val="hy-AM"/>
        </w:rPr>
        <w:t>.</w:t>
      </w:r>
      <w:r w:rsidR="00FA241C" w:rsidRPr="002E3D98">
        <w:rPr>
          <w:rFonts w:ascii="GHEA Grapalat" w:hAnsi="GHEA Grapalat"/>
          <w:lang w:val="hy-AM"/>
        </w:rPr>
        <w:t xml:space="preserve"> Հաստատությունը, որպես սեփականություն,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FA241C" w:rsidRPr="002E3D98" w:rsidRDefault="00CD38D4" w:rsidP="002E3D98">
      <w:pPr>
        <w:spacing w:after="0"/>
        <w:rPr>
          <w:rFonts w:ascii="GHEA Grapalat" w:hAnsi="GHEA Grapalat"/>
          <w:lang w:val="hy-AM"/>
        </w:rPr>
      </w:pPr>
      <w:r w:rsidRPr="002E3D98">
        <w:rPr>
          <w:rFonts w:ascii="GHEA Grapalat" w:hAnsi="GHEA Grapalat"/>
          <w:b/>
          <w:lang w:val="hy-AM"/>
        </w:rPr>
        <w:t>6</w:t>
      </w:r>
      <w:r w:rsidR="00FA241C" w:rsidRPr="002E3D98">
        <w:rPr>
          <w:rFonts w:ascii="GHEA Grapalat" w:hAnsi="GHEA Grapalat"/>
          <w:b/>
          <w:lang w:val="hy-AM"/>
        </w:rPr>
        <w:t>.</w:t>
      </w:r>
      <w:r w:rsidR="00FA241C" w:rsidRPr="002E3D98">
        <w:rPr>
          <w:rFonts w:ascii="GHEA Grapalat" w:hAnsi="GHEA Grapalat"/>
          <w:lang w:val="hy-AM"/>
        </w:rPr>
        <w:t xml:space="preserve"> Հաստատությունն ունի Հայաստանի Հանրապետության զինանշանի պատկերով և իր` հայերեն անվանմամբ կլոր կնիք, ձևաթղթեր, խորհրդանիշ և այլ անհատականացման միջոցներ:</w:t>
      </w:r>
    </w:p>
    <w:p w:rsidR="00FA241C" w:rsidRPr="002E3D98" w:rsidRDefault="00FA241C" w:rsidP="002E3D98">
      <w:pPr>
        <w:spacing w:after="0"/>
        <w:rPr>
          <w:rFonts w:ascii="GHEA Grapalat" w:hAnsi="GHEA Grapalat"/>
          <w:lang w:val="hy-AM"/>
        </w:rPr>
      </w:pPr>
      <w:r w:rsidRPr="002E3D98">
        <w:rPr>
          <w:rFonts w:ascii="GHEA Grapalat" w:hAnsi="GHEA Grapalat"/>
          <w:lang w:val="hy-AM"/>
        </w:rPr>
        <w:t xml:space="preserve">Հաստատության  անվանումն է՝ </w:t>
      </w:r>
    </w:p>
    <w:p w:rsidR="00FA241C" w:rsidRPr="0076679C" w:rsidRDefault="00FA241C" w:rsidP="00FA241C">
      <w:pPr>
        <w:spacing w:after="0" w:line="240" w:lineRule="auto"/>
        <w:rPr>
          <w:rFonts w:ascii="GHEA Grapalat" w:hAnsi="GHEA Grapalat"/>
          <w:lang w:val="hy-AM"/>
        </w:rPr>
      </w:pPr>
      <w:r w:rsidRPr="00B17E22">
        <w:rPr>
          <w:rFonts w:ascii="GHEA Grapalat" w:hAnsi="GHEA Grapalat"/>
          <w:b/>
          <w:lang w:val="hy-AM"/>
        </w:rPr>
        <w:t>ա)</w:t>
      </w:r>
      <w:r w:rsidRPr="0076679C">
        <w:rPr>
          <w:rFonts w:ascii="GHEA Grapalat" w:hAnsi="GHEA Grapalat"/>
          <w:lang w:val="hy-AM"/>
        </w:rPr>
        <w:t xml:space="preserve"> </w:t>
      </w:r>
      <w:r w:rsidRPr="00510B01">
        <w:rPr>
          <w:rFonts w:ascii="GHEA Grapalat" w:hAnsi="GHEA Grapalat"/>
          <w:lang w:val="hy-AM"/>
        </w:rPr>
        <w:t>Հայերեն լրիվ՝</w:t>
      </w:r>
      <w:r w:rsidR="000A6F26">
        <w:rPr>
          <w:rFonts w:ascii="GHEA Grapalat" w:hAnsi="GHEA Grapalat"/>
          <w:lang w:val="hy-AM"/>
        </w:rPr>
        <w:t xml:space="preserve"> </w:t>
      </w:r>
      <w:r w:rsidR="000A6F26" w:rsidRPr="000A6F26">
        <w:rPr>
          <w:rFonts w:ascii="GHEA Grapalat" w:hAnsi="GHEA Grapalat"/>
          <w:lang w:val="hy-AM"/>
        </w:rPr>
        <w:t xml:space="preserve"> </w:t>
      </w:r>
      <w:r w:rsidRPr="00510B01">
        <w:rPr>
          <w:rFonts w:ascii="GHEA Grapalat" w:hAnsi="GHEA Grapalat"/>
          <w:lang w:val="hy-AM"/>
        </w:rPr>
        <w:t>Հայաստանի Հանրապետության Կոտայքի մարզի Չարենցավան համայնքի Չարենցավան քաղաքի  «Մանկապատանեկան ստեղծագործության</w:t>
      </w:r>
      <w:r w:rsidRPr="00057849">
        <w:rPr>
          <w:rFonts w:ascii="GHEA Grapalat" w:hAnsi="GHEA Grapalat"/>
          <w:lang w:val="hy-AM"/>
        </w:rPr>
        <w:t xml:space="preserve"> </w:t>
      </w:r>
      <w:r w:rsidRPr="00510B01">
        <w:rPr>
          <w:rFonts w:ascii="GHEA Grapalat" w:hAnsi="GHEA Grapalat"/>
          <w:lang w:val="hy-AM"/>
        </w:rPr>
        <w:t>կենտրոն» համայնքային ոչ առևտրային կազմակերպություն»։</w:t>
      </w:r>
    </w:p>
    <w:p w:rsidR="00FA241C" w:rsidRPr="00510B01" w:rsidRDefault="00FA241C" w:rsidP="00FA241C">
      <w:pPr>
        <w:spacing w:after="0" w:line="240" w:lineRule="auto"/>
        <w:rPr>
          <w:rFonts w:ascii="GHEA Grapalat" w:hAnsi="GHEA Grapalat"/>
          <w:lang w:val="hy-AM"/>
        </w:rPr>
      </w:pPr>
      <w:r w:rsidRPr="00B17E22">
        <w:rPr>
          <w:rFonts w:ascii="GHEA Grapalat" w:hAnsi="GHEA Grapalat"/>
          <w:b/>
          <w:lang w:val="hy-AM"/>
        </w:rPr>
        <w:t>բ)</w:t>
      </w:r>
      <w:r w:rsidRPr="0076679C">
        <w:rPr>
          <w:rFonts w:ascii="GHEA Grapalat" w:hAnsi="GHEA Grapalat"/>
          <w:lang w:val="hy-AM"/>
        </w:rPr>
        <w:t xml:space="preserve"> </w:t>
      </w:r>
      <w:r w:rsidRPr="00510B01">
        <w:rPr>
          <w:rFonts w:ascii="GHEA Grapalat" w:hAnsi="GHEA Grapalat"/>
          <w:lang w:val="hy-AM"/>
        </w:rPr>
        <w:t>Հայերեն կրճատ՝ Չարենցավան համայնքի Չարենցավան քաղաքի  «ՄՊՍԿ» ՀՈԱԿ</w:t>
      </w:r>
    </w:p>
    <w:p w:rsidR="00FA241C" w:rsidRPr="0076679C" w:rsidRDefault="00FA241C" w:rsidP="00FA241C">
      <w:pPr>
        <w:spacing w:after="0" w:line="240" w:lineRule="auto"/>
        <w:rPr>
          <w:rFonts w:ascii="GHEA Grapalat" w:eastAsia="Times New Roman" w:hAnsi="GHEA Grapalat"/>
          <w:color w:val="000000" w:themeColor="text1"/>
          <w:lang w:val="ru-RU"/>
        </w:rPr>
      </w:pPr>
      <w:r w:rsidRPr="00B17E22">
        <w:rPr>
          <w:rFonts w:ascii="GHEA Grapalat" w:hAnsi="GHEA Grapalat"/>
          <w:b/>
          <w:color w:val="000000" w:themeColor="text1"/>
        </w:rPr>
        <w:t>գ</w:t>
      </w:r>
      <w:r w:rsidRPr="00B17E22">
        <w:rPr>
          <w:rFonts w:ascii="GHEA Grapalat" w:hAnsi="GHEA Grapalat"/>
          <w:b/>
          <w:color w:val="000000" w:themeColor="text1"/>
          <w:lang w:val="ru-RU"/>
        </w:rPr>
        <w:t>)</w:t>
      </w:r>
      <w:r w:rsidRPr="0076679C">
        <w:rPr>
          <w:rFonts w:ascii="GHEA Grapalat" w:hAnsi="GHEA Grapalat"/>
          <w:color w:val="000000" w:themeColor="text1"/>
          <w:lang w:val="ru-RU"/>
        </w:rPr>
        <w:t xml:space="preserve"> </w:t>
      </w:r>
      <w:r w:rsidRPr="0076679C">
        <w:rPr>
          <w:rFonts w:ascii="GHEA Grapalat" w:hAnsi="GHEA Grapalat"/>
          <w:color w:val="000000" w:themeColor="text1"/>
          <w:lang w:val="hy-AM"/>
        </w:rPr>
        <w:t>Ռուսերեն լրիվ</w:t>
      </w:r>
      <w:proofErr w:type="gramStart"/>
      <w:r w:rsidRPr="0076679C">
        <w:rPr>
          <w:rFonts w:ascii="GHEA Grapalat" w:hAnsi="GHEA Grapalat"/>
          <w:color w:val="000000" w:themeColor="text1"/>
          <w:lang w:val="hy-AM"/>
        </w:rPr>
        <w:t xml:space="preserve">՝ </w:t>
      </w:r>
      <w:r w:rsidRPr="0076679C">
        <w:rPr>
          <w:rFonts w:ascii="GHEA Grapalat" w:eastAsia="Times New Roman" w:hAnsi="GHEA Grapalat"/>
          <w:color w:val="000000" w:themeColor="text1"/>
          <w:lang w:val="ru-RU" w:eastAsia="ru-RU"/>
        </w:rPr>
        <w:t xml:space="preserve"> «</w:t>
      </w:r>
      <w:proofErr w:type="gramEnd"/>
      <w:r w:rsidRPr="0076679C">
        <w:rPr>
          <w:rFonts w:ascii="GHEA Grapalat" w:eastAsia="Times New Roman" w:hAnsi="GHEA Grapalat"/>
          <w:color w:val="000000" w:themeColor="text1"/>
          <w:lang w:val="ru-RU" w:eastAsia="ru-RU"/>
        </w:rPr>
        <w:t xml:space="preserve">Центр детского творчества»  </w:t>
      </w:r>
      <w:r w:rsidRPr="0076679C">
        <w:rPr>
          <w:rFonts w:ascii="GHEA Grapalat" w:eastAsia="Times New Roman" w:hAnsi="GHEA Grapalat"/>
          <w:color w:val="000000" w:themeColor="text1"/>
          <w:lang w:val="ru-RU"/>
        </w:rPr>
        <w:t>Общины города Чаренцавана Котайкского  марза Республики Армения», Общинная не</w:t>
      </w:r>
      <w:r w:rsidRPr="0076679C">
        <w:rPr>
          <w:rFonts w:ascii="GHEA Grapalat" w:eastAsia="Times New Roman" w:hAnsi="GHEA Grapalat"/>
          <w:color w:val="000000" w:themeColor="text1"/>
          <w:lang w:val="hy-AM"/>
        </w:rPr>
        <w:t>к</w:t>
      </w:r>
      <w:r w:rsidRPr="0076679C">
        <w:rPr>
          <w:rFonts w:ascii="GHEA Grapalat" w:eastAsia="Times New Roman" w:hAnsi="GHEA Grapalat"/>
          <w:color w:val="000000" w:themeColor="text1"/>
          <w:lang w:val="ru-RU"/>
        </w:rPr>
        <w:t>о</w:t>
      </w:r>
      <w:r w:rsidRPr="0076679C">
        <w:rPr>
          <w:rFonts w:ascii="GHEA Grapalat" w:eastAsia="Times New Roman" w:hAnsi="GHEA Grapalat"/>
          <w:color w:val="000000" w:themeColor="text1"/>
          <w:lang w:val="hy-AM"/>
        </w:rPr>
        <w:t xml:space="preserve">мерческая </w:t>
      </w:r>
      <w:r w:rsidRPr="0076679C">
        <w:rPr>
          <w:rFonts w:ascii="GHEA Grapalat" w:eastAsia="Times New Roman" w:hAnsi="GHEA Grapalat"/>
          <w:color w:val="000000" w:themeColor="text1"/>
          <w:lang w:val="ru-RU"/>
        </w:rPr>
        <w:t xml:space="preserve"> Организация </w:t>
      </w:r>
    </w:p>
    <w:p w:rsidR="00FA241C" w:rsidRPr="0076679C" w:rsidRDefault="00FA241C" w:rsidP="00FA241C">
      <w:pPr>
        <w:spacing w:after="0"/>
        <w:rPr>
          <w:rFonts w:ascii="GHEA Grapalat" w:eastAsia="Times New Roman" w:hAnsi="GHEA Grapalat"/>
          <w:color w:val="000000" w:themeColor="text1"/>
          <w:lang w:val="ru-RU" w:eastAsia="ru-RU"/>
        </w:rPr>
      </w:pPr>
      <w:r w:rsidRPr="00B17E22">
        <w:rPr>
          <w:rFonts w:ascii="GHEA Grapalat" w:eastAsia="Times New Roman" w:hAnsi="GHEA Grapalat"/>
          <w:b/>
          <w:color w:val="000000" w:themeColor="text1"/>
          <w:lang w:eastAsia="ru-RU"/>
        </w:rPr>
        <w:t>դ</w:t>
      </w:r>
      <w:r w:rsidRPr="00B17E22">
        <w:rPr>
          <w:rFonts w:ascii="GHEA Grapalat" w:eastAsia="Times New Roman" w:hAnsi="GHEA Grapalat"/>
          <w:b/>
          <w:color w:val="000000" w:themeColor="text1"/>
          <w:lang w:val="ru-RU" w:eastAsia="ru-RU"/>
        </w:rPr>
        <w:t>)</w:t>
      </w:r>
      <w:r w:rsidRPr="0076679C">
        <w:rPr>
          <w:rFonts w:ascii="GHEA Grapalat" w:eastAsia="Times New Roman" w:hAnsi="GHEA Grapalat"/>
          <w:color w:val="000000" w:themeColor="text1"/>
          <w:lang w:val="ru-RU" w:eastAsia="ru-RU"/>
        </w:rPr>
        <w:t xml:space="preserve"> </w:t>
      </w:r>
      <w:proofErr w:type="gramStart"/>
      <w:r w:rsidRPr="0076679C">
        <w:rPr>
          <w:rFonts w:ascii="GHEA Grapalat" w:eastAsia="Times New Roman" w:hAnsi="GHEA Grapalat"/>
          <w:color w:val="000000" w:themeColor="text1"/>
          <w:lang w:eastAsia="ru-RU"/>
        </w:rPr>
        <w:t>ռուսերեն</w:t>
      </w:r>
      <w:proofErr w:type="gramEnd"/>
      <w:r w:rsidRPr="0076679C">
        <w:rPr>
          <w:rFonts w:ascii="GHEA Grapalat" w:eastAsia="Times New Roman" w:hAnsi="GHEA Grapalat"/>
          <w:color w:val="000000" w:themeColor="text1"/>
          <w:lang w:val="ru-RU" w:eastAsia="ru-RU"/>
        </w:rPr>
        <w:t xml:space="preserve"> </w:t>
      </w:r>
      <w:r w:rsidRPr="0076679C">
        <w:rPr>
          <w:rFonts w:ascii="GHEA Grapalat" w:eastAsia="Times New Roman" w:hAnsi="GHEA Grapalat"/>
          <w:color w:val="000000" w:themeColor="text1"/>
          <w:lang w:eastAsia="ru-RU"/>
        </w:rPr>
        <w:t>կրճատ</w:t>
      </w:r>
      <w:r w:rsidRPr="0076679C">
        <w:rPr>
          <w:rFonts w:ascii="GHEA Grapalat" w:eastAsia="Times New Roman" w:hAnsi="GHEA Grapalat"/>
          <w:color w:val="000000" w:themeColor="text1"/>
          <w:lang w:val="ru-RU" w:eastAsia="ru-RU"/>
        </w:rPr>
        <w:t xml:space="preserve">, «ЦДТ», </w:t>
      </w:r>
      <w:r w:rsidRPr="0076679C">
        <w:rPr>
          <w:rFonts w:ascii="GHEA Grapalat" w:eastAsia="Times New Roman" w:hAnsi="GHEA Grapalat"/>
          <w:color w:val="000000" w:themeColor="text1"/>
          <w:lang w:val="ru-RU"/>
        </w:rPr>
        <w:t>ОНО  общины Чаренцавана</w:t>
      </w:r>
      <w:r w:rsidRPr="0076679C">
        <w:rPr>
          <w:rFonts w:ascii="GHEA Grapalat" w:eastAsia="Times New Roman" w:hAnsi="GHEA Grapalat"/>
          <w:color w:val="000000" w:themeColor="text1"/>
          <w:lang w:val="ru-RU" w:eastAsia="ru-RU"/>
        </w:rPr>
        <w:t xml:space="preserve"> </w:t>
      </w:r>
    </w:p>
    <w:p w:rsidR="00FA241C" w:rsidRPr="0076679C" w:rsidRDefault="00FA241C" w:rsidP="00FA241C">
      <w:pPr>
        <w:pStyle w:val="a8"/>
        <w:ind w:firstLine="0"/>
        <w:jc w:val="left"/>
        <w:rPr>
          <w:rFonts w:ascii="GHEA Grapalat" w:eastAsia="Times New Roman" w:hAnsi="GHEA Grapalat"/>
          <w:color w:val="000000" w:themeColor="text1"/>
          <w:sz w:val="22"/>
          <w:szCs w:val="22"/>
          <w:lang w:val="en-US"/>
        </w:rPr>
      </w:pPr>
      <w:r w:rsidRPr="00B17E22">
        <w:rPr>
          <w:rFonts w:ascii="GHEA Grapalat" w:eastAsia="Times New Roman" w:hAnsi="GHEA Grapalat"/>
          <w:b/>
          <w:color w:val="000000" w:themeColor="text1"/>
          <w:lang w:val="en-US"/>
        </w:rPr>
        <w:t>ե)</w:t>
      </w:r>
      <w:r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proofErr w:type="gramStart"/>
      <w:r w:rsidRPr="0076679C">
        <w:rPr>
          <w:rFonts w:ascii="GHEA Grapalat" w:eastAsia="Times New Roman" w:hAnsi="GHEA Grapalat"/>
          <w:color w:val="000000" w:themeColor="text1"/>
          <w:lang w:val="hy-AM"/>
        </w:rPr>
        <w:t>անգլերեն</w:t>
      </w:r>
      <w:proofErr w:type="gramEnd"/>
      <w:r w:rsidRPr="0076679C">
        <w:rPr>
          <w:rFonts w:ascii="GHEA Grapalat" w:eastAsia="Times New Roman" w:hAnsi="GHEA Grapalat"/>
          <w:color w:val="000000" w:themeColor="text1"/>
          <w:lang w:val="hy-AM"/>
        </w:rPr>
        <w:t xml:space="preserve"> լրիվ՝ </w:t>
      </w:r>
      <w:r w:rsidRPr="0076679C">
        <w:rPr>
          <w:rFonts w:ascii="GHEA Grapalat" w:eastAsia="Times New Roman" w:hAnsi="GHEA Grapalat"/>
          <w:color w:val="000000" w:themeColor="text1"/>
          <w:lang w:val="en-US"/>
        </w:rPr>
        <w:t>“Center of children's creativity“</w:t>
      </w:r>
      <w:r w:rsidRPr="0076679C">
        <w:rPr>
          <w:rFonts w:ascii="GHEA Grapalat" w:eastAsia="Times New Roman" w:hAnsi="GHEA Grapalat"/>
          <w:color w:val="000000" w:themeColor="text1"/>
          <w:sz w:val="22"/>
          <w:szCs w:val="22"/>
          <w:lang w:val="en-US"/>
        </w:rPr>
        <w:t xml:space="preserve">non  commercial  organization, Charentsavan, Region Kotayk, Republic of Armenia. </w:t>
      </w:r>
    </w:p>
    <w:p w:rsidR="00FA241C" w:rsidRPr="0076679C" w:rsidRDefault="00FA241C" w:rsidP="00FA241C">
      <w:pPr>
        <w:spacing w:after="0"/>
        <w:rPr>
          <w:rFonts w:ascii="GHEA Grapalat" w:hAnsi="GHEA Grapalat"/>
          <w:color w:val="000000" w:themeColor="text1"/>
        </w:rPr>
      </w:pPr>
      <w:r w:rsidRPr="00B17E22">
        <w:rPr>
          <w:rFonts w:ascii="GHEA Grapalat" w:eastAsia="Times New Roman" w:hAnsi="GHEA Grapalat"/>
          <w:b/>
          <w:color w:val="000000" w:themeColor="text1"/>
          <w:lang w:eastAsia="ru-RU"/>
        </w:rPr>
        <w:t>զ)</w:t>
      </w:r>
      <w:r>
        <w:rPr>
          <w:rFonts w:ascii="GHEA Grapalat" w:eastAsia="Times New Roman" w:hAnsi="GHEA Grapalat"/>
          <w:color w:val="000000" w:themeColor="text1"/>
          <w:lang w:eastAsia="ru-RU"/>
        </w:rPr>
        <w:t xml:space="preserve"> </w:t>
      </w:r>
      <w:r w:rsidRPr="0076679C">
        <w:rPr>
          <w:rFonts w:ascii="GHEA Grapalat" w:eastAsia="Times New Roman" w:hAnsi="GHEA Grapalat"/>
          <w:color w:val="000000" w:themeColor="text1"/>
          <w:lang w:eastAsia="ru-RU"/>
        </w:rPr>
        <w:t xml:space="preserve"> </w:t>
      </w:r>
      <w:proofErr w:type="gramStart"/>
      <w:r w:rsidRPr="0076679C">
        <w:rPr>
          <w:rFonts w:ascii="GHEA Grapalat" w:eastAsia="Times New Roman" w:hAnsi="GHEA Grapalat"/>
          <w:color w:val="000000" w:themeColor="text1"/>
          <w:lang w:val="hy-AM" w:eastAsia="ru-RU"/>
        </w:rPr>
        <w:t>անգլերեն</w:t>
      </w:r>
      <w:proofErr w:type="gramEnd"/>
      <w:r w:rsidRPr="0076679C">
        <w:rPr>
          <w:rFonts w:ascii="GHEA Grapalat" w:eastAsia="Times New Roman" w:hAnsi="GHEA Grapalat"/>
          <w:color w:val="000000" w:themeColor="text1"/>
          <w:lang w:val="hy-AM" w:eastAsia="ru-RU"/>
        </w:rPr>
        <w:t xml:space="preserve"> կրճատ՝ </w:t>
      </w:r>
      <w:r w:rsidRPr="0076679C">
        <w:rPr>
          <w:rFonts w:ascii="GHEA Grapalat" w:eastAsia="Times New Roman" w:hAnsi="GHEA Grapalat"/>
          <w:color w:val="000000" w:themeColor="text1"/>
          <w:lang w:eastAsia="ru-RU"/>
        </w:rPr>
        <w:t>“Center of children's creativity “</w:t>
      </w:r>
      <w:r w:rsidRPr="0076679C">
        <w:rPr>
          <w:rFonts w:ascii="GHEA Grapalat" w:eastAsia="Times New Roman" w:hAnsi="GHEA Grapalat"/>
          <w:color w:val="000000" w:themeColor="text1"/>
        </w:rPr>
        <w:t>NCO Charentsavan</w:t>
      </w:r>
    </w:p>
    <w:p w:rsidR="00FA241C" w:rsidRDefault="00B17E22" w:rsidP="00FA241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>7</w:t>
      </w:r>
      <w:r w:rsidR="00FA241C" w:rsidRPr="006F621D">
        <w:rPr>
          <w:rFonts w:ascii="GHEA Grapalat" w:hAnsi="GHEA Grapalat"/>
          <w:b/>
          <w:lang w:val="hy-AM"/>
        </w:rPr>
        <w:t>.</w:t>
      </w:r>
      <w:r w:rsidR="00FA241C" w:rsidRPr="00C845D6">
        <w:rPr>
          <w:rFonts w:ascii="GHEA Grapalat" w:hAnsi="GHEA Grapalat"/>
          <w:lang w:val="hy-AM"/>
        </w:rPr>
        <w:t xml:space="preserve"> Հաստատությունն ունի ինքնուրույն հաշվեկշիռ և բանկային հաշիվ:</w:t>
      </w:r>
    </w:p>
    <w:p w:rsidR="003F583F" w:rsidRPr="00C845D6" w:rsidRDefault="008D4963" w:rsidP="003F583F">
      <w:pPr>
        <w:spacing w:after="0"/>
        <w:jc w:val="both"/>
        <w:rPr>
          <w:rFonts w:ascii="GHEA Grapalat" w:hAnsi="GHEA Grapalat"/>
          <w:lang w:val="hy-AM"/>
        </w:rPr>
      </w:pPr>
      <w:r w:rsidRPr="008D4963">
        <w:rPr>
          <w:rFonts w:ascii="GHEA Grapalat" w:hAnsi="GHEA Grapalat"/>
          <w:b/>
          <w:lang w:val="hy-AM"/>
        </w:rPr>
        <w:t>8</w:t>
      </w:r>
      <w:r w:rsidR="00FA241C" w:rsidRPr="006F621D">
        <w:rPr>
          <w:rFonts w:ascii="GHEA Grapalat" w:hAnsi="GHEA Grapalat"/>
          <w:b/>
          <w:lang w:val="hy-AM"/>
        </w:rPr>
        <w:t>.</w:t>
      </w:r>
      <w:r w:rsidR="00FA241C" w:rsidRPr="00C845D6">
        <w:rPr>
          <w:rFonts w:ascii="GHEA Grapalat" w:hAnsi="GHEA Grapalat"/>
          <w:lang w:val="hy-AM"/>
        </w:rPr>
        <w:t xml:space="preserve"> </w:t>
      </w:r>
      <w:r w:rsidR="00FA241C" w:rsidRPr="00C845D6">
        <w:rPr>
          <w:rFonts w:ascii="GHEA Grapalat" w:hAnsi="GHEA Grapalat" w:cs="Arial"/>
          <w:lang w:val="hy-AM"/>
        </w:rPr>
        <w:t>Հաստատությունն</w:t>
      </w:r>
      <w:r w:rsidR="00FA241C" w:rsidRPr="00C845D6">
        <w:rPr>
          <w:rFonts w:ascii="GHEA Grapalat" w:hAnsi="GHEA Grapalat"/>
          <w:lang w:val="hy-AM"/>
        </w:rPr>
        <w:t xml:space="preserve"> </w:t>
      </w:r>
      <w:r w:rsidR="00FA241C" w:rsidRPr="00C845D6">
        <w:rPr>
          <w:rFonts w:ascii="GHEA Grapalat" w:hAnsi="GHEA Grapalat" w:cs="Arial"/>
          <w:lang w:val="hy-AM"/>
        </w:rPr>
        <w:t>այլ</w:t>
      </w:r>
      <w:r w:rsidR="00FA241C" w:rsidRPr="00C845D6">
        <w:rPr>
          <w:rFonts w:ascii="GHEA Grapalat" w:hAnsi="GHEA Grapalat"/>
          <w:lang w:val="hy-AM"/>
        </w:rPr>
        <w:t xml:space="preserve"> </w:t>
      </w:r>
      <w:r w:rsidR="00FA241C" w:rsidRPr="00C845D6">
        <w:rPr>
          <w:rFonts w:ascii="GHEA Grapalat" w:hAnsi="GHEA Grapalat" w:cs="Arial"/>
          <w:lang w:val="hy-AM"/>
        </w:rPr>
        <w:t>կազմակերպության</w:t>
      </w:r>
      <w:r w:rsidR="00FA241C" w:rsidRPr="00C845D6">
        <w:rPr>
          <w:rFonts w:ascii="GHEA Grapalat" w:hAnsi="GHEA Grapalat"/>
          <w:lang w:val="hy-AM"/>
        </w:rPr>
        <w:t xml:space="preserve"> </w:t>
      </w:r>
      <w:r w:rsidR="00FA241C" w:rsidRPr="00C845D6">
        <w:rPr>
          <w:rFonts w:ascii="GHEA Grapalat" w:hAnsi="GHEA Grapalat" w:cs="Arial"/>
          <w:lang w:val="hy-AM"/>
        </w:rPr>
        <w:t>հիմնադիր</w:t>
      </w:r>
      <w:r w:rsidR="00FA241C" w:rsidRPr="00C845D6">
        <w:rPr>
          <w:rFonts w:ascii="GHEA Grapalat" w:hAnsi="GHEA Grapalat"/>
          <w:lang w:val="hy-AM"/>
        </w:rPr>
        <w:t xml:space="preserve"> </w:t>
      </w:r>
      <w:r w:rsidR="00FA241C" w:rsidRPr="00C845D6">
        <w:rPr>
          <w:rFonts w:ascii="GHEA Grapalat" w:hAnsi="GHEA Grapalat" w:cs="Arial"/>
          <w:lang w:val="hy-AM"/>
        </w:rPr>
        <w:t>կամ</w:t>
      </w:r>
      <w:r w:rsidR="00FA241C" w:rsidRPr="00C845D6">
        <w:rPr>
          <w:rFonts w:ascii="GHEA Grapalat" w:hAnsi="GHEA Grapalat"/>
          <w:lang w:val="hy-AM"/>
        </w:rPr>
        <w:t xml:space="preserve"> </w:t>
      </w:r>
      <w:r w:rsidR="00FA241C" w:rsidRPr="00C845D6">
        <w:rPr>
          <w:rFonts w:ascii="GHEA Grapalat" w:hAnsi="GHEA Grapalat" w:cs="Arial"/>
          <w:lang w:val="hy-AM"/>
        </w:rPr>
        <w:t>մասնակից</w:t>
      </w:r>
      <w:r w:rsidR="00FA241C" w:rsidRPr="00C845D6">
        <w:rPr>
          <w:rFonts w:ascii="GHEA Grapalat" w:hAnsi="GHEA Grapalat"/>
          <w:lang w:val="hy-AM"/>
        </w:rPr>
        <w:t xml:space="preserve"> </w:t>
      </w:r>
      <w:r w:rsidR="00FA241C" w:rsidRPr="00C845D6">
        <w:rPr>
          <w:rFonts w:ascii="GHEA Grapalat" w:hAnsi="GHEA Grapalat" w:cs="Arial"/>
          <w:lang w:val="hy-AM"/>
        </w:rPr>
        <w:t>կարող</w:t>
      </w:r>
      <w:r w:rsidR="00FA241C" w:rsidRPr="00C845D6">
        <w:rPr>
          <w:rFonts w:ascii="GHEA Grapalat" w:hAnsi="GHEA Grapalat"/>
          <w:lang w:val="hy-AM"/>
        </w:rPr>
        <w:t xml:space="preserve"> </w:t>
      </w:r>
      <w:r w:rsidR="00FA241C" w:rsidRPr="00C845D6">
        <w:rPr>
          <w:rFonts w:ascii="GHEA Grapalat" w:hAnsi="GHEA Grapalat" w:cs="Arial"/>
          <w:lang w:val="hy-AM"/>
        </w:rPr>
        <w:t>է</w:t>
      </w:r>
      <w:r w:rsidR="00FA241C" w:rsidRPr="00C845D6">
        <w:rPr>
          <w:rFonts w:ascii="GHEA Grapalat" w:hAnsi="GHEA Grapalat"/>
          <w:lang w:val="hy-AM"/>
        </w:rPr>
        <w:t xml:space="preserve"> </w:t>
      </w:r>
      <w:r w:rsidR="00FA241C" w:rsidRPr="00C845D6">
        <w:rPr>
          <w:rFonts w:ascii="GHEA Grapalat" w:hAnsi="GHEA Grapalat" w:cs="Arial"/>
          <w:lang w:val="hy-AM"/>
        </w:rPr>
        <w:t>հանդիսանալ</w:t>
      </w:r>
      <w:r w:rsidR="00FA241C" w:rsidRPr="00C845D6">
        <w:rPr>
          <w:rFonts w:ascii="GHEA Grapalat" w:hAnsi="GHEA Grapalat"/>
          <w:lang w:val="hy-AM"/>
        </w:rPr>
        <w:t xml:space="preserve"> </w:t>
      </w:r>
      <w:r w:rsidR="00FA241C" w:rsidRPr="00C845D6">
        <w:rPr>
          <w:rFonts w:ascii="GHEA Grapalat" w:hAnsi="GHEA Grapalat" w:cs="Arial"/>
          <w:lang w:val="hy-AM"/>
        </w:rPr>
        <w:t>միայն</w:t>
      </w:r>
      <w:r w:rsidR="00FA241C" w:rsidRPr="00C845D6">
        <w:rPr>
          <w:rFonts w:ascii="GHEA Grapalat" w:hAnsi="GHEA Grapalat"/>
          <w:lang w:val="hy-AM"/>
        </w:rPr>
        <w:t xml:space="preserve"> </w:t>
      </w:r>
      <w:r w:rsidR="003F583F" w:rsidRPr="00C845D6">
        <w:rPr>
          <w:rFonts w:ascii="GHEA Grapalat" w:hAnsi="GHEA Grapalat" w:cs="Arial"/>
          <w:lang w:val="hy-AM"/>
        </w:rPr>
        <w:t>հիմնադրի</w:t>
      </w:r>
      <w:r w:rsidR="003F583F" w:rsidRPr="00C845D6">
        <w:rPr>
          <w:rFonts w:ascii="GHEA Grapalat" w:hAnsi="GHEA Grapalat"/>
          <w:lang w:val="hy-AM"/>
        </w:rPr>
        <w:t xml:space="preserve"> </w:t>
      </w:r>
      <w:r w:rsidR="003F583F" w:rsidRPr="00C845D6">
        <w:rPr>
          <w:rFonts w:ascii="GHEA Grapalat" w:hAnsi="GHEA Grapalat" w:cs="Arial"/>
          <w:lang w:val="hy-AM"/>
        </w:rPr>
        <w:t>որոշմամբ</w:t>
      </w:r>
      <w:r w:rsidR="003F583F" w:rsidRPr="00C845D6">
        <w:rPr>
          <w:rFonts w:ascii="GHEA Grapalat" w:hAnsi="GHEA Grapalat"/>
          <w:lang w:val="hy-AM"/>
        </w:rPr>
        <w:t>:</w:t>
      </w:r>
    </w:p>
    <w:p w:rsidR="0008763B" w:rsidRPr="00405F0C" w:rsidRDefault="0008763B" w:rsidP="00405F0C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lang w:val="hy-AM" w:eastAsia="ru-RU"/>
        </w:rPr>
      </w:pPr>
      <w:r w:rsidRPr="00616174">
        <w:rPr>
          <w:rFonts w:ascii="GHEA Grapalat" w:hAnsi="GHEA Grapalat"/>
          <w:b/>
          <w:lang w:val="hy-AM"/>
        </w:rPr>
        <w:t xml:space="preserve">9. </w:t>
      </w:r>
      <w:r w:rsidRPr="00D60DCE">
        <w:rPr>
          <w:rFonts w:ascii="GHEA Grapalat" w:hAnsi="GHEA Grapalat"/>
          <w:lang w:val="hy-AM"/>
        </w:rPr>
        <w:t>Հաստատությունն</w:t>
      </w:r>
      <w:r w:rsidRPr="00616174">
        <w:rPr>
          <w:rFonts w:ascii="GHEA Grapalat" w:hAnsi="GHEA Grapalat"/>
          <w:lang w:val="hy-AM"/>
        </w:rPr>
        <w:t xml:space="preserve"> իր գործունեության ընթացքում ղեկավարվում է </w:t>
      </w:r>
      <w:r w:rsidRPr="00616174">
        <w:rPr>
          <w:rFonts w:ascii="GHEA Grapalat" w:eastAsia="Times New Roman" w:hAnsi="GHEA Grapalat"/>
          <w:color w:val="000000"/>
          <w:lang w:val="hy-AM" w:eastAsia="ru-RU"/>
        </w:rPr>
        <w:t>Հայաստանի Հանրապետության Սահմանադրությամբ, «Պետական ոչ առևտրային կազմակերպությունների մասին», «Տեղական ինքնակառավարման մասին» և Հայաստանի Հանրապետության օրենքներով, այլ իրավական ակտերով և սույն կանոնադրությամբ (այսուհետ` կանոնադրություն):</w:t>
      </w:r>
    </w:p>
    <w:p w:rsidR="00FA241C" w:rsidRPr="00F62D80" w:rsidRDefault="0008763B" w:rsidP="00FA241C">
      <w:pPr>
        <w:spacing w:after="0"/>
        <w:jc w:val="both"/>
        <w:rPr>
          <w:rFonts w:ascii="GHEA Grapalat" w:hAnsi="GHEA Grapalat"/>
          <w:lang w:val="hy-AM"/>
        </w:rPr>
      </w:pPr>
      <w:r w:rsidRPr="0008763B">
        <w:rPr>
          <w:rFonts w:ascii="GHEA Grapalat" w:hAnsi="GHEA Grapalat"/>
          <w:b/>
          <w:lang w:val="hy-AM"/>
        </w:rPr>
        <w:t>10</w:t>
      </w:r>
      <w:r w:rsidR="00FA241C" w:rsidRPr="006F621D">
        <w:rPr>
          <w:rFonts w:ascii="GHEA Grapalat" w:hAnsi="GHEA Grapalat"/>
          <w:b/>
          <w:lang w:val="hy-AM"/>
        </w:rPr>
        <w:t>.</w:t>
      </w:r>
      <w:r w:rsidR="00FA241C" w:rsidRPr="00C845D6">
        <w:rPr>
          <w:rFonts w:ascii="GHEA Grapalat" w:hAnsi="GHEA Grapalat"/>
          <w:lang w:val="hy-AM"/>
        </w:rPr>
        <w:t xml:space="preserve">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FA241C" w:rsidRPr="00C845D6" w:rsidRDefault="0008763B" w:rsidP="00FA241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1</w:t>
      </w:r>
      <w:r w:rsidRPr="003F583F">
        <w:rPr>
          <w:rFonts w:ascii="GHEA Grapalat" w:hAnsi="GHEA Grapalat"/>
          <w:b/>
          <w:lang w:val="hy-AM"/>
        </w:rPr>
        <w:t>1</w:t>
      </w:r>
      <w:r w:rsidR="00FA241C" w:rsidRPr="006F621D">
        <w:rPr>
          <w:rFonts w:ascii="GHEA Grapalat" w:hAnsi="GHEA Grapalat"/>
          <w:b/>
          <w:lang w:val="hy-AM"/>
        </w:rPr>
        <w:t>.</w:t>
      </w:r>
      <w:r w:rsidR="00FA241C" w:rsidRPr="00C845D6">
        <w:rPr>
          <w:rFonts w:ascii="GHEA Grapalat" w:hAnsi="GHEA Grapalat"/>
          <w:lang w:val="hy-AM"/>
        </w:rPr>
        <w:t xml:space="preserve"> Հաստատությունում չեն թույլատրվում քաղաքական և կրոնական կազմակերպությունների ստեղծումն ու գործունեությունը:</w:t>
      </w:r>
    </w:p>
    <w:p w:rsidR="00FA241C" w:rsidRPr="001A7F2E" w:rsidRDefault="00B84CA5" w:rsidP="00B84CA5">
      <w:pPr>
        <w:spacing w:after="0"/>
        <w:jc w:val="center"/>
        <w:rPr>
          <w:rFonts w:ascii="GHEA Grapalat" w:hAnsi="GHEA Grapalat"/>
          <w:b/>
          <w:lang w:val="hy-AM"/>
        </w:rPr>
      </w:pPr>
      <w:r w:rsidRPr="00F62D80">
        <w:rPr>
          <w:rFonts w:ascii="GHEA Grapalat" w:hAnsi="GHEA Grapalat"/>
          <w:b/>
          <w:lang w:val="hy-AM"/>
        </w:rPr>
        <w:t>2</w:t>
      </w:r>
    </w:p>
    <w:p w:rsidR="00405F0C" w:rsidRPr="001A7F2E" w:rsidRDefault="00405F0C" w:rsidP="00B84CA5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405F0C" w:rsidRPr="001A7F2E" w:rsidRDefault="00405F0C" w:rsidP="00B84CA5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FA241C" w:rsidRPr="006F218A" w:rsidRDefault="00FA241C" w:rsidP="00FA241C">
      <w:pPr>
        <w:spacing w:after="0"/>
        <w:rPr>
          <w:rFonts w:ascii="GHEA Grapalat" w:hAnsi="GHEA Grapalat"/>
          <w:b/>
          <w:lang w:val="hy-AM"/>
        </w:rPr>
      </w:pPr>
      <w:r w:rsidRPr="006F218A">
        <w:rPr>
          <w:rFonts w:ascii="GHEA Grapalat" w:hAnsi="GHEA Grapalat"/>
          <w:b/>
          <w:lang w:val="hy-AM"/>
        </w:rPr>
        <w:t xml:space="preserve"> II. ՀԱՍՏԱՏՈՒԹՅԱՆ ԳՈՐԾՈՒՆԵՈՒԹՅԱՆ ԱՌԱՐԿԱՆ ԵՎ ՆՊԱՏԱԿԸ</w:t>
      </w:r>
    </w:p>
    <w:p w:rsidR="00FA241C" w:rsidRPr="006F218A" w:rsidRDefault="00FA241C" w:rsidP="00FA241C">
      <w:pPr>
        <w:spacing w:after="0"/>
        <w:rPr>
          <w:rFonts w:ascii="GHEA Grapalat" w:hAnsi="GHEA Grapalat"/>
          <w:b/>
          <w:lang w:val="hy-AM"/>
        </w:rPr>
      </w:pPr>
    </w:p>
    <w:p w:rsidR="00F62D80" w:rsidRPr="00CA1BA9" w:rsidRDefault="00F62D80" w:rsidP="00F62D80">
      <w:pPr>
        <w:tabs>
          <w:tab w:val="left" w:pos="5130"/>
        </w:tabs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1</w:t>
      </w:r>
      <w:r w:rsidRPr="00082571">
        <w:rPr>
          <w:rFonts w:ascii="GHEA Grapalat" w:hAnsi="GHEA Grapalat"/>
          <w:b/>
          <w:lang w:val="hy-AM"/>
        </w:rPr>
        <w:t>2</w:t>
      </w:r>
      <w:r w:rsidRPr="006F621D">
        <w:rPr>
          <w:rFonts w:ascii="GHEA Grapalat" w:hAnsi="GHEA Grapalat"/>
          <w:b/>
          <w:lang w:val="hy-AM"/>
        </w:rPr>
        <w:t>.</w:t>
      </w:r>
      <w:r w:rsidRPr="00C02A94">
        <w:rPr>
          <w:rFonts w:ascii="GHEA Grapalat" w:hAnsi="GHEA Grapalat"/>
          <w:b/>
          <w:lang w:val="hy-AM"/>
        </w:rPr>
        <w:t xml:space="preserve"> </w:t>
      </w:r>
      <w:r w:rsidRPr="006F621D">
        <w:rPr>
          <w:rFonts w:ascii="GHEA Grapalat" w:hAnsi="GHEA Grapalat"/>
          <w:lang w:val="hy-AM"/>
        </w:rPr>
        <w:t xml:space="preserve">Հաստատության գործունեության առարկան և նպատակները սովորողների ազատ ժամանցի կազմակերպման միջոցով նրանց </w:t>
      </w:r>
      <w:r w:rsidRPr="00CA1BA9">
        <w:rPr>
          <w:rFonts w:ascii="GHEA Grapalat" w:hAnsi="GHEA Grapalat"/>
          <w:lang w:val="hy-AM"/>
        </w:rPr>
        <w:t xml:space="preserve">երաժշտական ունակությունների </w:t>
      </w:r>
      <w:r w:rsidRPr="006F621D">
        <w:rPr>
          <w:rFonts w:ascii="GHEA Grapalat" w:hAnsi="GHEA Grapalat"/>
          <w:lang w:val="hy-AM"/>
        </w:rPr>
        <w:t>զարգացման համար պայմաններ ստեղծելն է, նրանց հոգևոր</w:t>
      </w:r>
      <w:r w:rsidRPr="00CA1BA9">
        <w:rPr>
          <w:rFonts w:ascii="GHEA Grapalat" w:hAnsi="GHEA Grapalat"/>
          <w:lang w:val="hy-AM"/>
        </w:rPr>
        <w:t>-մշակութային</w:t>
      </w:r>
      <w:r w:rsidRPr="006F621D">
        <w:rPr>
          <w:rFonts w:ascii="GHEA Grapalat" w:hAnsi="GHEA Grapalat"/>
          <w:lang w:val="hy-AM"/>
        </w:rPr>
        <w:t>, ստեղծագործական ունակությունների գեղագիտական</w:t>
      </w:r>
      <w:r w:rsidR="003642C6" w:rsidRPr="003642C6">
        <w:rPr>
          <w:rFonts w:ascii="GHEA Grapalat" w:hAnsi="GHEA Grapalat"/>
          <w:lang w:val="hy-AM"/>
        </w:rPr>
        <w:t xml:space="preserve">  </w:t>
      </w:r>
      <w:r w:rsidRPr="006F621D">
        <w:rPr>
          <w:rFonts w:ascii="GHEA Grapalat" w:hAnsi="GHEA Grapalat"/>
          <w:lang w:val="hy-AM"/>
        </w:rPr>
        <w:t>դաստիարակությունը</w:t>
      </w:r>
      <w:r w:rsidRPr="00CA1BA9">
        <w:rPr>
          <w:rFonts w:ascii="GHEA Grapalat" w:hAnsi="GHEA Grapalat"/>
          <w:lang w:val="hy-AM"/>
        </w:rPr>
        <w:t>: Հաստատությունն ստեղծվում է մշակութային և նախնական մասնագիտական կրթություն իրականացնելու համար:</w:t>
      </w:r>
    </w:p>
    <w:p w:rsidR="00F62D80" w:rsidRPr="006F621D" w:rsidRDefault="00F62D80" w:rsidP="00F62D80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1</w:t>
      </w:r>
      <w:r w:rsidRPr="00082571">
        <w:rPr>
          <w:rFonts w:ascii="GHEA Grapalat" w:hAnsi="GHEA Grapalat"/>
          <w:b/>
          <w:lang w:val="hy-AM"/>
        </w:rPr>
        <w:t>3</w:t>
      </w:r>
      <w:r w:rsidRPr="006F621D">
        <w:rPr>
          <w:rFonts w:ascii="GHEA Grapalat" w:hAnsi="GHEA Grapalat"/>
          <w:b/>
          <w:lang w:val="hy-AM"/>
        </w:rPr>
        <w:t>.</w:t>
      </w:r>
      <w:r w:rsidRPr="00C02A94">
        <w:rPr>
          <w:rFonts w:ascii="GHEA Grapalat" w:hAnsi="GHEA Grapalat"/>
          <w:b/>
          <w:lang w:val="hy-AM"/>
        </w:rPr>
        <w:t xml:space="preserve"> </w:t>
      </w:r>
      <w:r w:rsidRPr="006F621D">
        <w:rPr>
          <w:rFonts w:ascii="GHEA Grapalat" w:hAnsi="GHEA Grapalat"/>
          <w:lang w:val="hy-AM"/>
        </w:rPr>
        <w:t>Հաստատությունն ապահովում է դպրոցականների նախասիրությունների, ունակությունների զարգացումը, երեխաների առողջության պահպանումն ու ամրապնդումը և վարքի շեղումների կանխարգելումը:</w:t>
      </w:r>
    </w:p>
    <w:p w:rsidR="00F62D80" w:rsidRPr="002C3502" w:rsidRDefault="00F62D80" w:rsidP="00F62D80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1</w:t>
      </w:r>
      <w:r w:rsidRPr="00082571">
        <w:rPr>
          <w:rFonts w:ascii="GHEA Grapalat" w:hAnsi="GHEA Grapalat"/>
          <w:b/>
          <w:lang w:val="hy-AM"/>
        </w:rPr>
        <w:t>4</w:t>
      </w:r>
      <w:r w:rsidRPr="006F621D">
        <w:rPr>
          <w:rFonts w:ascii="GHEA Grapalat" w:hAnsi="GHEA Grapalat"/>
          <w:b/>
          <w:lang w:val="hy-AM"/>
        </w:rPr>
        <w:t>.</w:t>
      </w:r>
      <w:r w:rsidRPr="002C3502">
        <w:rPr>
          <w:rFonts w:ascii="GHEA Grapalat" w:hAnsi="GHEA Grapalat"/>
          <w:lang w:val="hy-AM"/>
        </w:rPr>
        <w:t xml:space="preserve"> Հաստատության գործունեության հիմնական նպատակներն են՝</w:t>
      </w:r>
    </w:p>
    <w:p w:rsidR="00F62D80" w:rsidRPr="002C3502" w:rsidRDefault="00F62D80" w:rsidP="00F62D80">
      <w:pPr>
        <w:spacing w:after="0"/>
        <w:rPr>
          <w:rFonts w:ascii="GHEA Grapalat" w:hAnsi="GHEA Grapalat"/>
          <w:lang w:val="hy-AM"/>
        </w:rPr>
      </w:pPr>
      <w:r w:rsidRPr="002C3502">
        <w:rPr>
          <w:rFonts w:ascii="GHEA Grapalat" w:hAnsi="GHEA Grapalat"/>
          <w:b/>
          <w:lang w:val="hy-AM"/>
        </w:rPr>
        <w:t>ա)</w:t>
      </w:r>
      <w:r w:rsidRPr="002C3502">
        <w:rPr>
          <w:rFonts w:ascii="GHEA Grapalat" w:hAnsi="GHEA Grapalat"/>
          <w:lang w:val="hy-AM"/>
        </w:rPr>
        <w:t xml:space="preserve"> նախնական մասնագիտական կրթության իրականացում</w:t>
      </w:r>
    </w:p>
    <w:p w:rsidR="00F62D80" w:rsidRPr="00502F6B" w:rsidRDefault="00F62D80" w:rsidP="00F62D80">
      <w:pPr>
        <w:spacing w:after="0"/>
        <w:rPr>
          <w:rFonts w:ascii="GHEA Grapalat" w:hAnsi="GHEA Grapalat"/>
          <w:lang w:val="hy-AM"/>
        </w:rPr>
      </w:pPr>
      <w:r w:rsidRPr="00502F6B">
        <w:rPr>
          <w:rFonts w:ascii="GHEA Grapalat" w:hAnsi="GHEA Grapalat"/>
          <w:b/>
          <w:lang w:val="hy-AM"/>
        </w:rPr>
        <w:t>բ)</w:t>
      </w:r>
      <w:r w:rsidRPr="00502F6B">
        <w:rPr>
          <w:rFonts w:ascii="GHEA Grapalat" w:hAnsi="GHEA Grapalat"/>
          <w:lang w:val="hy-AM"/>
        </w:rPr>
        <w:t xml:space="preserve"> արտադպրոցական գեղագիտական դաստիարակություն</w:t>
      </w:r>
    </w:p>
    <w:p w:rsidR="00F62D80" w:rsidRPr="00502F6B" w:rsidRDefault="00F62D80" w:rsidP="00F62D80">
      <w:pPr>
        <w:spacing w:after="0"/>
        <w:rPr>
          <w:rFonts w:ascii="GHEA Grapalat" w:hAnsi="GHEA Grapalat"/>
          <w:lang w:val="hy-AM"/>
        </w:rPr>
      </w:pPr>
      <w:r w:rsidRPr="00502F6B">
        <w:rPr>
          <w:rFonts w:ascii="GHEA Grapalat" w:hAnsi="GHEA Grapalat"/>
          <w:b/>
          <w:lang w:val="hy-AM"/>
        </w:rPr>
        <w:t>գ)</w:t>
      </w:r>
      <w:r w:rsidRPr="00502F6B">
        <w:rPr>
          <w:rFonts w:ascii="GHEA Grapalat" w:hAnsi="GHEA Grapalat"/>
          <w:lang w:val="hy-AM"/>
        </w:rPr>
        <w:t xml:space="preserve"> ազգային և համաշխարհային մշակութային ծանոթացում և ուսուցում, օժտված տաղանդավոր երեխաներին համապատասխան միջին և բարձրագույն ուսումնական հաստատություններում ուսումը շարունակելու համար նախապատրաստում</w:t>
      </w:r>
    </w:p>
    <w:p w:rsidR="00F62D80" w:rsidRPr="00502F6B" w:rsidRDefault="00F62D80" w:rsidP="00F62D80">
      <w:pPr>
        <w:spacing w:after="0"/>
        <w:rPr>
          <w:rFonts w:ascii="GHEA Grapalat" w:hAnsi="GHEA Grapalat"/>
          <w:lang w:val="hy-AM"/>
        </w:rPr>
      </w:pPr>
      <w:r w:rsidRPr="00502F6B">
        <w:rPr>
          <w:rFonts w:ascii="GHEA Grapalat" w:hAnsi="GHEA Grapalat"/>
          <w:b/>
          <w:lang w:val="hy-AM"/>
        </w:rPr>
        <w:t>դ)</w:t>
      </w:r>
      <w:r w:rsidRPr="00502F6B">
        <w:rPr>
          <w:rFonts w:ascii="GHEA Grapalat" w:hAnsi="GHEA Grapalat"/>
          <w:lang w:val="hy-AM"/>
        </w:rPr>
        <w:t xml:space="preserve"> մշակութային կրթության և գեղագիտական դաստիարակության տարբեր ձևերի վճարովի ուսուցում</w:t>
      </w:r>
    </w:p>
    <w:p w:rsidR="00F62D80" w:rsidRPr="00502F6B" w:rsidRDefault="00F62D80" w:rsidP="00F62D80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1</w:t>
      </w:r>
      <w:r w:rsidRPr="00082571">
        <w:rPr>
          <w:rFonts w:ascii="GHEA Grapalat" w:hAnsi="GHEA Grapalat"/>
          <w:b/>
          <w:lang w:val="hy-AM"/>
        </w:rPr>
        <w:t>5</w:t>
      </w:r>
      <w:r w:rsidRPr="00502F6B">
        <w:rPr>
          <w:rFonts w:ascii="GHEA Grapalat" w:hAnsi="GHEA Grapalat"/>
          <w:b/>
          <w:lang w:val="hy-AM"/>
        </w:rPr>
        <w:t>.</w:t>
      </w:r>
      <w:r w:rsidRPr="00502F6B">
        <w:rPr>
          <w:rFonts w:ascii="GHEA Grapalat" w:hAnsi="GHEA Grapalat"/>
          <w:lang w:val="hy-AM"/>
        </w:rPr>
        <w:t xml:space="preserve"> </w:t>
      </w:r>
      <w:r w:rsidRPr="006F621D">
        <w:rPr>
          <w:rFonts w:ascii="GHEA Grapalat" w:hAnsi="GHEA Grapalat"/>
          <w:lang w:val="hy-AM"/>
        </w:rPr>
        <w:t>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:rsidR="00F62D80" w:rsidRPr="006F621D" w:rsidRDefault="00F62D80" w:rsidP="00F62D80">
      <w:pPr>
        <w:spacing w:after="0"/>
        <w:rPr>
          <w:rFonts w:ascii="GHEA Grapalat" w:hAnsi="GHEA Grapalat"/>
          <w:lang w:val="hy-AM"/>
        </w:rPr>
      </w:pPr>
      <w:r w:rsidRPr="006F621D">
        <w:rPr>
          <w:rFonts w:ascii="GHEA Grapalat" w:hAnsi="GHEA Grapalat"/>
          <w:b/>
          <w:lang w:val="hy-AM"/>
        </w:rPr>
        <w:t>1</w:t>
      </w:r>
      <w:r w:rsidRPr="00E01588">
        <w:rPr>
          <w:rFonts w:ascii="GHEA Grapalat" w:hAnsi="GHEA Grapalat"/>
          <w:b/>
          <w:lang w:val="hy-AM"/>
        </w:rPr>
        <w:t>6</w:t>
      </w:r>
      <w:r w:rsidRPr="006F621D">
        <w:rPr>
          <w:rFonts w:ascii="GHEA Grapalat" w:hAnsi="GHEA Grapalat"/>
          <w:b/>
          <w:lang w:val="hy-AM"/>
        </w:rPr>
        <w:t>.</w:t>
      </w:r>
      <w:r w:rsidRPr="006F621D">
        <w:rPr>
          <w:rFonts w:ascii="GHEA Grapalat" w:hAnsi="GHEA Grapalat"/>
          <w:lang w:val="hy-AM"/>
        </w:rPr>
        <w:t xml:space="preserve"> Հաստատության հիմնական խնդիրներն են`</w:t>
      </w:r>
    </w:p>
    <w:p w:rsidR="00F62D80" w:rsidRPr="006F621D" w:rsidRDefault="00F62D80" w:rsidP="00F62D80">
      <w:pPr>
        <w:spacing w:after="0"/>
        <w:rPr>
          <w:rFonts w:ascii="GHEA Grapalat" w:hAnsi="GHEA Grapalat"/>
          <w:lang w:val="hy-AM"/>
        </w:rPr>
      </w:pPr>
      <w:r w:rsidRPr="006F621D">
        <w:rPr>
          <w:rFonts w:ascii="GHEA Grapalat" w:hAnsi="GHEA Grapalat"/>
          <w:b/>
          <w:lang w:val="hy-AM"/>
        </w:rPr>
        <w:t>ա)</w:t>
      </w:r>
      <w:r w:rsidRPr="00C02A94">
        <w:rPr>
          <w:rFonts w:ascii="GHEA Grapalat" w:hAnsi="GHEA Grapalat"/>
          <w:b/>
          <w:lang w:val="hy-AM"/>
        </w:rPr>
        <w:t xml:space="preserve"> </w:t>
      </w:r>
      <w:r w:rsidRPr="006F621D">
        <w:rPr>
          <w:rFonts w:ascii="GHEA Grapalat" w:hAnsi="GHEA Grapalat"/>
          <w:lang w:val="hy-AM"/>
        </w:rPr>
        <w:t>մինչև 18 տարեկան սովորողների ստեղծագործական ունակությունների զարգացումը, հոգևոր, գեղագիտական, բնապահպանական և ֆիզիկական դաստիարակության ապահովումը` հաշվի առնելով նրանց պահանջմունքները, հետաքրքրությունները, հակումներն ու ընդունակությունները.</w:t>
      </w:r>
    </w:p>
    <w:p w:rsidR="00F62D80" w:rsidRPr="000D236D" w:rsidRDefault="00F62D80" w:rsidP="00F62D80">
      <w:pPr>
        <w:spacing w:after="0"/>
        <w:rPr>
          <w:rFonts w:ascii="GHEA Grapalat" w:hAnsi="GHEA Grapalat"/>
          <w:lang w:val="hy-AM"/>
        </w:rPr>
      </w:pPr>
      <w:r w:rsidRPr="000D236D">
        <w:rPr>
          <w:rFonts w:ascii="GHEA Grapalat" w:hAnsi="GHEA Grapalat"/>
          <w:b/>
          <w:lang w:val="hy-AM"/>
        </w:rPr>
        <w:t>բ)</w:t>
      </w:r>
      <w:r w:rsidRPr="000D236D">
        <w:rPr>
          <w:rFonts w:ascii="GHEA Grapalat" w:hAnsi="GHEA Grapalat"/>
          <w:lang w:val="hy-AM"/>
        </w:rPr>
        <w:t xml:space="preserve"> մասնագիտական կողմնորոշման համար նպաստավոր պայմանների ստեղծումը.</w:t>
      </w:r>
    </w:p>
    <w:p w:rsidR="00F62D80" w:rsidRPr="000D236D" w:rsidRDefault="00F62D80" w:rsidP="00F62D80">
      <w:pPr>
        <w:spacing w:after="0"/>
        <w:rPr>
          <w:rFonts w:ascii="GHEA Grapalat" w:hAnsi="GHEA Grapalat"/>
          <w:lang w:val="hy-AM"/>
        </w:rPr>
      </w:pPr>
      <w:r w:rsidRPr="000D236D">
        <w:rPr>
          <w:rFonts w:ascii="GHEA Grapalat" w:hAnsi="GHEA Grapalat"/>
          <w:b/>
          <w:lang w:val="hy-AM"/>
        </w:rPr>
        <w:t xml:space="preserve">գ) </w:t>
      </w:r>
      <w:r w:rsidRPr="000D236D">
        <w:rPr>
          <w:rFonts w:ascii="GHEA Grapalat" w:hAnsi="GHEA Grapalat"/>
          <w:lang w:val="hy-AM"/>
        </w:rPr>
        <w:t>սովորողների հանգստի և ժամանցի կազմակերպումը, արդյունավետ պայմանների ապահովումը.</w:t>
      </w:r>
    </w:p>
    <w:p w:rsidR="00F62D80" w:rsidRPr="006F621D" w:rsidRDefault="00F62D80" w:rsidP="00F62D80">
      <w:pPr>
        <w:spacing w:after="0"/>
        <w:rPr>
          <w:rFonts w:ascii="GHEA Grapalat" w:hAnsi="GHEA Grapalat"/>
          <w:lang w:val="hy-AM"/>
        </w:rPr>
      </w:pPr>
      <w:r w:rsidRPr="000D236D">
        <w:rPr>
          <w:rFonts w:ascii="GHEA Grapalat" w:hAnsi="GHEA Grapalat"/>
          <w:b/>
          <w:lang w:val="hy-AM"/>
        </w:rPr>
        <w:t>դ)</w:t>
      </w:r>
      <w:r w:rsidRPr="000D236D">
        <w:rPr>
          <w:rFonts w:ascii="GHEA Grapalat" w:hAnsi="GHEA Grapalat"/>
          <w:lang w:val="hy-AM"/>
        </w:rPr>
        <w:t xml:space="preserve"> դպրոցում ստացած գիտելիքների ամրապնդումն ու խորացումը, սովորողների տեսական գիտելիքների և գործնական ունակությունների փոխադարձ կապի ամրապնդումը, նրանց կարողությունների ու հմտությունների զարգացումը,</w:t>
      </w:r>
    </w:p>
    <w:p w:rsidR="00F62D80" w:rsidRPr="006F621D" w:rsidRDefault="00F62D80" w:rsidP="00F62D80">
      <w:pPr>
        <w:spacing w:after="0"/>
        <w:rPr>
          <w:rFonts w:ascii="GHEA Grapalat" w:hAnsi="GHEA Grapalat"/>
          <w:lang w:val="hy-AM"/>
        </w:rPr>
      </w:pPr>
      <w:r w:rsidRPr="006F621D">
        <w:rPr>
          <w:rFonts w:ascii="GHEA Grapalat" w:hAnsi="GHEA Grapalat"/>
          <w:b/>
          <w:lang w:val="hy-AM"/>
        </w:rPr>
        <w:t>ե)</w:t>
      </w:r>
      <w:r w:rsidRPr="00C02A94">
        <w:rPr>
          <w:rFonts w:ascii="GHEA Grapalat" w:hAnsi="GHEA Grapalat"/>
          <w:b/>
          <w:lang w:val="hy-AM"/>
        </w:rPr>
        <w:t xml:space="preserve"> </w:t>
      </w:r>
      <w:r w:rsidRPr="006F621D">
        <w:rPr>
          <w:rFonts w:ascii="GHEA Grapalat" w:hAnsi="GHEA Grapalat"/>
          <w:lang w:val="hy-AM"/>
        </w:rPr>
        <w:t>համակողմանիորեն և ներդաշնակ զարգացած, հայրենասիրության, պետականության և մարդասիրության ոգով դաստիարակված անձի ձևավորումը:</w:t>
      </w:r>
    </w:p>
    <w:p w:rsidR="00F62D80" w:rsidRPr="006F621D" w:rsidRDefault="00F62D80" w:rsidP="00F62D80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1</w:t>
      </w:r>
      <w:r w:rsidRPr="00082571">
        <w:rPr>
          <w:rFonts w:ascii="GHEA Grapalat" w:hAnsi="GHEA Grapalat"/>
          <w:b/>
          <w:lang w:val="hy-AM"/>
        </w:rPr>
        <w:t>7</w:t>
      </w:r>
      <w:r w:rsidRPr="006F621D">
        <w:rPr>
          <w:rFonts w:ascii="GHEA Grapalat" w:hAnsi="GHEA Grapalat"/>
          <w:b/>
          <w:lang w:val="hy-AM"/>
        </w:rPr>
        <w:t>.</w:t>
      </w:r>
      <w:r w:rsidRPr="00B21FEB">
        <w:rPr>
          <w:rFonts w:ascii="GHEA Grapalat" w:hAnsi="GHEA Grapalat"/>
          <w:b/>
          <w:lang w:val="hy-AM"/>
        </w:rPr>
        <w:t xml:space="preserve"> </w:t>
      </w:r>
      <w:r w:rsidRPr="006F621D">
        <w:rPr>
          <w:rFonts w:ascii="GHEA Grapalat" w:hAnsi="GHEA Grapalat"/>
          <w:lang w:val="hy-AM"/>
        </w:rPr>
        <w:t>Հաստատությունը կարող է զբաղվել հիմնադրի կողմից սահմանված ձեռնարկատիրական գործունեության հետևյալ տեսակներով`</w:t>
      </w:r>
    </w:p>
    <w:p w:rsidR="00F62D80" w:rsidRPr="000D236D" w:rsidRDefault="00F62D80" w:rsidP="00F62D80">
      <w:pPr>
        <w:spacing w:after="0"/>
        <w:rPr>
          <w:rFonts w:ascii="GHEA Grapalat" w:hAnsi="GHEA Grapalat"/>
          <w:lang w:val="hy-AM"/>
        </w:rPr>
      </w:pPr>
      <w:r w:rsidRPr="000D236D">
        <w:rPr>
          <w:rFonts w:ascii="GHEA Grapalat" w:hAnsi="GHEA Grapalat"/>
          <w:b/>
          <w:lang w:val="hy-AM"/>
        </w:rPr>
        <w:t>ա)</w:t>
      </w:r>
      <w:r w:rsidRPr="000D236D">
        <w:rPr>
          <w:rFonts w:ascii="GHEA Grapalat" w:hAnsi="GHEA Grapalat"/>
          <w:lang w:val="hy-AM"/>
        </w:rPr>
        <w:t xml:space="preserve"> լրացուցիչ կրթադաստիարակչական ծրագրերի իրականացում,</w:t>
      </w:r>
    </w:p>
    <w:p w:rsidR="00F62D80" w:rsidRPr="006F621D" w:rsidRDefault="00F62D80" w:rsidP="00F62D80">
      <w:pPr>
        <w:spacing w:after="0"/>
        <w:rPr>
          <w:rFonts w:ascii="GHEA Grapalat" w:hAnsi="GHEA Grapalat"/>
          <w:lang w:val="hy-AM"/>
        </w:rPr>
      </w:pPr>
      <w:r w:rsidRPr="00A90EA0">
        <w:rPr>
          <w:rFonts w:ascii="GHEA Grapalat" w:hAnsi="GHEA Grapalat"/>
          <w:b/>
          <w:lang w:val="hy-AM"/>
        </w:rPr>
        <w:t>բ</w:t>
      </w:r>
      <w:r w:rsidRPr="000D236D">
        <w:rPr>
          <w:rFonts w:ascii="GHEA Grapalat" w:hAnsi="GHEA Grapalat"/>
          <w:b/>
          <w:lang w:val="hy-AM"/>
        </w:rPr>
        <w:t>)</w:t>
      </w:r>
      <w:r w:rsidRPr="000D236D">
        <w:rPr>
          <w:rFonts w:ascii="GHEA Grapalat" w:hAnsi="GHEA Grapalat"/>
          <w:lang w:val="hy-AM"/>
        </w:rPr>
        <w:t xml:space="preserve"> </w:t>
      </w:r>
      <w:r w:rsidR="00CC17C9" w:rsidRPr="00CC17C9">
        <w:rPr>
          <w:rFonts w:ascii="GHEA Grapalat" w:hAnsi="GHEA Grapalat"/>
          <w:lang w:val="hy-AM"/>
        </w:rPr>
        <w:t>ցուցահանդեսների</w:t>
      </w:r>
      <w:r w:rsidRPr="000D236D">
        <w:rPr>
          <w:rFonts w:ascii="GHEA Grapalat" w:hAnsi="GHEA Grapalat"/>
          <w:lang w:val="hy-AM"/>
        </w:rPr>
        <w:t>,</w:t>
      </w:r>
      <w:r w:rsidR="00CC17C9" w:rsidRPr="00CC17C9">
        <w:rPr>
          <w:rFonts w:ascii="GHEA Grapalat" w:hAnsi="GHEA Grapalat"/>
          <w:lang w:val="hy-AM"/>
        </w:rPr>
        <w:t xml:space="preserve"> տոնավաճառների</w:t>
      </w:r>
      <w:r w:rsidRPr="000D236D">
        <w:rPr>
          <w:rFonts w:ascii="GHEA Grapalat" w:hAnsi="GHEA Grapalat"/>
          <w:lang w:val="hy-AM"/>
        </w:rPr>
        <w:t xml:space="preserve"> կազմակերպում և կրթական գործունեության այլ տեսակներ:</w:t>
      </w:r>
    </w:p>
    <w:p w:rsidR="00F62D80" w:rsidRPr="000D236D" w:rsidRDefault="00F62D80" w:rsidP="00F62D80">
      <w:pPr>
        <w:spacing w:after="0"/>
        <w:rPr>
          <w:rFonts w:ascii="GHEA Grapalat" w:hAnsi="GHEA Grapalat"/>
          <w:lang w:val="hy-AM"/>
        </w:rPr>
      </w:pPr>
      <w:r w:rsidRPr="000D236D">
        <w:rPr>
          <w:rFonts w:ascii="GHEA Grapalat" w:hAnsi="GHEA Grapalat"/>
          <w:lang w:val="hy-AM"/>
        </w:rPr>
        <w:t>Հաստատությունը լիցենզավորման ենթակա գործունեության տեսակներով կարող է զբաղվել միայն լիցենզիայի հիման վրա:</w:t>
      </w:r>
    </w:p>
    <w:p w:rsidR="00FA241C" w:rsidRPr="006F218A" w:rsidRDefault="00FA241C" w:rsidP="00FA241C">
      <w:pPr>
        <w:spacing w:after="0"/>
        <w:rPr>
          <w:rFonts w:ascii="GHEA Grapalat" w:hAnsi="GHEA Grapalat"/>
          <w:lang w:val="hy-AM"/>
        </w:rPr>
      </w:pPr>
    </w:p>
    <w:p w:rsidR="00FA241C" w:rsidRPr="006F218A" w:rsidRDefault="00FA241C" w:rsidP="00FA241C">
      <w:pPr>
        <w:spacing w:after="0"/>
        <w:rPr>
          <w:rFonts w:ascii="GHEA Grapalat" w:hAnsi="GHEA Grapalat"/>
          <w:b/>
          <w:lang w:val="hy-AM"/>
        </w:rPr>
      </w:pPr>
      <w:r w:rsidRPr="006F218A">
        <w:rPr>
          <w:rFonts w:ascii="GHEA Grapalat" w:hAnsi="GHEA Grapalat"/>
          <w:b/>
          <w:lang w:val="hy-AM"/>
        </w:rPr>
        <w:t>III. ՀԱՍՏԱՏՈՒԹՅԱՆ ՏԵՍԱԿՆԵՐԸ ԵՎ ՈՒՍՈՒՄՆԱԴԱՍՏԻԱՐԱԿՉԱԿԱՆ ԳՈՐԾՈՒՆԵՈՒԹՅՈՒՆԸ</w:t>
      </w:r>
    </w:p>
    <w:p w:rsidR="00FA241C" w:rsidRPr="00E047FA" w:rsidRDefault="00FA241C" w:rsidP="00FA241C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954D1F" w:rsidRDefault="00954D1F" w:rsidP="00954D1F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1</w:t>
      </w:r>
      <w:r w:rsidRPr="00EF5ADC">
        <w:rPr>
          <w:rFonts w:ascii="GHEA Grapalat" w:hAnsi="GHEA Grapalat"/>
          <w:b/>
          <w:lang w:val="hy-AM"/>
        </w:rPr>
        <w:t>8</w:t>
      </w:r>
      <w:r w:rsidRPr="008F2E6C">
        <w:rPr>
          <w:rFonts w:ascii="GHEA Grapalat" w:hAnsi="GHEA Grapalat"/>
          <w:b/>
          <w:lang w:val="hy-AM"/>
        </w:rPr>
        <w:t>.</w:t>
      </w:r>
      <w:r w:rsidRPr="006F218A">
        <w:rPr>
          <w:rFonts w:ascii="GHEA Grapalat" w:hAnsi="GHEA Grapalat"/>
          <w:lang w:val="hy-AM"/>
        </w:rPr>
        <w:t xml:space="preserve"> Հաստատությունն իր </w:t>
      </w:r>
      <w:r>
        <w:rPr>
          <w:rFonts w:ascii="GHEA Grapalat" w:hAnsi="GHEA Grapalat"/>
          <w:lang w:val="hy-AM"/>
        </w:rPr>
        <w:t>ուղղությ</w:t>
      </w:r>
      <w:r w:rsidRPr="00A12ADD">
        <w:rPr>
          <w:rFonts w:ascii="GHEA Grapalat" w:hAnsi="GHEA Grapalat"/>
          <w:lang w:val="hy-AM"/>
        </w:rPr>
        <w:t xml:space="preserve">անը </w:t>
      </w:r>
      <w:r w:rsidRPr="006F218A">
        <w:rPr>
          <w:rFonts w:ascii="GHEA Grapalat" w:hAnsi="GHEA Grapalat"/>
          <w:lang w:val="hy-AM"/>
        </w:rPr>
        <w:t xml:space="preserve"> համապատասխան</w:t>
      </w:r>
      <w:r w:rsidRPr="00A12ADD">
        <w:rPr>
          <w:rFonts w:ascii="GHEA Grapalat" w:hAnsi="GHEA Grapalat"/>
          <w:lang w:val="hy-AM"/>
        </w:rPr>
        <w:t xml:space="preserve"> </w:t>
      </w:r>
      <w:r w:rsidR="006C25CC" w:rsidRPr="006C25CC">
        <w:rPr>
          <w:rFonts w:ascii="GHEA Grapalat" w:hAnsi="GHEA Grapalat"/>
          <w:lang w:val="hy-AM"/>
        </w:rPr>
        <w:t xml:space="preserve">մանկապատանեկան </w:t>
      </w:r>
      <w:r w:rsidR="0076013A" w:rsidRPr="0076013A">
        <w:rPr>
          <w:rFonts w:ascii="GHEA Grapalat" w:hAnsi="GHEA Grapalat"/>
          <w:lang w:val="hy-AM"/>
        </w:rPr>
        <w:t xml:space="preserve">ստեղծագործական </w:t>
      </w:r>
      <w:r w:rsidR="006C25CC" w:rsidRPr="006C25CC">
        <w:rPr>
          <w:rFonts w:ascii="GHEA Grapalat" w:hAnsi="GHEA Grapalat"/>
          <w:lang w:val="hy-AM"/>
        </w:rPr>
        <w:t>կենտրոն</w:t>
      </w:r>
      <w:r w:rsidRPr="00A12ADD">
        <w:rPr>
          <w:rFonts w:ascii="GHEA Grapalat" w:hAnsi="GHEA Grapalat"/>
          <w:lang w:val="hy-AM"/>
        </w:rPr>
        <w:t xml:space="preserve"> է, որն </w:t>
      </w:r>
      <w:r w:rsidRPr="006F218A">
        <w:rPr>
          <w:rFonts w:ascii="GHEA Grapalat" w:hAnsi="GHEA Grapalat"/>
          <w:lang w:val="hy-AM"/>
        </w:rPr>
        <w:t xml:space="preserve"> իրականացնում է կրթադաստիարակչական ծրագրեր՝ համաձայն կանոնադրության։ </w:t>
      </w:r>
    </w:p>
    <w:p w:rsidR="00954D1F" w:rsidRPr="00E01588" w:rsidRDefault="00954D1F" w:rsidP="00954D1F">
      <w:pPr>
        <w:spacing w:after="0"/>
        <w:jc w:val="center"/>
        <w:rPr>
          <w:rFonts w:ascii="GHEA Grapalat" w:hAnsi="GHEA Grapalat"/>
          <w:b/>
          <w:lang w:val="hy-AM"/>
        </w:rPr>
      </w:pPr>
      <w:r w:rsidRPr="00E01588">
        <w:rPr>
          <w:rFonts w:ascii="GHEA Grapalat" w:hAnsi="GHEA Grapalat"/>
          <w:b/>
          <w:lang w:val="hy-AM"/>
        </w:rPr>
        <w:t>3</w:t>
      </w:r>
    </w:p>
    <w:p w:rsidR="00954D1F" w:rsidRPr="00E01588" w:rsidRDefault="00954D1F" w:rsidP="00954D1F">
      <w:pPr>
        <w:spacing w:after="0"/>
        <w:rPr>
          <w:rFonts w:ascii="GHEA Grapalat" w:hAnsi="GHEA Grapalat"/>
          <w:b/>
          <w:lang w:val="hy-AM"/>
        </w:rPr>
      </w:pPr>
    </w:p>
    <w:p w:rsidR="00954D1F" w:rsidRPr="006F218A" w:rsidRDefault="00954D1F" w:rsidP="00954D1F">
      <w:pPr>
        <w:spacing w:after="0"/>
        <w:rPr>
          <w:rFonts w:ascii="GHEA Grapalat" w:hAnsi="GHEA Grapalat"/>
          <w:lang w:val="hy-AM"/>
        </w:rPr>
      </w:pPr>
      <w:r w:rsidRPr="008F2E6C">
        <w:rPr>
          <w:rFonts w:ascii="GHEA Grapalat" w:hAnsi="GHEA Grapalat"/>
          <w:b/>
          <w:lang w:val="hy-AM"/>
        </w:rPr>
        <w:t>1</w:t>
      </w:r>
      <w:r w:rsidRPr="00E01588">
        <w:rPr>
          <w:rFonts w:ascii="GHEA Grapalat" w:hAnsi="GHEA Grapalat"/>
          <w:b/>
          <w:lang w:val="hy-AM"/>
        </w:rPr>
        <w:t>9</w:t>
      </w:r>
      <w:r w:rsidRPr="008F2E6C">
        <w:rPr>
          <w:rFonts w:ascii="GHEA Grapalat" w:hAnsi="GHEA Grapalat"/>
          <w:b/>
          <w:lang w:val="hy-AM"/>
        </w:rPr>
        <w:t>.</w:t>
      </w:r>
      <w:r w:rsidRPr="00C02A94">
        <w:rPr>
          <w:rFonts w:ascii="GHEA Grapalat" w:hAnsi="GHEA Grapalat"/>
          <w:b/>
          <w:lang w:val="hy-AM"/>
        </w:rPr>
        <w:t xml:space="preserve"> </w:t>
      </w:r>
      <w:r w:rsidRPr="006F218A">
        <w:rPr>
          <w:rFonts w:ascii="GHEA Grapalat" w:hAnsi="GHEA Grapalat"/>
          <w:lang w:val="hy-AM"/>
        </w:rPr>
        <w:t xml:space="preserve">Հաստատությունում </w:t>
      </w:r>
      <w:r w:rsidR="00B31D89" w:rsidRPr="00B31D89">
        <w:rPr>
          <w:rFonts w:ascii="GHEA Grapalat" w:hAnsi="GHEA Grapalat"/>
          <w:lang w:val="hy-AM"/>
        </w:rPr>
        <w:t xml:space="preserve">ուսումնական </w:t>
      </w:r>
      <w:r w:rsidRPr="006F218A">
        <w:rPr>
          <w:rFonts w:ascii="GHEA Grapalat" w:hAnsi="GHEA Grapalat"/>
          <w:lang w:val="hy-AM"/>
        </w:rPr>
        <w:t>աշխատանքները կազմակերպվում են ուսումնական պլանների, ուսումնական ծրագրերի և ժամանակացույցին համապատասխան:</w:t>
      </w:r>
    </w:p>
    <w:p w:rsidR="00954D1F" w:rsidRPr="00E769B0" w:rsidRDefault="00954D1F" w:rsidP="00954D1F">
      <w:pPr>
        <w:spacing w:after="0"/>
        <w:rPr>
          <w:rFonts w:ascii="GHEA Grapalat" w:hAnsi="GHEA Grapalat"/>
          <w:lang w:val="hy-AM"/>
        </w:rPr>
      </w:pPr>
      <w:r w:rsidRPr="00EF5ADC">
        <w:rPr>
          <w:rFonts w:ascii="GHEA Grapalat" w:hAnsi="GHEA Grapalat"/>
          <w:b/>
          <w:lang w:val="hy-AM"/>
        </w:rPr>
        <w:t>20</w:t>
      </w:r>
      <w:r w:rsidRPr="008F2E6C">
        <w:rPr>
          <w:rFonts w:ascii="GHEA Grapalat" w:hAnsi="GHEA Grapalat"/>
          <w:b/>
          <w:lang w:val="hy-AM"/>
        </w:rPr>
        <w:t>.</w:t>
      </w:r>
      <w:r w:rsidRPr="00C02A94">
        <w:rPr>
          <w:rFonts w:ascii="GHEA Grapalat" w:hAnsi="GHEA Grapalat"/>
          <w:b/>
          <w:lang w:val="hy-AM"/>
        </w:rPr>
        <w:t xml:space="preserve"> </w:t>
      </w:r>
      <w:r w:rsidRPr="006F218A">
        <w:rPr>
          <w:rFonts w:ascii="GHEA Grapalat" w:hAnsi="GHEA Grapalat"/>
          <w:lang w:val="hy-AM"/>
        </w:rPr>
        <w:t>Հաստատությունը մշակում է գործունեության իր ծրագրերը` հաշվի առնելով սաների հետաքրքրություններն ու հակումները, ընտանիքի և կրթական համակարգի պահանջները:</w:t>
      </w:r>
    </w:p>
    <w:p w:rsidR="00954D1F" w:rsidRPr="006F218A" w:rsidRDefault="00954D1F" w:rsidP="00954D1F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Pr="00EF5ADC">
        <w:rPr>
          <w:rFonts w:ascii="GHEA Grapalat" w:hAnsi="GHEA Grapalat"/>
          <w:b/>
          <w:lang w:val="hy-AM"/>
        </w:rPr>
        <w:t>1</w:t>
      </w:r>
      <w:r w:rsidRPr="008F2E6C">
        <w:rPr>
          <w:rFonts w:ascii="GHEA Grapalat" w:hAnsi="GHEA Grapalat"/>
          <w:b/>
          <w:lang w:val="hy-AM"/>
        </w:rPr>
        <w:t>.</w:t>
      </w:r>
      <w:r w:rsidRPr="00C02A94">
        <w:rPr>
          <w:rFonts w:ascii="GHEA Grapalat" w:hAnsi="GHEA Grapalat"/>
          <w:b/>
          <w:lang w:val="hy-AM"/>
        </w:rPr>
        <w:t xml:space="preserve"> </w:t>
      </w:r>
      <w:r w:rsidRPr="006F218A">
        <w:rPr>
          <w:rFonts w:ascii="GHEA Grapalat" w:hAnsi="GHEA Grapalat"/>
          <w:lang w:val="hy-AM"/>
        </w:rPr>
        <w:t>Սաներն ընդգրկվում են հաստատության նույն կամ տարբեր տարիք</w:t>
      </w:r>
      <w:r w:rsidR="0044133A" w:rsidRPr="0044133A">
        <w:rPr>
          <w:rFonts w:ascii="GHEA Grapalat" w:hAnsi="GHEA Grapalat"/>
          <w:lang w:val="hy-AM"/>
        </w:rPr>
        <w:t xml:space="preserve">ային </w:t>
      </w:r>
      <w:r w:rsidRPr="006F218A">
        <w:rPr>
          <w:rFonts w:ascii="GHEA Grapalat" w:hAnsi="GHEA Grapalat"/>
          <w:lang w:val="hy-AM"/>
        </w:rPr>
        <w:t xml:space="preserve"> միավորումներում (</w:t>
      </w:r>
      <w:r w:rsidR="00772332">
        <w:rPr>
          <w:rFonts w:ascii="GHEA Grapalat" w:hAnsi="GHEA Grapalat"/>
          <w:lang w:val="hy-AM"/>
        </w:rPr>
        <w:t>խմբ</w:t>
      </w:r>
      <w:r w:rsidR="00772332" w:rsidRPr="00772332">
        <w:rPr>
          <w:rFonts w:ascii="GHEA Grapalat" w:hAnsi="GHEA Grapalat"/>
          <w:lang w:val="hy-AM"/>
        </w:rPr>
        <w:t>երում</w:t>
      </w:r>
      <w:r w:rsidRPr="006F218A">
        <w:rPr>
          <w:rFonts w:ascii="GHEA Grapalat" w:hAnsi="GHEA Grapalat"/>
          <w:lang w:val="hy-AM"/>
        </w:rPr>
        <w:t xml:space="preserve">): Յուրաքանչյուր սան իրավունք ունի </w:t>
      </w:r>
      <w:r w:rsidR="0044133A" w:rsidRPr="0044133A">
        <w:rPr>
          <w:rFonts w:ascii="GHEA Grapalat" w:hAnsi="GHEA Grapalat"/>
          <w:lang w:val="hy-AM"/>
        </w:rPr>
        <w:t>ընդունվելու իր նախընտրած խմբակը</w:t>
      </w:r>
      <w:r w:rsidRPr="006F218A">
        <w:rPr>
          <w:rFonts w:ascii="GHEA Grapalat" w:hAnsi="GHEA Grapalat"/>
          <w:lang w:val="hy-AM"/>
        </w:rPr>
        <w:t>:</w:t>
      </w:r>
    </w:p>
    <w:p w:rsidR="00B75BEA" w:rsidRPr="000A6F26" w:rsidRDefault="00954D1F" w:rsidP="00954D1F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Pr="00EF5ADC">
        <w:rPr>
          <w:rFonts w:ascii="GHEA Grapalat" w:hAnsi="GHEA Grapalat"/>
          <w:b/>
          <w:lang w:val="hy-AM"/>
        </w:rPr>
        <w:t>2</w:t>
      </w:r>
      <w:r w:rsidRPr="008F2E6C">
        <w:rPr>
          <w:rFonts w:ascii="GHEA Grapalat" w:hAnsi="GHEA Grapalat"/>
          <w:b/>
          <w:lang w:val="hy-AM"/>
        </w:rPr>
        <w:t>.</w:t>
      </w:r>
      <w:r w:rsidRPr="00C02A94">
        <w:rPr>
          <w:rFonts w:ascii="GHEA Grapalat" w:hAnsi="GHEA Grapalat"/>
          <w:b/>
          <w:lang w:val="hy-AM"/>
        </w:rPr>
        <w:t xml:space="preserve"> </w:t>
      </w:r>
      <w:r w:rsidRPr="006F218A">
        <w:rPr>
          <w:rFonts w:ascii="GHEA Grapalat" w:hAnsi="GHEA Grapalat"/>
          <w:lang w:val="hy-AM"/>
        </w:rPr>
        <w:t>բոլոր միավորումներում</w:t>
      </w:r>
      <w:r w:rsidR="00970230" w:rsidRPr="00970230">
        <w:rPr>
          <w:rFonts w:ascii="GHEA Grapalat" w:hAnsi="GHEA Grapalat"/>
          <w:lang w:val="hy-AM"/>
        </w:rPr>
        <w:t xml:space="preserve"> </w:t>
      </w:r>
      <w:r w:rsidR="00970230">
        <w:rPr>
          <w:rFonts w:ascii="GHEA Grapalat" w:hAnsi="GHEA Grapalat"/>
          <w:lang w:val="hy-AM"/>
        </w:rPr>
        <w:t>(խմբեր</w:t>
      </w:r>
      <w:r w:rsidR="00970230" w:rsidRPr="00970230">
        <w:rPr>
          <w:rFonts w:ascii="GHEA Grapalat" w:hAnsi="GHEA Grapalat"/>
          <w:lang w:val="hy-AM"/>
        </w:rPr>
        <w:t>ում</w:t>
      </w:r>
      <w:r w:rsidR="00970230">
        <w:rPr>
          <w:rFonts w:ascii="GHEA Grapalat" w:hAnsi="GHEA Grapalat"/>
          <w:lang w:val="hy-AM"/>
        </w:rPr>
        <w:t>)</w:t>
      </w:r>
      <w:r w:rsidR="00970230" w:rsidRPr="00970230">
        <w:rPr>
          <w:rFonts w:ascii="GHEA Grapalat" w:hAnsi="GHEA Grapalat"/>
          <w:lang w:val="hy-AM"/>
        </w:rPr>
        <w:t xml:space="preserve"> </w:t>
      </w:r>
    </w:p>
    <w:p w:rsidR="00954D1F" w:rsidRPr="00940BEA" w:rsidRDefault="00954D1F" w:rsidP="00954D1F">
      <w:pPr>
        <w:spacing w:after="0"/>
        <w:rPr>
          <w:rFonts w:ascii="GHEA Grapalat" w:hAnsi="GHEA Grapalat"/>
          <w:lang w:val="hy-AM"/>
        </w:rPr>
      </w:pPr>
      <w:r w:rsidRPr="006F218A">
        <w:rPr>
          <w:rFonts w:ascii="GHEA Grapalat" w:hAnsi="GHEA Grapalat"/>
          <w:lang w:val="hy-AM"/>
        </w:rPr>
        <w:t xml:space="preserve"> պարապմունքները պետք է լինեն շաբաթական 2-3 անգամ, ընդ որում, յուրաքանչյուր միավորումում պետք է ընդգրկվի առնվազն </w:t>
      </w:r>
      <w:r w:rsidRPr="008E5BF4">
        <w:rPr>
          <w:rFonts w:ascii="GHEA Grapalat" w:hAnsi="GHEA Grapalat"/>
          <w:lang w:val="hy-AM"/>
        </w:rPr>
        <w:t>7-12</w:t>
      </w:r>
      <w:r w:rsidRPr="006F218A">
        <w:rPr>
          <w:rFonts w:ascii="GHEA Grapalat" w:hAnsi="GHEA Grapalat"/>
          <w:lang w:val="hy-AM"/>
        </w:rPr>
        <w:t xml:space="preserve"> երեխա /ուսումնական պլանի համաձայն/:</w:t>
      </w:r>
    </w:p>
    <w:p w:rsidR="00954D1F" w:rsidRPr="006F218A" w:rsidRDefault="00954D1F" w:rsidP="00954D1F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Pr="003A6018">
        <w:rPr>
          <w:rFonts w:ascii="GHEA Grapalat" w:hAnsi="GHEA Grapalat"/>
          <w:b/>
          <w:lang w:val="hy-AM"/>
        </w:rPr>
        <w:t>3</w:t>
      </w:r>
      <w:r w:rsidRPr="008F2E6C">
        <w:rPr>
          <w:rFonts w:ascii="GHEA Grapalat" w:hAnsi="GHEA Grapalat"/>
          <w:b/>
          <w:lang w:val="hy-AM"/>
        </w:rPr>
        <w:t>.</w:t>
      </w:r>
      <w:r w:rsidRPr="00C02A94">
        <w:rPr>
          <w:rFonts w:ascii="GHEA Grapalat" w:hAnsi="GHEA Grapalat"/>
          <w:b/>
          <w:lang w:val="hy-AM"/>
        </w:rPr>
        <w:t xml:space="preserve"> </w:t>
      </w:r>
      <w:r w:rsidRPr="006F218A">
        <w:rPr>
          <w:rFonts w:ascii="GHEA Grapalat" w:hAnsi="GHEA Grapalat"/>
          <w:lang w:val="hy-AM"/>
        </w:rPr>
        <w:t>Հաստատությունը գործում է ամբողջ</w:t>
      </w:r>
      <w:r w:rsidRPr="006F218A">
        <w:rPr>
          <w:rFonts w:ascii="GHEA Grapalat" w:hAnsi="GHEA Grapalat"/>
          <w:color w:val="C00000"/>
          <w:lang w:val="hy-AM"/>
        </w:rPr>
        <w:t xml:space="preserve"> </w:t>
      </w:r>
      <w:r w:rsidRPr="006F218A">
        <w:rPr>
          <w:rFonts w:ascii="GHEA Grapalat" w:hAnsi="GHEA Grapalat"/>
          <w:lang w:val="hy-AM"/>
        </w:rPr>
        <w:t xml:space="preserve">տարվա ընթացքում: Ուսումնական տարին սկսվում է սեպտեմբերի 1-ից: Հաստատությունում սահմանվում է </w:t>
      </w:r>
      <w:r w:rsidR="005F2A62" w:rsidRPr="005F2A62">
        <w:rPr>
          <w:rFonts w:ascii="GHEA Grapalat" w:hAnsi="GHEA Grapalat"/>
          <w:lang w:val="hy-AM"/>
        </w:rPr>
        <w:t>հնգօ</w:t>
      </w:r>
      <w:r w:rsidRPr="006F218A">
        <w:rPr>
          <w:rFonts w:ascii="GHEA Grapalat" w:hAnsi="GHEA Grapalat"/>
          <w:lang w:val="hy-AM"/>
        </w:rPr>
        <w:t>րյա ուսումնական շաբաթ`</w:t>
      </w:r>
      <w:r w:rsidRPr="00940BEA">
        <w:rPr>
          <w:rFonts w:ascii="GHEA Grapalat" w:hAnsi="GHEA Grapalat"/>
          <w:lang w:val="hy-AM"/>
        </w:rPr>
        <w:t xml:space="preserve"> </w:t>
      </w:r>
      <w:r w:rsidR="005F2A62" w:rsidRPr="005F2A62">
        <w:rPr>
          <w:rFonts w:ascii="GHEA Grapalat" w:hAnsi="GHEA Grapalat"/>
          <w:lang w:val="hy-AM"/>
        </w:rPr>
        <w:t>երկու</w:t>
      </w:r>
      <w:r w:rsidRPr="00940BEA">
        <w:rPr>
          <w:rFonts w:ascii="GHEA Grapalat" w:hAnsi="GHEA Grapalat"/>
          <w:lang w:val="hy-AM"/>
        </w:rPr>
        <w:t xml:space="preserve"> հանգստյան օրով </w:t>
      </w:r>
      <w:r>
        <w:rPr>
          <w:rFonts w:ascii="GHEA Grapalat" w:hAnsi="GHEA Grapalat"/>
          <w:lang w:val="hy-AM"/>
        </w:rPr>
        <w:t>(</w:t>
      </w:r>
      <w:r w:rsidR="005F2A62" w:rsidRPr="005F2A62">
        <w:rPr>
          <w:rFonts w:ascii="GHEA Grapalat" w:hAnsi="GHEA Grapalat"/>
          <w:lang w:val="hy-AM"/>
        </w:rPr>
        <w:t xml:space="preserve">շաբաթ և </w:t>
      </w:r>
      <w:r w:rsidRPr="00940BEA">
        <w:rPr>
          <w:rFonts w:ascii="GHEA Grapalat" w:hAnsi="GHEA Grapalat"/>
          <w:lang w:val="hy-AM"/>
        </w:rPr>
        <w:t>կիրակի</w:t>
      </w:r>
      <w:r>
        <w:rPr>
          <w:rFonts w:ascii="GHEA Grapalat" w:hAnsi="GHEA Grapalat"/>
          <w:lang w:val="hy-AM"/>
        </w:rPr>
        <w:t>)</w:t>
      </w:r>
      <w:r w:rsidRPr="006F218A">
        <w:rPr>
          <w:rFonts w:ascii="GHEA Grapalat" w:hAnsi="GHEA Grapalat"/>
          <w:lang w:val="hy-AM"/>
        </w:rPr>
        <w:t xml:space="preserve"> ըստ ուսումնական պլանի: </w:t>
      </w:r>
    </w:p>
    <w:p w:rsidR="00FA241C" w:rsidRPr="006F218A" w:rsidRDefault="00FA241C" w:rsidP="00FA241C">
      <w:pPr>
        <w:spacing w:after="0"/>
        <w:rPr>
          <w:rFonts w:ascii="GHEA Grapalat" w:hAnsi="GHEA Grapalat"/>
          <w:lang w:val="hy-AM"/>
        </w:rPr>
      </w:pPr>
    </w:p>
    <w:p w:rsidR="00FA241C" w:rsidRPr="006F218A" w:rsidRDefault="00FA241C" w:rsidP="00FA241C">
      <w:pPr>
        <w:spacing w:after="0"/>
        <w:rPr>
          <w:rFonts w:ascii="GHEA Grapalat" w:hAnsi="GHEA Grapalat"/>
          <w:b/>
          <w:lang w:val="hy-AM"/>
        </w:rPr>
      </w:pPr>
      <w:r w:rsidRPr="00FA241C">
        <w:rPr>
          <w:rFonts w:ascii="GHEA Grapalat" w:hAnsi="GHEA Grapalat"/>
          <w:b/>
          <w:lang w:val="hy-AM"/>
        </w:rPr>
        <w:t>IV. ՀԱՍՏԱՏՈՒԹՅԱՆ ԿԱՌԱՎԱՐՈՒՄԸ</w:t>
      </w:r>
    </w:p>
    <w:p w:rsidR="00FA241C" w:rsidRPr="00D11D18" w:rsidRDefault="00FA241C" w:rsidP="00FA241C">
      <w:pPr>
        <w:spacing w:after="0"/>
        <w:rPr>
          <w:rFonts w:ascii="GHEA Grapalat" w:hAnsi="GHEA Grapalat"/>
          <w:b/>
          <w:lang w:val="hy-AM"/>
        </w:rPr>
      </w:pPr>
    </w:p>
    <w:p w:rsidR="00891ADF" w:rsidRPr="005A4F60" w:rsidRDefault="00891ADF" w:rsidP="00891ADF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Pr="00D30605">
        <w:rPr>
          <w:rFonts w:ascii="GHEA Grapalat" w:hAnsi="GHEA Grapalat"/>
          <w:b/>
          <w:lang w:val="hy-AM"/>
        </w:rPr>
        <w:t>4</w:t>
      </w:r>
      <w:r w:rsidRPr="00D11D18">
        <w:rPr>
          <w:rFonts w:ascii="GHEA Grapalat" w:hAnsi="GHEA Grapalat"/>
          <w:b/>
          <w:lang w:val="hy-AM"/>
        </w:rPr>
        <w:t>.</w:t>
      </w:r>
      <w:r w:rsidRPr="00D11D18">
        <w:rPr>
          <w:rFonts w:ascii="GHEA Grapalat" w:hAnsi="GHEA Grapalat"/>
          <w:lang w:val="hy-AM"/>
        </w:rPr>
        <w:t xml:space="preserve"> Հաստատության կառավարումն իրականացնում է հիմնադիրը</w:t>
      </w:r>
      <w:r w:rsidRPr="00340C69">
        <w:rPr>
          <w:rFonts w:ascii="GHEA Grapalat" w:hAnsi="GHEA Grapalat"/>
          <w:lang w:val="hy-AM"/>
        </w:rPr>
        <w:t>՝ Չարենցավան համայնքի ղեկավարը</w:t>
      </w:r>
      <w:r w:rsidRPr="00D11D18">
        <w:rPr>
          <w:rFonts w:ascii="GHEA Grapalat" w:hAnsi="GHEA Grapalat"/>
          <w:lang w:val="hy-AM"/>
        </w:rPr>
        <w:t xml:space="preserve">, գործադիր մարմինը` </w:t>
      </w:r>
      <w:r w:rsidRPr="00340C69">
        <w:rPr>
          <w:rFonts w:ascii="GHEA Grapalat" w:hAnsi="GHEA Grapalat"/>
          <w:lang w:val="hy-AM"/>
        </w:rPr>
        <w:t xml:space="preserve"> հաստատության </w:t>
      </w:r>
      <w:r w:rsidRPr="00D11D18">
        <w:rPr>
          <w:rFonts w:ascii="GHEA Grapalat" w:hAnsi="GHEA Grapalat"/>
          <w:lang w:val="hy-AM"/>
        </w:rPr>
        <w:t>տնօրենը</w:t>
      </w:r>
      <w:r w:rsidRPr="00340C69">
        <w:rPr>
          <w:rFonts w:ascii="GHEA Grapalat" w:hAnsi="GHEA Grapalat"/>
          <w:lang w:val="hy-AM"/>
        </w:rPr>
        <w:t>:</w:t>
      </w:r>
    </w:p>
    <w:p w:rsidR="00891ADF" w:rsidRPr="00E520E3" w:rsidRDefault="00891ADF" w:rsidP="00891ADF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Pr="00D30605">
        <w:rPr>
          <w:rFonts w:ascii="GHEA Grapalat" w:hAnsi="GHEA Grapalat"/>
          <w:b/>
          <w:lang w:val="hy-AM"/>
        </w:rPr>
        <w:t>5</w:t>
      </w:r>
      <w:r w:rsidRPr="00D11D18">
        <w:rPr>
          <w:rFonts w:ascii="GHEA Grapalat" w:hAnsi="GHEA Grapalat"/>
          <w:b/>
          <w:lang w:val="hy-AM"/>
        </w:rPr>
        <w:t>.</w:t>
      </w:r>
      <w:r w:rsidRPr="00C02A94">
        <w:rPr>
          <w:rFonts w:ascii="GHEA Grapalat" w:hAnsi="GHEA Grapalat"/>
          <w:b/>
          <w:lang w:val="hy-AM"/>
        </w:rPr>
        <w:t xml:space="preserve"> </w:t>
      </w:r>
      <w:r w:rsidRPr="00D11D18">
        <w:rPr>
          <w:rFonts w:ascii="GHEA Grapalat" w:hAnsi="GHEA Grapalat"/>
          <w:lang w:val="hy-AM"/>
        </w:rPr>
        <w:t xml:space="preserve">Հաստատության </w:t>
      </w:r>
      <w:r w:rsidR="00C8085A" w:rsidRPr="00C8085A">
        <w:rPr>
          <w:rFonts w:ascii="GHEA Grapalat" w:hAnsi="GHEA Grapalat"/>
          <w:lang w:val="hy-AM"/>
        </w:rPr>
        <w:t xml:space="preserve">ուսումնական </w:t>
      </w:r>
      <w:r w:rsidRPr="00D11D18">
        <w:rPr>
          <w:rFonts w:ascii="GHEA Grapalat" w:hAnsi="GHEA Grapalat"/>
          <w:lang w:val="hy-AM"/>
        </w:rPr>
        <w:t xml:space="preserve">աշխատանքի արդյունավետ կազմակերպման նպատակով ձևավորվում է խորհրդակցական մարմին` </w:t>
      </w:r>
      <w:r w:rsidR="00C8085A" w:rsidRPr="00C8085A">
        <w:rPr>
          <w:rFonts w:ascii="GHEA Grapalat" w:hAnsi="GHEA Grapalat"/>
          <w:lang w:val="hy-AM"/>
        </w:rPr>
        <w:t xml:space="preserve"> մանկավարժական </w:t>
      </w:r>
      <w:r w:rsidRPr="00D11D18">
        <w:rPr>
          <w:rFonts w:ascii="GHEA Grapalat" w:hAnsi="GHEA Grapalat"/>
          <w:lang w:val="hy-AM"/>
        </w:rPr>
        <w:t>խորհուրդ</w:t>
      </w:r>
      <w:r w:rsidRPr="005A4F60">
        <w:rPr>
          <w:rFonts w:ascii="GHEA Grapalat" w:hAnsi="GHEA Grapalat"/>
          <w:lang w:val="hy-AM"/>
        </w:rPr>
        <w:t>, որի կազմում ընդգրկվում են մանկավարժական աշխատողներ, կարող են ընդգրկվել նաև հիմնադրի և ծնողների երկուական ներկայացուցիչներ: Համայնքի և ծնողների հետ արդյունավետ համագործակցության նպատակով հաստատությունում կարող են ստեղծվել ծնողական, հոգաբարձուների և այլ խորհուրդներ: Մանկավարժական խորհուրդն իր լիազորության սահմաններում քննարկում և առաջարկություններ է ներկայացնում՝</w:t>
      </w:r>
    </w:p>
    <w:p w:rsidR="00891ADF" w:rsidRPr="00D11D18" w:rsidRDefault="00E520E3" w:rsidP="00891ADF">
      <w:pPr>
        <w:spacing w:after="0"/>
        <w:rPr>
          <w:rFonts w:ascii="GHEA Grapalat" w:hAnsi="GHEA Grapalat"/>
          <w:lang w:val="hy-AM"/>
        </w:rPr>
      </w:pPr>
      <w:r w:rsidRPr="00E520E3">
        <w:rPr>
          <w:rFonts w:ascii="GHEA Grapalat" w:hAnsi="GHEA Grapalat"/>
          <w:b/>
          <w:lang w:val="hy-AM"/>
        </w:rPr>
        <w:t>ա</w:t>
      </w:r>
      <w:r w:rsidR="00891ADF" w:rsidRPr="00D11D18">
        <w:rPr>
          <w:rFonts w:ascii="GHEA Grapalat" w:hAnsi="GHEA Grapalat"/>
          <w:b/>
          <w:lang w:val="hy-AM"/>
        </w:rPr>
        <w:t>)</w:t>
      </w:r>
      <w:r w:rsidR="00891ADF" w:rsidRPr="00D11D18">
        <w:rPr>
          <w:rFonts w:ascii="GHEA Grapalat" w:hAnsi="GHEA Grapalat"/>
          <w:lang w:val="hy-AM"/>
        </w:rPr>
        <w:t xml:space="preserve"> հաստատության գործունեության հիմնական ուղղությունների և կրթական ծրագրերի, առաջադրված խնդիրների իրականացման ձևերի ու միջոցների վերաբերյալ.</w:t>
      </w:r>
    </w:p>
    <w:p w:rsidR="00891ADF" w:rsidRPr="00D11D18" w:rsidRDefault="00E520E3" w:rsidP="00891ADF">
      <w:pPr>
        <w:spacing w:after="0"/>
        <w:rPr>
          <w:rFonts w:ascii="GHEA Grapalat" w:hAnsi="GHEA Grapalat"/>
          <w:lang w:val="hy-AM"/>
        </w:rPr>
      </w:pPr>
      <w:r w:rsidRPr="00E520E3">
        <w:rPr>
          <w:rFonts w:ascii="GHEA Grapalat" w:hAnsi="GHEA Grapalat"/>
          <w:b/>
          <w:lang w:val="hy-AM"/>
        </w:rPr>
        <w:t>բ</w:t>
      </w:r>
      <w:r w:rsidR="00891ADF" w:rsidRPr="00D11D18">
        <w:rPr>
          <w:rFonts w:ascii="GHEA Grapalat" w:hAnsi="GHEA Grapalat"/>
          <w:b/>
          <w:lang w:val="hy-AM"/>
        </w:rPr>
        <w:t>)</w:t>
      </w:r>
      <w:r w:rsidR="00891ADF" w:rsidRPr="00D11D18">
        <w:rPr>
          <w:rFonts w:ascii="GHEA Grapalat" w:hAnsi="GHEA Grapalat"/>
          <w:lang w:val="hy-AM"/>
        </w:rPr>
        <w:t xml:space="preserve"> ուսումնական պլանների ու ծրագրերի վերաբերյալ` ելնելով հաստատության հիմնական խնդիրներից, նպատակներից, կադրային և նյութական հնարավորություններից, սաների ու նրանց ծնողների հետաքրքրություններից.</w:t>
      </w:r>
    </w:p>
    <w:p w:rsidR="00891ADF" w:rsidRPr="000D236D" w:rsidRDefault="00E520E3" w:rsidP="00891ADF">
      <w:pPr>
        <w:spacing w:after="0"/>
        <w:rPr>
          <w:rFonts w:ascii="GHEA Grapalat" w:hAnsi="GHEA Grapalat"/>
          <w:lang w:val="hy-AM"/>
        </w:rPr>
      </w:pPr>
      <w:r w:rsidRPr="00E520E3">
        <w:rPr>
          <w:rFonts w:ascii="GHEA Grapalat" w:hAnsi="GHEA Grapalat"/>
          <w:b/>
          <w:lang w:val="hy-AM"/>
        </w:rPr>
        <w:t>գ</w:t>
      </w:r>
      <w:r w:rsidR="00891ADF" w:rsidRPr="000D236D">
        <w:rPr>
          <w:rFonts w:ascii="GHEA Grapalat" w:hAnsi="GHEA Grapalat"/>
          <w:b/>
          <w:lang w:val="hy-AM"/>
        </w:rPr>
        <w:t>)</w:t>
      </w:r>
      <w:r w:rsidR="00891ADF" w:rsidRPr="000D236D">
        <w:rPr>
          <w:rFonts w:ascii="GHEA Grapalat" w:hAnsi="GHEA Grapalat"/>
          <w:lang w:val="hy-AM"/>
        </w:rPr>
        <w:t xml:space="preserve"> լրացուցիչ կրթական ծրագրերի և առաջավոր փորձի տարածման վերաբերյալ.</w:t>
      </w:r>
    </w:p>
    <w:p w:rsidR="00891ADF" w:rsidRPr="00D11D18" w:rsidRDefault="00E520E3" w:rsidP="00891ADF">
      <w:pPr>
        <w:spacing w:after="0"/>
        <w:rPr>
          <w:rFonts w:ascii="GHEA Grapalat" w:hAnsi="GHEA Grapalat"/>
          <w:lang w:val="hy-AM"/>
        </w:rPr>
      </w:pPr>
      <w:r w:rsidRPr="00E520E3">
        <w:rPr>
          <w:rFonts w:ascii="GHEA Grapalat" w:hAnsi="GHEA Grapalat"/>
          <w:b/>
          <w:lang w:val="hy-AM"/>
        </w:rPr>
        <w:t>դ</w:t>
      </w:r>
      <w:r w:rsidR="00891ADF" w:rsidRPr="000D236D">
        <w:rPr>
          <w:rFonts w:ascii="GHEA Grapalat" w:hAnsi="GHEA Grapalat"/>
          <w:b/>
          <w:lang w:val="hy-AM"/>
        </w:rPr>
        <w:t>)</w:t>
      </w:r>
      <w:r w:rsidR="00891ADF" w:rsidRPr="000D236D">
        <w:rPr>
          <w:rFonts w:ascii="GHEA Grapalat" w:hAnsi="GHEA Grapalat"/>
          <w:lang w:val="hy-AM"/>
        </w:rPr>
        <w:t xml:space="preserve"> մանկավարժական աշխատողների որակավորման բարձրացման և խրախուսման վերաբերյալ:</w:t>
      </w:r>
    </w:p>
    <w:p w:rsidR="00891ADF" w:rsidRPr="00D11D18" w:rsidRDefault="00884F0B" w:rsidP="00891ADF">
      <w:pPr>
        <w:spacing w:after="0"/>
        <w:rPr>
          <w:rFonts w:ascii="GHEA Grapalat" w:hAnsi="GHEA Grapalat"/>
          <w:lang w:val="hy-AM"/>
        </w:rPr>
      </w:pPr>
      <w:r w:rsidRPr="00884F0B">
        <w:rPr>
          <w:rFonts w:ascii="GHEA Grapalat" w:hAnsi="GHEA Grapalat"/>
          <w:b/>
          <w:lang w:val="hy-AM"/>
        </w:rPr>
        <w:t>ե)</w:t>
      </w:r>
      <w:r w:rsidRPr="00884F0B">
        <w:rPr>
          <w:rFonts w:ascii="GHEA Grapalat" w:hAnsi="GHEA Grapalat"/>
          <w:lang w:val="hy-AM"/>
        </w:rPr>
        <w:t xml:space="preserve"> </w:t>
      </w:r>
      <w:r w:rsidR="00891ADF" w:rsidRPr="00D11D18">
        <w:rPr>
          <w:rFonts w:ascii="GHEA Grapalat" w:hAnsi="GHEA Grapalat"/>
          <w:lang w:val="hy-AM"/>
        </w:rPr>
        <w:t>խորհրդի նիստը հրավիրվում է առնվազն եռամսյակը մեկ անգամ:</w:t>
      </w:r>
    </w:p>
    <w:p w:rsidR="00891ADF" w:rsidRPr="00D11D18" w:rsidRDefault="00884F0B" w:rsidP="00891ADF">
      <w:pPr>
        <w:spacing w:after="0"/>
        <w:rPr>
          <w:rFonts w:ascii="GHEA Grapalat" w:hAnsi="GHEA Grapalat"/>
          <w:lang w:val="hy-AM"/>
        </w:rPr>
      </w:pPr>
      <w:r w:rsidRPr="00884F0B">
        <w:rPr>
          <w:rFonts w:ascii="GHEA Grapalat" w:hAnsi="GHEA Grapalat"/>
          <w:b/>
          <w:lang w:val="hy-AM"/>
        </w:rPr>
        <w:t>զ)</w:t>
      </w:r>
      <w:r w:rsidRPr="00884F0B">
        <w:rPr>
          <w:rFonts w:ascii="GHEA Grapalat" w:hAnsi="GHEA Grapalat"/>
          <w:lang w:val="hy-AM"/>
        </w:rPr>
        <w:t xml:space="preserve"> </w:t>
      </w:r>
      <w:r w:rsidR="00891ADF" w:rsidRPr="00D11D18">
        <w:rPr>
          <w:rFonts w:ascii="GHEA Grapalat" w:hAnsi="GHEA Grapalat"/>
          <w:lang w:val="hy-AM"/>
        </w:rPr>
        <w:t>խորհրդի որոշումներն ընդունվում են ձայների պարզ մեծամասնությամբ:</w:t>
      </w:r>
    </w:p>
    <w:p w:rsidR="00891ADF" w:rsidRPr="00D11D18" w:rsidRDefault="00884F0B" w:rsidP="00891ADF">
      <w:pPr>
        <w:spacing w:after="0"/>
        <w:rPr>
          <w:rFonts w:ascii="GHEA Grapalat" w:hAnsi="GHEA Grapalat"/>
          <w:lang w:val="hy-AM"/>
        </w:rPr>
      </w:pPr>
      <w:r w:rsidRPr="00884F0B">
        <w:rPr>
          <w:rFonts w:ascii="GHEA Grapalat" w:hAnsi="GHEA Grapalat"/>
          <w:b/>
          <w:lang w:val="hy-AM"/>
        </w:rPr>
        <w:t>է)</w:t>
      </w:r>
      <w:r w:rsidRPr="00884F0B">
        <w:rPr>
          <w:rFonts w:ascii="GHEA Grapalat" w:hAnsi="GHEA Grapalat"/>
          <w:lang w:val="hy-AM"/>
        </w:rPr>
        <w:t xml:space="preserve"> </w:t>
      </w:r>
      <w:r w:rsidR="00891ADF" w:rsidRPr="00D11D18">
        <w:rPr>
          <w:rFonts w:ascii="GHEA Grapalat" w:hAnsi="GHEA Grapalat"/>
          <w:lang w:val="hy-AM"/>
        </w:rPr>
        <w:t>խորհրդի նիստերը նախագահում է հաստատության տնօրենը:</w:t>
      </w:r>
    </w:p>
    <w:p w:rsidR="00891ADF" w:rsidRPr="00D11D18" w:rsidRDefault="00891ADF" w:rsidP="00891ADF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Pr="00D30605">
        <w:rPr>
          <w:rFonts w:ascii="GHEA Grapalat" w:hAnsi="GHEA Grapalat"/>
          <w:b/>
          <w:lang w:val="hy-AM"/>
        </w:rPr>
        <w:t>6</w:t>
      </w:r>
      <w:r w:rsidRPr="00D11D18">
        <w:rPr>
          <w:rFonts w:ascii="GHEA Grapalat" w:hAnsi="GHEA Grapalat"/>
          <w:b/>
          <w:lang w:val="hy-AM"/>
        </w:rPr>
        <w:t>.</w:t>
      </w:r>
      <w:r w:rsidRPr="00D11D18">
        <w:rPr>
          <w:rFonts w:ascii="GHEA Grapalat" w:hAnsi="GHEA Grapalat"/>
          <w:lang w:val="hy-AM"/>
        </w:rPr>
        <w:t xml:space="preserve">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:rsidR="00891ADF" w:rsidRPr="00D11D18" w:rsidRDefault="00891ADF" w:rsidP="00891ADF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Pr="009F1870">
        <w:rPr>
          <w:rFonts w:ascii="GHEA Grapalat" w:hAnsi="GHEA Grapalat"/>
          <w:b/>
          <w:lang w:val="hy-AM"/>
        </w:rPr>
        <w:t>7</w:t>
      </w:r>
      <w:r w:rsidRPr="00D11D18">
        <w:rPr>
          <w:rFonts w:ascii="GHEA Grapalat" w:hAnsi="GHEA Grapalat"/>
          <w:b/>
          <w:lang w:val="hy-AM"/>
        </w:rPr>
        <w:t>.</w:t>
      </w:r>
      <w:r w:rsidRPr="00D11D18">
        <w:rPr>
          <w:rFonts w:ascii="GHEA Grapalat" w:hAnsi="GHEA Grapalat"/>
          <w:lang w:val="hy-AM"/>
        </w:rPr>
        <w:t xml:space="preserve"> Հաստատության հիմնադրի բացառիկ լիազորություններն են`</w:t>
      </w:r>
    </w:p>
    <w:p w:rsidR="00891ADF" w:rsidRPr="00D11D18" w:rsidRDefault="00891ADF" w:rsidP="00891ADF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ա)</w:t>
      </w:r>
      <w:r w:rsidRPr="00D11D18">
        <w:rPr>
          <w:rFonts w:ascii="GHEA Grapalat" w:hAnsi="GHEA Grapalat"/>
          <w:lang w:val="hy-AM"/>
        </w:rPr>
        <w:t xml:space="preserve"> հաստատության հիմնադրումը.</w:t>
      </w:r>
    </w:p>
    <w:p w:rsidR="00891ADF" w:rsidRPr="005A4F60" w:rsidRDefault="00891ADF" w:rsidP="00891ADF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բ)</w:t>
      </w:r>
      <w:r w:rsidRPr="00D11D18">
        <w:rPr>
          <w:rFonts w:ascii="GHEA Grapalat" w:hAnsi="GHEA Grapalat"/>
          <w:lang w:val="hy-AM"/>
        </w:rPr>
        <w:t xml:space="preserve"> հաստատության գործունեության առարկայի և նպատակների, այդ թվում` նրա կողմից իրականացվող ձեռնարկատիրական գործունեության տեսակների սահմանումը.</w:t>
      </w:r>
    </w:p>
    <w:p w:rsidR="004207EE" w:rsidRPr="002E3D98" w:rsidRDefault="004207EE" w:rsidP="004207EE">
      <w:pPr>
        <w:spacing w:after="0"/>
        <w:jc w:val="center"/>
        <w:rPr>
          <w:rFonts w:ascii="GHEA Grapalat" w:hAnsi="GHEA Grapalat"/>
          <w:b/>
          <w:lang w:val="hy-AM"/>
        </w:rPr>
      </w:pPr>
      <w:r w:rsidRPr="002E3D98">
        <w:rPr>
          <w:rFonts w:ascii="GHEA Grapalat" w:hAnsi="GHEA Grapalat"/>
          <w:b/>
          <w:lang w:val="hy-AM"/>
        </w:rPr>
        <w:t>4</w:t>
      </w:r>
    </w:p>
    <w:p w:rsidR="004207EE" w:rsidRPr="002E3D98" w:rsidRDefault="004207EE" w:rsidP="004207EE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891ADF" w:rsidRPr="004B4A18" w:rsidRDefault="00891ADF" w:rsidP="00891ADF">
      <w:pPr>
        <w:spacing w:after="0"/>
        <w:rPr>
          <w:rFonts w:ascii="GHEA Grapalat" w:hAnsi="GHEA Grapalat"/>
          <w:lang w:val="hy-AM"/>
        </w:rPr>
      </w:pPr>
      <w:r w:rsidRPr="004B4A18">
        <w:rPr>
          <w:rFonts w:ascii="GHEA Grapalat" w:hAnsi="GHEA Grapalat"/>
          <w:b/>
          <w:lang w:val="hy-AM"/>
        </w:rPr>
        <w:lastRenderedPageBreak/>
        <w:t>գ)</w:t>
      </w:r>
      <w:r w:rsidRPr="004B4A18">
        <w:rPr>
          <w:rFonts w:ascii="GHEA Grapalat" w:hAnsi="GHEA Grapalat"/>
          <w:lang w:val="hy-AM"/>
        </w:rPr>
        <w:t xml:space="preserve"> հաստատությանը սեփականության իրավունքով հանձնվող և (կամ) ամրացվող՝ համայնքին պատկանող գույքի կազմի հաստատումը</w:t>
      </w:r>
    </w:p>
    <w:p w:rsidR="00891ADF" w:rsidRPr="004B4A18" w:rsidRDefault="00891ADF" w:rsidP="00891ADF">
      <w:pPr>
        <w:spacing w:after="0"/>
        <w:rPr>
          <w:rFonts w:ascii="GHEA Grapalat" w:hAnsi="GHEA Grapalat"/>
          <w:lang w:val="hy-AM"/>
        </w:rPr>
      </w:pPr>
      <w:r w:rsidRPr="004B4A18">
        <w:rPr>
          <w:rFonts w:ascii="GHEA Grapalat" w:hAnsi="GHEA Grapalat"/>
          <w:b/>
          <w:lang w:val="hy-AM"/>
        </w:rPr>
        <w:t>դ</w:t>
      </w:r>
      <w:r w:rsidRPr="00D11D18">
        <w:rPr>
          <w:rFonts w:ascii="GHEA Grapalat" w:hAnsi="GHEA Grapalat"/>
          <w:b/>
          <w:lang w:val="hy-AM"/>
        </w:rPr>
        <w:t>)</w:t>
      </w:r>
      <w:r w:rsidRPr="00D11D18">
        <w:rPr>
          <w:rFonts w:ascii="GHEA Grapalat" w:hAnsi="GHEA Grapalat"/>
          <w:lang w:val="hy-AM"/>
        </w:rPr>
        <w:t xml:space="preserve"> հաստատության կանոնադրության հաստատումը և դրանում փոփոխությունների կատարումը.</w:t>
      </w:r>
    </w:p>
    <w:p w:rsidR="00891ADF" w:rsidRPr="004B4A18" w:rsidRDefault="00891ADF" w:rsidP="00891ADF">
      <w:pPr>
        <w:spacing w:after="0"/>
        <w:rPr>
          <w:rFonts w:ascii="GHEA Grapalat" w:hAnsi="GHEA Grapalat"/>
          <w:lang w:val="hy-AM"/>
        </w:rPr>
      </w:pPr>
      <w:r w:rsidRPr="004B4A18">
        <w:rPr>
          <w:rFonts w:ascii="GHEA Grapalat" w:hAnsi="GHEA Grapalat"/>
          <w:b/>
          <w:lang w:val="hy-AM"/>
        </w:rPr>
        <w:t xml:space="preserve">ե) </w:t>
      </w:r>
      <w:r w:rsidRPr="004B4A18">
        <w:rPr>
          <w:rFonts w:ascii="GHEA Grapalat" w:hAnsi="GHEA Grapalat"/>
          <w:lang w:val="hy-AM"/>
        </w:rPr>
        <w:t>հաստատության կառավարման համակարգի սահմանումը</w:t>
      </w:r>
    </w:p>
    <w:p w:rsidR="00891ADF" w:rsidRPr="004B4A18" w:rsidRDefault="00891ADF" w:rsidP="00891ADF">
      <w:pPr>
        <w:spacing w:after="0"/>
        <w:rPr>
          <w:rFonts w:ascii="GHEA Grapalat" w:hAnsi="GHEA Grapalat"/>
          <w:lang w:val="hy-AM"/>
        </w:rPr>
      </w:pPr>
      <w:r w:rsidRPr="004B4A18">
        <w:rPr>
          <w:rFonts w:ascii="GHEA Grapalat" w:hAnsi="GHEA Grapalat"/>
          <w:b/>
          <w:lang w:val="hy-AM"/>
        </w:rPr>
        <w:t>զ</w:t>
      </w:r>
      <w:r w:rsidRPr="00D11D18">
        <w:rPr>
          <w:rFonts w:ascii="GHEA Grapalat" w:hAnsi="GHEA Grapalat"/>
          <w:b/>
          <w:lang w:val="hy-AM"/>
        </w:rPr>
        <w:t>)</w:t>
      </w:r>
      <w:r w:rsidRPr="00D11D18">
        <w:rPr>
          <w:rFonts w:ascii="GHEA Grapalat" w:hAnsi="GHEA Grapalat"/>
          <w:lang w:val="hy-AM"/>
        </w:rPr>
        <w:t xml:space="preserve"> հաստատության վերակազմակերպումը և լուծարումը.</w:t>
      </w:r>
    </w:p>
    <w:p w:rsidR="00891ADF" w:rsidRPr="004B4A18" w:rsidRDefault="00891ADF" w:rsidP="00891ADF">
      <w:pPr>
        <w:spacing w:after="0"/>
        <w:rPr>
          <w:rFonts w:ascii="GHEA Grapalat" w:hAnsi="GHEA Grapalat"/>
          <w:b/>
          <w:lang w:val="hy-AM"/>
        </w:rPr>
      </w:pPr>
      <w:r w:rsidRPr="004B4A18">
        <w:rPr>
          <w:rFonts w:ascii="GHEA Grapalat" w:hAnsi="GHEA Grapalat"/>
          <w:b/>
          <w:lang w:val="hy-AM"/>
        </w:rPr>
        <w:t xml:space="preserve">է) </w:t>
      </w:r>
      <w:r w:rsidRPr="004B4A18">
        <w:rPr>
          <w:rFonts w:ascii="GHEA Grapalat" w:hAnsi="GHEA Grapalat"/>
          <w:lang w:val="hy-AM"/>
        </w:rPr>
        <w:t>լուծարման հանձնաժողովի նշանակումը և լուծարման հաշվեկշռի հաստատումը</w:t>
      </w:r>
    </w:p>
    <w:p w:rsidR="00891ADF" w:rsidRPr="00C05731" w:rsidRDefault="00891ADF" w:rsidP="00891ADF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ե)</w:t>
      </w:r>
      <w:r w:rsidRPr="00D11D18">
        <w:rPr>
          <w:rFonts w:ascii="GHEA Grapalat" w:hAnsi="GHEA Grapalat"/>
          <w:lang w:val="hy-AM"/>
        </w:rPr>
        <w:t xml:space="preserve"> Հայաստանի Հանրապետության օրենսդրությամբ և սույն կանոնադրությամբ նախատեսված այլ հարցերի </w:t>
      </w:r>
    </w:p>
    <w:p w:rsidR="00891ADF" w:rsidRDefault="00891ADF" w:rsidP="00891ADF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lang w:val="hy-AM"/>
        </w:rPr>
        <w:t>լուծումը:</w:t>
      </w:r>
    </w:p>
    <w:p w:rsidR="00891ADF" w:rsidRPr="005A4F60" w:rsidRDefault="00891ADF" w:rsidP="00891ADF">
      <w:pPr>
        <w:tabs>
          <w:tab w:val="left" w:pos="5145"/>
        </w:tabs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Pr="009F1870">
        <w:rPr>
          <w:rFonts w:ascii="GHEA Grapalat" w:hAnsi="GHEA Grapalat"/>
          <w:b/>
          <w:lang w:val="hy-AM"/>
        </w:rPr>
        <w:t>8</w:t>
      </w:r>
      <w:r w:rsidRPr="00D11D18">
        <w:rPr>
          <w:rFonts w:ascii="GHEA Grapalat" w:hAnsi="GHEA Grapalat"/>
          <w:b/>
          <w:lang w:val="hy-AM"/>
        </w:rPr>
        <w:t>.</w:t>
      </w:r>
      <w:r w:rsidRPr="00D11D18">
        <w:rPr>
          <w:rFonts w:ascii="GHEA Grapalat" w:hAnsi="GHEA Grapalat"/>
          <w:lang w:val="hy-AM"/>
        </w:rPr>
        <w:t xml:space="preserve"> </w:t>
      </w:r>
      <w:r w:rsidRPr="00606D08">
        <w:rPr>
          <w:rFonts w:ascii="GHEA Grapalat" w:hAnsi="GHEA Grapalat"/>
          <w:lang w:val="hy-AM"/>
        </w:rPr>
        <w:t>Համայնքի ղեկավարն իրականացնում է  հաստատության ընդհանուր կառավարումը , ապահովում նրա բնականոն գործունեությունը և պատասխանատվություն կրում դրանց չկատարման կամ ոչ պատշաճ կատարման համար:</w:t>
      </w:r>
    </w:p>
    <w:p w:rsidR="00891ADF" w:rsidRPr="005A4F60" w:rsidRDefault="00891ADF" w:rsidP="00891ADF">
      <w:pPr>
        <w:tabs>
          <w:tab w:val="left" w:pos="5145"/>
        </w:tabs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Pr="00E01588">
        <w:rPr>
          <w:rFonts w:ascii="GHEA Grapalat" w:hAnsi="GHEA Grapalat"/>
          <w:b/>
          <w:lang w:val="hy-AM"/>
        </w:rPr>
        <w:t>9</w:t>
      </w:r>
      <w:r w:rsidRPr="005A4F60">
        <w:rPr>
          <w:rFonts w:ascii="GHEA Grapalat" w:hAnsi="GHEA Grapalat"/>
          <w:b/>
          <w:lang w:val="hy-AM"/>
        </w:rPr>
        <w:t xml:space="preserve">. </w:t>
      </w:r>
      <w:r w:rsidRPr="005A4F60">
        <w:rPr>
          <w:rFonts w:ascii="GHEA Grapalat" w:hAnsi="GHEA Grapalat"/>
          <w:lang w:val="hy-AM"/>
        </w:rPr>
        <w:t xml:space="preserve">Համայնքի ղեկավարը՝ </w:t>
      </w:r>
    </w:p>
    <w:p w:rsidR="00891ADF" w:rsidRPr="005A4F60" w:rsidRDefault="00891ADF" w:rsidP="00891ADF">
      <w:pPr>
        <w:spacing w:after="0" w:line="240" w:lineRule="auto"/>
        <w:rPr>
          <w:rFonts w:ascii="GHEA Grapalat" w:hAnsi="GHEA Grapalat"/>
          <w:lang w:val="hy-AM"/>
        </w:rPr>
      </w:pPr>
      <w:r w:rsidRPr="000D236D">
        <w:rPr>
          <w:rFonts w:ascii="GHEA Grapalat" w:hAnsi="GHEA Grapalat"/>
          <w:b/>
          <w:lang w:val="hy-AM"/>
        </w:rPr>
        <w:t>ա)</w:t>
      </w:r>
      <w:r w:rsidRPr="000D236D">
        <w:rPr>
          <w:rFonts w:ascii="GHEA Grapalat" w:hAnsi="GHEA Grapalat"/>
          <w:lang w:val="hy-AM"/>
        </w:rPr>
        <w:t xml:space="preserve"> </w:t>
      </w:r>
      <w:r w:rsidRPr="005A4F60">
        <w:rPr>
          <w:rFonts w:ascii="GHEA Grapalat" w:hAnsi="GHEA Grapalat"/>
          <w:lang w:val="hy-AM"/>
        </w:rPr>
        <w:t>սույն կանոնադրությամբ սահմանված կարգով իրականացնում է  հաստատության կառավարման  մարմինների ձևավորումը և նրանց լիազորությունների վաղաժամկետ դադարեցումը</w:t>
      </w:r>
    </w:p>
    <w:p w:rsidR="00891ADF" w:rsidRPr="004B4A18" w:rsidRDefault="00891ADF" w:rsidP="00891ADF">
      <w:pPr>
        <w:spacing w:after="0" w:line="240" w:lineRule="auto"/>
        <w:rPr>
          <w:rFonts w:ascii="GHEA Grapalat" w:hAnsi="GHEA Grapalat"/>
          <w:lang w:val="hy-AM"/>
        </w:rPr>
      </w:pPr>
      <w:r w:rsidRPr="004B4A18">
        <w:rPr>
          <w:rFonts w:ascii="GHEA Grapalat" w:hAnsi="GHEA Grapalat"/>
          <w:b/>
          <w:lang w:val="hy-AM"/>
        </w:rPr>
        <w:t xml:space="preserve">բ) </w:t>
      </w:r>
      <w:r w:rsidRPr="004B4A18">
        <w:rPr>
          <w:rFonts w:ascii="GHEA Grapalat" w:hAnsi="GHEA Grapalat"/>
          <w:lang w:val="hy-AM"/>
        </w:rPr>
        <w:t xml:space="preserve">վերահսկողություն է իրականացնում հաստատության գործունեության նկատմամբ </w:t>
      </w:r>
    </w:p>
    <w:p w:rsidR="00891ADF" w:rsidRPr="00D11D18" w:rsidRDefault="00891ADF" w:rsidP="00891ADF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գ)</w:t>
      </w:r>
      <w:r w:rsidRPr="00D11D18">
        <w:rPr>
          <w:rFonts w:ascii="GHEA Grapalat" w:hAnsi="GHEA Grapalat"/>
          <w:lang w:val="hy-AM"/>
        </w:rPr>
        <w:t xml:space="preserve"> կասեցնում կամ ուժը կորցրած է ճանաչում հաստատության </w:t>
      </w:r>
      <w:r w:rsidRPr="004B4A18">
        <w:rPr>
          <w:rFonts w:ascii="GHEA Grapalat" w:hAnsi="GHEA Grapalat"/>
          <w:lang w:val="hy-AM"/>
        </w:rPr>
        <w:t xml:space="preserve">տնօրենի՝ Հայաստանի Հանրապետության </w:t>
      </w:r>
      <w:r w:rsidRPr="00D11D18">
        <w:rPr>
          <w:rFonts w:ascii="GHEA Grapalat" w:hAnsi="GHEA Grapalat"/>
          <w:lang w:val="hy-AM"/>
        </w:rPr>
        <w:t xml:space="preserve"> օրենսդրության պահանջներին հակասող հրամանները, հրահանգները, կարգադրություններն ու ցուցումները.</w:t>
      </w:r>
    </w:p>
    <w:p w:rsidR="00891ADF" w:rsidRPr="00D11D18" w:rsidRDefault="00891ADF" w:rsidP="00891ADF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դ)</w:t>
      </w:r>
      <w:r w:rsidRPr="00D11D18">
        <w:rPr>
          <w:rFonts w:ascii="GHEA Grapalat" w:hAnsi="GHEA Grapalat"/>
          <w:lang w:val="hy-AM"/>
        </w:rPr>
        <w:t xml:space="preserve"> լսում է հաստատության գործունեության մասին հաշվետվություններ, քննում դրա գործունեության վերստուգման արդյունքները.</w:t>
      </w:r>
    </w:p>
    <w:p w:rsidR="00891ADF" w:rsidRPr="00D11D18" w:rsidRDefault="00891ADF" w:rsidP="00891ADF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ե)</w:t>
      </w:r>
      <w:r w:rsidRPr="00D11D18">
        <w:rPr>
          <w:rFonts w:ascii="GHEA Grapalat" w:hAnsi="GHEA Grapalat"/>
          <w:lang w:val="hy-AM"/>
        </w:rPr>
        <w:t xml:space="preserve"> վերահսկողություն է իրականացնում հաստատությանն ամրացված պետական սեփականության օգտագործման և պահպանության նկատմամբ.</w:t>
      </w:r>
    </w:p>
    <w:p w:rsidR="00891ADF" w:rsidRPr="00D11D18" w:rsidRDefault="00891ADF" w:rsidP="00891ADF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զ)</w:t>
      </w:r>
      <w:r w:rsidRPr="00D11D18">
        <w:rPr>
          <w:rFonts w:ascii="GHEA Grapalat" w:hAnsi="GHEA Grapalat"/>
          <w:lang w:val="hy-AM"/>
        </w:rPr>
        <w:t xml:space="preserve"> </w:t>
      </w:r>
      <w:r w:rsidRPr="00896989">
        <w:rPr>
          <w:rFonts w:ascii="GHEA Grapalat" w:hAnsi="GHEA Grapalat"/>
          <w:lang w:val="hy-AM"/>
        </w:rPr>
        <w:t xml:space="preserve"> համայնքի ավագանու որոշմամբ՝ հաստատության կանոնադրությամբ նախատեսված դեպքերում </w:t>
      </w:r>
      <w:r w:rsidRPr="00D11D18">
        <w:rPr>
          <w:rFonts w:ascii="GHEA Grapalat" w:hAnsi="GHEA Grapalat"/>
          <w:lang w:val="hy-AM"/>
        </w:rPr>
        <w:t>համաձայնություն է տալիս իր գույքի օտարման կամ վարձակալության հանձնման համար.</w:t>
      </w:r>
    </w:p>
    <w:p w:rsidR="00891ADF" w:rsidRPr="005A4F60" w:rsidRDefault="00891ADF" w:rsidP="00891ADF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է)</w:t>
      </w:r>
      <w:r w:rsidRPr="00D11D18">
        <w:rPr>
          <w:rFonts w:ascii="GHEA Grapalat" w:hAnsi="GHEA Grapalat"/>
          <w:lang w:val="hy-AM"/>
        </w:rPr>
        <w:t xml:space="preserve"> հաստատում է հաստատության տարեկան հաշվետվությունները և տարեկան հաշվեկշիռը </w:t>
      </w:r>
    </w:p>
    <w:p w:rsidR="00891ADF" w:rsidRPr="004B4A18" w:rsidRDefault="00891ADF" w:rsidP="00891ADF">
      <w:pPr>
        <w:spacing w:after="0"/>
        <w:rPr>
          <w:rFonts w:ascii="GHEA Grapalat" w:hAnsi="GHEA Grapalat"/>
          <w:lang w:val="hy-AM"/>
        </w:rPr>
      </w:pPr>
      <w:r w:rsidRPr="004B4A18">
        <w:rPr>
          <w:rFonts w:ascii="GHEA Grapalat" w:hAnsi="GHEA Grapalat"/>
          <w:b/>
          <w:lang w:val="hy-AM"/>
        </w:rPr>
        <w:t>ը)</w:t>
      </w:r>
      <w:r w:rsidRPr="004B4A18">
        <w:rPr>
          <w:rFonts w:ascii="GHEA Grapalat" w:hAnsi="GHEA Grapalat"/>
          <w:lang w:val="hy-AM"/>
        </w:rPr>
        <w:t xml:space="preserve"> կազմում է հաստատության հաստիքացուցակը  ու ծախսերի նախահաշիվը  և դրանք ներկայացնում ավագանու հաստատմանը</w:t>
      </w:r>
    </w:p>
    <w:p w:rsidR="00891ADF" w:rsidRPr="00D11D18" w:rsidRDefault="00891ADF" w:rsidP="00891ADF">
      <w:pPr>
        <w:spacing w:after="0"/>
        <w:rPr>
          <w:rFonts w:ascii="GHEA Grapalat" w:hAnsi="GHEA Grapalat"/>
          <w:lang w:val="hy-AM"/>
        </w:rPr>
      </w:pPr>
      <w:r w:rsidRPr="004B4A18">
        <w:rPr>
          <w:rFonts w:ascii="GHEA Grapalat" w:hAnsi="GHEA Grapalat"/>
          <w:b/>
          <w:lang w:val="hy-AM"/>
        </w:rPr>
        <w:t>թ</w:t>
      </w:r>
      <w:r w:rsidRPr="00D11D18">
        <w:rPr>
          <w:rFonts w:ascii="GHEA Grapalat" w:hAnsi="GHEA Grapalat"/>
          <w:b/>
          <w:lang w:val="hy-AM"/>
        </w:rPr>
        <w:t>)</w:t>
      </w:r>
      <w:r w:rsidRPr="00D11D18">
        <w:rPr>
          <w:rFonts w:ascii="GHEA Grapalat" w:hAnsi="GHEA Grapalat"/>
          <w:lang w:val="hy-AM"/>
        </w:rPr>
        <w:t xml:space="preserve"> իրականացնում է օրենքով, հիմնադրի որոշումներով և հաստատության կանոնադրությամբ նախատեսված այլ գործառույթներ.</w:t>
      </w:r>
    </w:p>
    <w:p w:rsidR="00891ADF" w:rsidRPr="005A4F60" w:rsidRDefault="00891ADF" w:rsidP="00891ADF">
      <w:pPr>
        <w:spacing w:after="0"/>
        <w:rPr>
          <w:rFonts w:ascii="GHEA Grapalat" w:hAnsi="GHEA Grapalat"/>
          <w:lang w:val="hy-AM"/>
        </w:rPr>
      </w:pPr>
      <w:r w:rsidRPr="009F1870">
        <w:rPr>
          <w:rFonts w:ascii="GHEA Grapalat" w:hAnsi="GHEA Grapalat"/>
          <w:b/>
          <w:lang w:val="hy-AM"/>
        </w:rPr>
        <w:t>30</w:t>
      </w:r>
      <w:r w:rsidRPr="00D11D18">
        <w:rPr>
          <w:rFonts w:ascii="GHEA Grapalat" w:hAnsi="GHEA Grapalat"/>
          <w:b/>
          <w:lang w:val="hy-AM"/>
        </w:rPr>
        <w:t>.</w:t>
      </w:r>
      <w:r w:rsidRPr="00D11D18">
        <w:rPr>
          <w:rFonts w:ascii="GHEA Grapalat" w:hAnsi="GHEA Grapalat"/>
          <w:lang w:val="hy-AM"/>
        </w:rPr>
        <w:t xml:space="preserve"> Հաստատության տնօրենն իրականացնում է հաստատության ընթացիկ գործունեության ղեկավարումը: </w:t>
      </w:r>
      <w:r>
        <w:rPr>
          <w:rFonts w:ascii="GHEA Grapalat" w:hAnsi="GHEA Grapalat"/>
          <w:lang w:val="hy-AM"/>
        </w:rPr>
        <w:t>Տնօրեն</w:t>
      </w:r>
      <w:r w:rsidRPr="00FD3624">
        <w:rPr>
          <w:rFonts w:ascii="GHEA Grapalat" w:hAnsi="GHEA Grapalat"/>
          <w:lang w:val="hy-AM"/>
        </w:rPr>
        <w:t>ը պաշտոնի նշանակում  և պաշտոնից ազատում է  Հայաստանի Հանրապետության  օրենսդրությամբ և սույն կանոնադրությամբ սահմանված կարգով:</w:t>
      </w:r>
    </w:p>
    <w:p w:rsidR="00891ADF" w:rsidRPr="00D11D18" w:rsidRDefault="00891ADF" w:rsidP="00891ADF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lang w:val="hy-AM"/>
        </w:rPr>
        <w:t xml:space="preserve"> </w:t>
      </w:r>
      <w:r w:rsidRPr="008E1643">
        <w:rPr>
          <w:rFonts w:ascii="GHEA Grapalat" w:hAnsi="GHEA Grapalat"/>
          <w:lang w:val="hy-AM"/>
        </w:rPr>
        <w:t xml:space="preserve">Տնօրենն </w:t>
      </w:r>
      <w:r w:rsidRPr="00D11D18">
        <w:rPr>
          <w:rFonts w:ascii="GHEA Grapalat" w:hAnsi="GHEA Grapalat"/>
          <w:lang w:val="hy-AM"/>
        </w:rPr>
        <w:t xml:space="preserve">օրենքներով, </w:t>
      </w:r>
      <w:r w:rsidRPr="008E1643">
        <w:rPr>
          <w:rFonts w:ascii="GHEA Grapalat" w:hAnsi="GHEA Grapalat"/>
          <w:lang w:val="hy-AM"/>
        </w:rPr>
        <w:t xml:space="preserve">համայնքի ղեկավարի, ավագանու </w:t>
      </w:r>
      <w:r w:rsidRPr="00D11D18">
        <w:rPr>
          <w:rFonts w:ascii="GHEA Grapalat" w:hAnsi="GHEA Grapalat"/>
          <w:lang w:val="hy-AM"/>
        </w:rPr>
        <w:t xml:space="preserve">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</w:t>
      </w:r>
      <w:r w:rsidRPr="008E1643">
        <w:rPr>
          <w:rFonts w:ascii="GHEA Grapalat" w:hAnsi="GHEA Grapalat"/>
          <w:lang w:val="hy-AM"/>
        </w:rPr>
        <w:t xml:space="preserve">համայնքի ղեկավարի </w:t>
      </w:r>
      <w:r w:rsidRPr="00D11D18">
        <w:rPr>
          <w:rFonts w:ascii="GHEA Grapalat" w:hAnsi="GHEA Grapalat"/>
          <w:lang w:val="hy-AM"/>
        </w:rPr>
        <w:t xml:space="preserve"> որոշումների, սույն կանոնադրության և կնքված պայմանագրերի` պահանջները չկատարելու կամ ոչ պատշաճ կատարելու համար:</w:t>
      </w:r>
    </w:p>
    <w:p w:rsidR="00891ADF" w:rsidRPr="00D11D18" w:rsidRDefault="00891ADF" w:rsidP="00891ADF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 w:rsidRPr="00E01588">
        <w:rPr>
          <w:rFonts w:ascii="GHEA Grapalat" w:hAnsi="GHEA Grapalat"/>
          <w:b/>
          <w:lang w:val="hy-AM"/>
        </w:rPr>
        <w:t>1</w:t>
      </w:r>
      <w:r w:rsidRPr="00D11D18">
        <w:rPr>
          <w:rFonts w:ascii="GHEA Grapalat" w:hAnsi="GHEA Grapalat"/>
          <w:b/>
          <w:lang w:val="hy-AM"/>
        </w:rPr>
        <w:t>.</w:t>
      </w:r>
      <w:r w:rsidRPr="00D11D18">
        <w:rPr>
          <w:rFonts w:ascii="GHEA Grapalat" w:hAnsi="GHEA Grapalat"/>
          <w:lang w:val="hy-AM"/>
        </w:rPr>
        <w:t xml:space="preserve"> Տնօրենը`</w:t>
      </w:r>
    </w:p>
    <w:p w:rsidR="00891ADF" w:rsidRPr="00D11D18" w:rsidRDefault="00891ADF" w:rsidP="00891ADF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ա)</w:t>
      </w:r>
      <w:r w:rsidRPr="00D11D18">
        <w:rPr>
          <w:rFonts w:ascii="GHEA Grapalat" w:hAnsi="GHEA Grapalat"/>
          <w:lang w:val="hy-AM"/>
        </w:rPr>
        <w:t xml:space="preserve"> առանց լիազորագրի հանդես է գալիս հաստատության անունից, ներկայացնում նրա շահերը և կնքում գործարքներ.</w:t>
      </w:r>
    </w:p>
    <w:p w:rsidR="00891ADF" w:rsidRPr="00D11D18" w:rsidRDefault="00891ADF" w:rsidP="00891ADF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բ)</w:t>
      </w:r>
      <w:r w:rsidRPr="00D11D18">
        <w:rPr>
          <w:rFonts w:ascii="GHEA Grapalat" w:hAnsi="GHEA Grapalat"/>
          <w:lang w:val="hy-AM"/>
        </w:rPr>
        <w:t xml:space="preserve"> նախագահում է հաստատության մանկավարժական խորհրդի նիստերը.</w:t>
      </w:r>
    </w:p>
    <w:p w:rsidR="00891ADF" w:rsidRPr="002E3D98" w:rsidRDefault="00891ADF" w:rsidP="00891ADF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գ)</w:t>
      </w:r>
      <w:r w:rsidRPr="00D11D18">
        <w:rPr>
          <w:rFonts w:ascii="GHEA Grapalat" w:hAnsi="GHEA Grapalat"/>
          <w:lang w:val="hy-AM"/>
        </w:rPr>
        <w:t xml:space="preserve"> Հայաստանի Հանրապետության օրենսդրությամբ, </w:t>
      </w:r>
      <w:r w:rsidRPr="002F3445">
        <w:rPr>
          <w:rFonts w:ascii="GHEA Grapalat" w:hAnsi="GHEA Grapalat"/>
          <w:lang w:val="hy-AM"/>
        </w:rPr>
        <w:t xml:space="preserve">համայնքի ղեկավարի և ավագանու </w:t>
      </w:r>
      <w:r w:rsidRPr="00D11D18">
        <w:rPr>
          <w:rFonts w:ascii="GHEA Grapalat" w:hAnsi="GHEA Grapalat"/>
          <w:lang w:val="hy-AM"/>
        </w:rPr>
        <w:t>որոշումներով ու սույն կանոնադրությամբ սահմանված կարգով տնօրինում է հաստատության գույքը, այդ թվում` ֆինանսական միջոցները.</w:t>
      </w:r>
    </w:p>
    <w:p w:rsidR="00E50287" w:rsidRPr="002E3D98" w:rsidRDefault="00E50287" w:rsidP="00E50287">
      <w:pPr>
        <w:spacing w:after="0"/>
        <w:jc w:val="center"/>
        <w:rPr>
          <w:rFonts w:ascii="GHEA Grapalat" w:hAnsi="GHEA Grapalat"/>
          <w:b/>
          <w:lang w:val="hy-AM"/>
        </w:rPr>
      </w:pPr>
      <w:r w:rsidRPr="002E3D98">
        <w:rPr>
          <w:rFonts w:ascii="GHEA Grapalat" w:hAnsi="GHEA Grapalat"/>
          <w:b/>
          <w:lang w:val="hy-AM"/>
        </w:rPr>
        <w:t>5</w:t>
      </w:r>
    </w:p>
    <w:p w:rsidR="00E50287" w:rsidRPr="002E3D98" w:rsidRDefault="00E50287" w:rsidP="00912053">
      <w:pPr>
        <w:spacing w:after="0"/>
        <w:rPr>
          <w:rFonts w:ascii="GHEA Grapalat" w:hAnsi="GHEA Grapalat"/>
          <w:b/>
          <w:lang w:val="hy-AM"/>
        </w:rPr>
      </w:pPr>
    </w:p>
    <w:p w:rsidR="00912053" w:rsidRPr="00D11D18" w:rsidRDefault="00912053" w:rsidP="00912053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lastRenderedPageBreak/>
        <w:t>դ)</w:t>
      </w:r>
      <w:r w:rsidRPr="00D11D18">
        <w:rPr>
          <w:rFonts w:ascii="GHEA Grapalat" w:hAnsi="GHEA Grapalat"/>
          <w:lang w:val="hy-AM"/>
        </w:rPr>
        <w:t xml:space="preserve"> տալիս է հաստատության անունից հանդես գալու լիազորագրեր, այդ թվում` վերալիազորման իրավունքով լիազորագրեր.</w:t>
      </w:r>
    </w:p>
    <w:p w:rsidR="00912053" w:rsidRPr="00D11D18" w:rsidRDefault="00912053" w:rsidP="00912053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ե)</w:t>
      </w:r>
      <w:r w:rsidRPr="00D11D18">
        <w:rPr>
          <w:rFonts w:ascii="GHEA Grapalat" w:hAnsi="GHEA Grapalat"/>
          <w:lang w:val="hy-AM"/>
        </w:rPr>
        <w:t xml:space="preserve"> աշխատանքի նշանակում ու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912053" w:rsidRPr="00D11D18" w:rsidRDefault="00912053" w:rsidP="00912053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զ)</w:t>
      </w:r>
      <w:r w:rsidRPr="00D11D18">
        <w:rPr>
          <w:rFonts w:ascii="GHEA Grapalat" w:hAnsi="GHEA Grapalat"/>
          <w:lang w:val="hy-AM"/>
        </w:rPr>
        <w:t xml:space="preserve"> բանկերում բացում է հաշվարկային հաշիվներ.</w:t>
      </w:r>
    </w:p>
    <w:p w:rsidR="00912053" w:rsidRPr="00C05731" w:rsidRDefault="00912053" w:rsidP="00912053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է)</w:t>
      </w:r>
      <w:r w:rsidRPr="00D11D18">
        <w:rPr>
          <w:rFonts w:ascii="GHEA Grapalat" w:hAnsi="GHEA Grapalat"/>
          <w:lang w:val="hy-AM"/>
        </w:rPr>
        <w:t xml:space="preserve"> կատարում է աշխատանքի բաշխում վարչական աշխատողների միջև.</w:t>
      </w:r>
    </w:p>
    <w:p w:rsidR="00912053" w:rsidRPr="00C458A8" w:rsidRDefault="00912053" w:rsidP="00912053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ը)</w:t>
      </w:r>
      <w:r w:rsidRPr="00D11D18">
        <w:rPr>
          <w:rFonts w:ascii="GHEA Grapalat" w:hAnsi="GHEA Grapalat"/>
          <w:lang w:val="hy-AM"/>
        </w:rPr>
        <w:t xml:space="preserve"> </w:t>
      </w:r>
      <w:r w:rsidRPr="00C458A8">
        <w:rPr>
          <w:rFonts w:ascii="GHEA Grapalat" w:hAnsi="GHEA Grapalat"/>
          <w:lang w:val="hy-AM"/>
        </w:rPr>
        <w:t>առաջարկության տեսքով համայնքի ղեկավարին է ներկայացնում հաստատության կառուցվածքը  և կառուցվածքային ստորաբաժանումների իրավասությունները</w:t>
      </w:r>
    </w:p>
    <w:p w:rsidR="00912053" w:rsidRPr="00D11D18" w:rsidRDefault="00912053" w:rsidP="00912053">
      <w:pPr>
        <w:spacing w:after="0"/>
        <w:rPr>
          <w:rFonts w:ascii="GHEA Grapalat" w:hAnsi="GHEA Grapalat"/>
          <w:lang w:val="hy-AM"/>
        </w:rPr>
      </w:pPr>
      <w:r w:rsidRPr="000D236D">
        <w:rPr>
          <w:rFonts w:ascii="GHEA Grapalat" w:hAnsi="GHEA Grapalat"/>
          <w:b/>
          <w:lang w:val="hy-AM"/>
        </w:rPr>
        <w:t>թ)</w:t>
      </w:r>
      <w:r w:rsidRPr="000D236D">
        <w:rPr>
          <w:rFonts w:ascii="GHEA Grapalat" w:hAnsi="GHEA Grapalat"/>
          <w:lang w:val="hy-AM"/>
        </w:rPr>
        <w:t xml:space="preserve">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912053" w:rsidRPr="00D11D18" w:rsidRDefault="00912053" w:rsidP="00912053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ժ)</w:t>
      </w:r>
      <w:r w:rsidRPr="00D11D18">
        <w:rPr>
          <w:rFonts w:ascii="GHEA Grapalat" w:hAnsi="GHEA Grapalat"/>
          <w:lang w:val="hy-AM"/>
        </w:rPr>
        <w:t xml:space="preserve"> իրականացնում է մանկավարժական կադրերի </w:t>
      </w:r>
      <w:r w:rsidRPr="00C004A6">
        <w:rPr>
          <w:rFonts w:ascii="GHEA Grapalat" w:hAnsi="GHEA Grapalat"/>
          <w:lang w:val="hy-AM"/>
        </w:rPr>
        <w:t xml:space="preserve">և սպասարկող անձնակազմի </w:t>
      </w:r>
      <w:r w:rsidRPr="00D11D18">
        <w:rPr>
          <w:rFonts w:ascii="GHEA Grapalat" w:hAnsi="GHEA Grapalat"/>
          <w:lang w:val="hy-AM"/>
        </w:rPr>
        <w:t>ճիշտ ընտրություն և անհրաժեշտ պայմաններ ստեղծում նրանց մասնագիտական մակարդակի բարձրացման համար.</w:t>
      </w:r>
    </w:p>
    <w:p w:rsidR="00912053" w:rsidRPr="00940BEA" w:rsidRDefault="00912053" w:rsidP="00912053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ժա)</w:t>
      </w:r>
      <w:r w:rsidRPr="00D11D18">
        <w:rPr>
          <w:rFonts w:ascii="GHEA Grapalat" w:hAnsi="GHEA Grapalat"/>
          <w:lang w:val="hy-AM"/>
        </w:rPr>
        <w:t xml:space="preserve"> վերահսկողություն է իրականացնում հաստատության աշխատողների կողմից իրենց աշխատանքային </w:t>
      </w:r>
    </w:p>
    <w:p w:rsidR="00912053" w:rsidRPr="00D11D18" w:rsidRDefault="00912053" w:rsidP="00912053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lang w:val="hy-AM"/>
        </w:rPr>
        <w:t>պարտականությունների կատարման նկատմամբ.</w:t>
      </w:r>
    </w:p>
    <w:p w:rsidR="00912053" w:rsidRPr="00D11D18" w:rsidRDefault="00912053" w:rsidP="00912053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ժբ)</w:t>
      </w:r>
      <w:r w:rsidRPr="00D11D18">
        <w:rPr>
          <w:rFonts w:ascii="GHEA Grapalat" w:hAnsi="GHEA Grapalat"/>
          <w:lang w:val="hy-AM"/>
        </w:rPr>
        <w:t xml:space="preserve"> ապահովում է ներքին աշխատանքային կարգապահության կանոնների, աշխատանքի պաշտպանության և անվտանգության տեխնիկայի պահպանումը.</w:t>
      </w:r>
    </w:p>
    <w:p w:rsidR="00912053" w:rsidRPr="00961161" w:rsidRDefault="00912053" w:rsidP="00912053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ժգ)</w:t>
      </w:r>
      <w:r w:rsidRPr="00D11D18">
        <w:rPr>
          <w:rFonts w:ascii="GHEA Grapalat" w:hAnsi="GHEA Grapalat"/>
          <w:lang w:val="hy-AM"/>
        </w:rPr>
        <w:t xml:space="preserve"> </w:t>
      </w:r>
      <w:r w:rsidRPr="00961161">
        <w:rPr>
          <w:rFonts w:ascii="GHEA Grapalat" w:hAnsi="GHEA Grapalat"/>
          <w:lang w:val="hy-AM"/>
        </w:rPr>
        <w:t xml:space="preserve">գույքային պատասխանատվություն է կրում  իր մեղքով հաստատությանը պատճառած  վնասի համար </w:t>
      </w:r>
    </w:p>
    <w:p w:rsidR="00912053" w:rsidRPr="00D11D18" w:rsidRDefault="00912053" w:rsidP="00912053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ժդ)</w:t>
      </w:r>
      <w:r w:rsidRPr="00D11D18">
        <w:rPr>
          <w:rFonts w:ascii="GHEA Grapalat" w:hAnsi="GHEA Grapalat"/>
          <w:lang w:val="hy-AM"/>
        </w:rPr>
        <w:t xml:space="preserve"> իրականացնում է Հայաստանի Հանրապետության օրենսդրությանը չհակասող և հաստատության կառավարման մյուս մարմիններին չվերապահված այլ լիազորություններ:</w:t>
      </w:r>
    </w:p>
    <w:p w:rsidR="00912053" w:rsidRPr="00D11D18" w:rsidRDefault="00912053" w:rsidP="00912053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 w:rsidRPr="009F1870">
        <w:rPr>
          <w:rFonts w:ascii="GHEA Grapalat" w:hAnsi="GHEA Grapalat"/>
          <w:b/>
          <w:lang w:val="hy-AM"/>
        </w:rPr>
        <w:t>2</w:t>
      </w:r>
      <w:r w:rsidRPr="00D11D18">
        <w:rPr>
          <w:rFonts w:ascii="GHEA Grapalat" w:hAnsi="GHEA Grapalat"/>
          <w:b/>
          <w:lang w:val="hy-AM"/>
        </w:rPr>
        <w:t>.</w:t>
      </w:r>
      <w:r w:rsidRPr="00D11D18">
        <w:rPr>
          <w:rFonts w:ascii="GHEA Grapalat" w:hAnsi="GHEA Grapalat"/>
          <w:lang w:val="hy-AM"/>
        </w:rPr>
        <w:t xml:space="preserve"> Տնօրենի բացակայության դեպքում, </w:t>
      </w:r>
      <w:r w:rsidRPr="001503A1">
        <w:rPr>
          <w:rFonts w:ascii="GHEA Grapalat" w:hAnsi="GHEA Grapalat"/>
          <w:lang w:val="hy-AM"/>
        </w:rPr>
        <w:t xml:space="preserve">համայնքի ղեկավարի </w:t>
      </w:r>
      <w:r w:rsidRPr="00D11D18">
        <w:rPr>
          <w:rFonts w:ascii="GHEA Grapalat" w:hAnsi="GHEA Grapalat"/>
          <w:lang w:val="hy-AM"/>
        </w:rPr>
        <w:t xml:space="preserve">գրավոր </w:t>
      </w:r>
      <w:r w:rsidRPr="001503A1">
        <w:rPr>
          <w:rFonts w:ascii="GHEA Grapalat" w:hAnsi="GHEA Grapalat"/>
          <w:lang w:val="hy-AM"/>
        </w:rPr>
        <w:t xml:space="preserve">կարգադրության </w:t>
      </w:r>
      <w:r w:rsidRPr="00D11D18">
        <w:rPr>
          <w:rFonts w:ascii="GHEA Grapalat" w:hAnsi="GHEA Grapalat"/>
          <w:lang w:val="hy-AM"/>
        </w:rPr>
        <w:t xml:space="preserve"> համաձայն, տնօրենի լիազորություններն իրականացնում է </w:t>
      </w:r>
      <w:r w:rsidRPr="001503A1">
        <w:rPr>
          <w:rFonts w:ascii="GHEA Grapalat" w:hAnsi="GHEA Grapalat"/>
          <w:lang w:val="hy-AM"/>
        </w:rPr>
        <w:t>հաստատության աշխատակիցներից մեկը</w:t>
      </w:r>
      <w:r w:rsidRPr="00D11D18">
        <w:rPr>
          <w:rFonts w:ascii="GHEA Grapalat" w:hAnsi="GHEA Grapalat"/>
          <w:lang w:val="hy-AM"/>
        </w:rPr>
        <w:t>:</w:t>
      </w:r>
    </w:p>
    <w:p w:rsidR="00912053" w:rsidRPr="00D11D18" w:rsidRDefault="00912053" w:rsidP="00912053">
      <w:pPr>
        <w:spacing w:after="0"/>
        <w:rPr>
          <w:rFonts w:ascii="GHEA Grapalat" w:hAnsi="GHEA Grapalat"/>
          <w:lang w:val="hy-AM"/>
        </w:rPr>
      </w:pPr>
      <w:r w:rsidRPr="00626388">
        <w:rPr>
          <w:rFonts w:ascii="GHEA Grapalat" w:hAnsi="GHEA Grapalat"/>
          <w:b/>
          <w:lang w:val="hy-AM"/>
        </w:rPr>
        <w:t>3</w:t>
      </w:r>
      <w:r w:rsidR="00DE6D81" w:rsidRPr="00DE6D81">
        <w:rPr>
          <w:rFonts w:ascii="GHEA Grapalat" w:hAnsi="GHEA Grapalat"/>
          <w:b/>
          <w:lang w:val="hy-AM"/>
        </w:rPr>
        <w:t>3</w:t>
      </w:r>
      <w:r w:rsidRPr="00626388">
        <w:rPr>
          <w:rFonts w:ascii="GHEA Grapalat" w:hAnsi="GHEA Grapalat"/>
          <w:b/>
          <w:lang w:val="hy-AM"/>
        </w:rPr>
        <w:t>.</w:t>
      </w:r>
      <w:r w:rsidRPr="00D11D18">
        <w:rPr>
          <w:rFonts w:ascii="GHEA Grapalat" w:hAnsi="GHEA Grapalat"/>
          <w:lang w:val="hy-AM"/>
        </w:rPr>
        <w:t xml:space="preserve"> Հաստատության տնօրենի` տնտեսական աշխատանքի գծով տեղակալը` (տնտեսվար),</w:t>
      </w:r>
    </w:p>
    <w:p w:rsidR="00912053" w:rsidRPr="00D11D18" w:rsidRDefault="00912053" w:rsidP="00912053">
      <w:pPr>
        <w:spacing w:after="0"/>
        <w:rPr>
          <w:rFonts w:ascii="GHEA Grapalat" w:hAnsi="GHEA Grapalat"/>
          <w:lang w:val="hy-AM"/>
        </w:rPr>
      </w:pPr>
      <w:r w:rsidRPr="00626388">
        <w:rPr>
          <w:rFonts w:ascii="GHEA Grapalat" w:hAnsi="GHEA Grapalat"/>
          <w:b/>
          <w:lang w:val="hy-AM"/>
        </w:rPr>
        <w:t>ա)</w:t>
      </w:r>
      <w:r w:rsidRPr="00626388">
        <w:rPr>
          <w:rFonts w:ascii="GHEA Grapalat" w:hAnsi="GHEA Grapalat"/>
          <w:lang w:val="hy-AM"/>
        </w:rPr>
        <w:t xml:space="preserve"> </w:t>
      </w:r>
      <w:r w:rsidRPr="00D11D18">
        <w:rPr>
          <w:rFonts w:ascii="GHEA Grapalat" w:hAnsi="GHEA Grapalat"/>
          <w:lang w:val="hy-AM"/>
        </w:rPr>
        <w:t>պատասխանատու է հաստատության շենքի և գույքի պահպանման, ուսումնական գործընթացի նյութատեխնիկական ապահովման, հաստատության սանիտարահիգիենիկ ու բարեկարգ վիճակի, հաստատության ուսումնական պարապմունքներին` դասասենյակների ժամանակին նախապատրաստման, հակահրդեհային պաշտպանության և սպասարկող անձնակազմի աշխատանքի կազմակերպման համար.</w:t>
      </w:r>
    </w:p>
    <w:p w:rsidR="00912053" w:rsidRPr="00D11D18" w:rsidRDefault="00912053" w:rsidP="00912053">
      <w:pPr>
        <w:spacing w:after="0"/>
        <w:rPr>
          <w:rFonts w:ascii="GHEA Grapalat" w:hAnsi="GHEA Grapalat"/>
          <w:lang w:val="hy-AM"/>
        </w:rPr>
      </w:pPr>
      <w:r w:rsidRPr="00626388">
        <w:rPr>
          <w:rFonts w:ascii="GHEA Grapalat" w:hAnsi="GHEA Grapalat"/>
          <w:b/>
          <w:lang w:val="hy-AM"/>
        </w:rPr>
        <w:t>բ)</w:t>
      </w:r>
      <w:r w:rsidRPr="00D11D18">
        <w:rPr>
          <w:rFonts w:ascii="GHEA Grapalat" w:hAnsi="GHEA Grapalat"/>
          <w:lang w:val="hy-AM"/>
        </w:rPr>
        <w:t xml:space="preserve"> միջոցներ է ձեռնարկում հաստատության ուսումնանյութական բազան հարստացնելու և ամրապնդելու համար:</w:t>
      </w:r>
    </w:p>
    <w:p w:rsidR="00912053" w:rsidRPr="00D11D18" w:rsidRDefault="00912053" w:rsidP="00912053">
      <w:pPr>
        <w:spacing w:after="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3</w:t>
      </w:r>
      <w:r w:rsidR="00DE6D81" w:rsidRPr="002E3D98">
        <w:rPr>
          <w:rFonts w:ascii="GHEA Grapalat" w:hAnsi="GHEA Grapalat"/>
          <w:b/>
          <w:color w:val="000000"/>
          <w:lang w:val="hy-AM"/>
        </w:rPr>
        <w:t>4</w:t>
      </w:r>
      <w:r w:rsidRPr="00626388">
        <w:rPr>
          <w:rFonts w:ascii="GHEA Grapalat" w:hAnsi="GHEA Grapalat"/>
          <w:b/>
          <w:color w:val="000000"/>
          <w:lang w:val="hy-AM"/>
        </w:rPr>
        <w:t>.</w:t>
      </w:r>
      <w:r w:rsidRPr="00D11D18">
        <w:rPr>
          <w:rFonts w:ascii="GHEA Grapalat" w:hAnsi="GHEA Grapalat"/>
          <w:color w:val="000000"/>
          <w:lang w:val="hy-AM"/>
        </w:rPr>
        <w:t xml:space="preserve"> Խմբակի /խմբի/ ղեկավարը՝  խմբակավար- խմբավարը</w:t>
      </w:r>
    </w:p>
    <w:p w:rsidR="00912053" w:rsidRPr="00D11D18" w:rsidRDefault="00912053" w:rsidP="00912053">
      <w:pPr>
        <w:spacing w:after="0"/>
        <w:rPr>
          <w:rFonts w:ascii="GHEA Grapalat" w:hAnsi="GHEA Grapalat"/>
          <w:lang w:val="hy-AM"/>
        </w:rPr>
      </w:pPr>
      <w:r w:rsidRPr="00626388">
        <w:rPr>
          <w:rFonts w:ascii="GHEA Grapalat" w:hAnsi="GHEA Grapalat"/>
          <w:b/>
          <w:lang w:val="hy-AM"/>
        </w:rPr>
        <w:t>ա)</w:t>
      </w:r>
      <w:r w:rsidRPr="00D11D18">
        <w:rPr>
          <w:rFonts w:ascii="GHEA Grapalat" w:hAnsi="GHEA Grapalat"/>
          <w:lang w:val="hy-AM"/>
        </w:rPr>
        <w:t xml:space="preserve"> դաստիարակչական աշխատանք է կատարում իր խմբակի սաների շրջանում` սերտորեն համագործակցելով մյուս խմբակավարների հետ.</w:t>
      </w:r>
    </w:p>
    <w:p w:rsidR="00912053" w:rsidRPr="00D11D18" w:rsidRDefault="00912053" w:rsidP="00912053">
      <w:pPr>
        <w:spacing w:after="0"/>
        <w:rPr>
          <w:rFonts w:ascii="GHEA Grapalat" w:hAnsi="GHEA Grapalat"/>
          <w:lang w:val="hy-AM"/>
        </w:rPr>
      </w:pPr>
      <w:r w:rsidRPr="00626388">
        <w:rPr>
          <w:rFonts w:ascii="GHEA Grapalat" w:hAnsi="GHEA Grapalat"/>
          <w:b/>
          <w:lang w:val="hy-AM"/>
        </w:rPr>
        <w:t>բ)</w:t>
      </w:r>
      <w:r w:rsidRPr="00D11D18">
        <w:rPr>
          <w:rFonts w:ascii="GHEA Grapalat" w:hAnsi="GHEA Grapalat"/>
          <w:lang w:val="hy-AM"/>
        </w:rPr>
        <w:t xml:space="preserve"> ապահովում է սովորողների նկատմամբ հաստատության և ընտանիքի մանկավարժական պահանջների միասնությունը.</w:t>
      </w:r>
    </w:p>
    <w:p w:rsidR="00912053" w:rsidRPr="00D11D18" w:rsidRDefault="00912053" w:rsidP="00912053">
      <w:pPr>
        <w:spacing w:after="0"/>
        <w:rPr>
          <w:rFonts w:ascii="GHEA Grapalat" w:hAnsi="GHEA Grapalat"/>
          <w:lang w:val="hy-AM"/>
        </w:rPr>
      </w:pPr>
      <w:r w:rsidRPr="00626388">
        <w:rPr>
          <w:rFonts w:ascii="GHEA Grapalat" w:hAnsi="GHEA Grapalat"/>
          <w:b/>
          <w:lang w:val="hy-AM"/>
        </w:rPr>
        <w:t>գ)</w:t>
      </w:r>
      <w:r w:rsidRPr="00D11D18">
        <w:rPr>
          <w:rFonts w:ascii="GHEA Grapalat" w:hAnsi="GHEA Grapalat"/>
          <w:lang w:val="hy-AM"/>
        </w:rPr>
        <w:t xml:space="preserve"> իրականացնում է խմբակի համար սահմանված գործավարությունը, հաստատության տնօրինությանը ներկայացնում սովորողների հաճախումների և վարքի մասին տեղեկություններ.</w:t>
      </w:r>
    </w:p>
    <w:p w:rsidR="00912053" w:rsidRPr="00D11D18" w:rsidRDefault="00912053" w:rsidP="00912053">
      <w:pPr>
        <w:spacing w:after="0"/>
        <w:rPr>
          <w:rFonts w:ascii="GHEA Grapalat" w:hAnsi="GHEA Grapalat"/>
          <w:lang w:val="hy-AM"/>
        </w:rPr>
      </w:pPr>
      <w:r w:rsidRPr="00626388">
        <w:rPr>
          <w:rFonts w:ascii="GHEA Grapalat" w:hAnsi="GHEA Grapalat"/>
          <w:b/>
          <w:lang w:val="hy-AM"/>
        </w:rPr>
        <w:t>դ)</w:t>
      </w:r>
      <w:r w:rsidRPr="00D11D18">
        <w:rPr>
          <w:rFonts w:ascii="GHEA Grapalat" w:hAnsi="GHEA Grapalat"/>
          <w:lang w:val="hy-AM"/>
        </w:rPr>
        <w:t xml:space="preserve"> կազմակերպում է սովորողների առողջության ամրապնդմանն ու ֆիզիկական զարգացմանը նպաստող միջոցառումներ, մրցույթներ, նպատակային էքսկուրսիաներ, շրջագայություններ.</w:t>
      </w:r>
    </w:p>
    <w:p w:rsidR="00912053" w:rsidRPr="002E3D98" w:rsidRDefault="00912053" w:rsidP="00912053">
      <w:pPr>
        <w:spacing w:after="0"/>
        <w:rPr>
          <w:rFonts w:ascii="GHEA Grapalat" w:hAnsi="GHEA Grapalat"/>
          <w:lang w:val="hy-AM"/>
        </w:rPr>
      </w:pPr>
      <w:r w:rsidRPr="00626388">
        <w:rPr>
          <w:rFonts w:ascii="GHEA Grapalat" w:hAnsi="GHEA Grapalat"/>
          <w:b/>
          <w:lang w:val="hy-AM"/>
        </w:rPr>
        <w:t>ե)</w:t>
      </w:r>
      <w:r w:rsidRPr="00D11D18">
        <w:rPr>
          <w:rFonts w:ascii="GHEA Grapalat" w:hAnsi="GHEA Grapalat"/>
          <w:lang w:val="hy-AM"/>
        </w:rPr>
        <w:t xml:space="preserve"> արգելում է բոլոր այն նախաձեռնությունները, որոնք կարող են սաների առողջության, կյանքի համար վտանգ պարունակել կամ խաթարել ուսումնադաստիարակչական աշխատանքների իրականացումը:</w:t>
      </w:r>
    </w:p>
    <w:p w:rsidR="007D7755" w:rsidRPr="002E3D98" w:rsidRDefault="007D7755" w:rsidP="00912053">
      <w:pPr>
        <w:spacing w:after="0"/>
        <w:rPr>
          <w:rFonts w:ascii="GHEA Grapalat" w:hAnsi="GHEA Grapalat"/>
          <w:lang w:val="hy-AM"/>
        </w:rPr>
      </w:pPr>
    </w:p>
    <w:p w:rsidR="007D7755" w:rsidRPr="00D37669" w:rsidRDefault="007D7755" w:rsidP="007D7755">
      <w:pPr>
        <w:spacing w:after="0"/>
        <w:rPr>
          <w:rFonts w:ascii="GHEA Grapalat" w:hAnsi="GHEA Grapalat"/>
          <w:b/>
          <w:lang w:val="hy-AM"/>
        </w:rPr>
      </w:pPr>
      <w:r w:rsidRPr="00D37669">
        <w:rPr>
          <w:rFonts w:ascii="GHEA Grapalat" w:hAnsi="GHEA Grapalat"/>
          <w:b/>
          <w:lang w:val="hy-AM"/>
        </w:rPr>
        <w:t>V. ՀԱՍՏԱՏՈՒԹՅԱՆ ԿՐԹԱԴԱՍՏԻԱՐԱԿՉԱԿԱՆ ԳՈՐԾԸՆԹԱՑԻ ՄԱՍՆԱԿԻՑՆԵՐԸ</w:t>
      </w:r>
    </w:p>
    <w:p w:rsidR="00E50287" w:rsidRPr="002E3D98" w:rsidRDefault="00E50287" w:rsidP="00E50287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7D7755" w:rsidRPr="002E3D98" w:rsidRDefault="00E50287" w:rsidP="00E50287">
      <w:pPr>
        <w:spacing w:after="0"/>
        <w:jc w:val="center"/>
        <w:rPr>
          <w:rFonts w:ascii="GHEA Grapalat" w:hAnsi="GHEA Grapalat"/>
          <w:b/>
          <w:lang w:val="hy-AM"/>
        </w:rPr>
      </w:pPr>
      <w:r w:rsidRPr="002E3D98">
        <w:rPr>
          <w:rFonts w:ascii="GHEA Grapalat" w:hAnsi="GHEA Grapalat"/>
          <w:b/>
          <w:lang w:val="hy-AM"/>
        </w:rPr>
        <w:t>6</w:t>
      </w:r>
    </w:p>
    <w:p w:rsidR="00E50287" w:rsidRPr="002E3D98" w:rsidRDefault="00E50287" w:rsidP="00E50287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7D7755" w:rsidRPr="006F218A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 w:rsidR="00A42896" w:rsidRPr="002E3D98">
        <w:rPr>
          <w:rFonts w:ascii="GHEA Grapalat" w:hAnsi="GHEA Grapalat"/>
          <w:b/>
          <w:lang w:val="hy-AM"/>
        </w:rPr>
        <w:t>5</w:t>
      </w:r>
      <w:r w:rsidRPr="006E6BB5">
        <w:rPr>
          <w:rFonts w:ascii="GHEA Grapalat" w:hAnsi="GHEA Grapalat"/>
          <w:b/>
          <w:lang w:val="hy-AM"/>
        </w:rPr>
        <w:t>.</w:t>
      </w:r>
      <w:r w:rsidRPr="006F218A">
        <w:rPr>
          <w:rFonts w:ascii="GHEA Grapalat" w:hAnsi="GHEA Grapalat"/>
          <w:lang w:val="hy-AM"/>
        </w:rPr>
        <w:t xml:space="preserve"> Հաստատության կրթադաստիարակչական գործընթացի մասնակիցները որպես կանոն մինչև 18 տարեկան սաներն են, նրանց ծնողները (նրանց օրինական ներկայացուցիչները), մանկավարժական աշխատողները:</w:t>
      </w:r>
    </w:p>
    <w:p w:rsidR="007D7755" w:rsidRPr="00E769B0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 w:rsidR="00A42896" w:rsidRPr="00A42896">
        <w:rPr>
          <w:rFonts w:ascii="GHEA Grapalat" w:hAnsi="GHEA Grapalat"/>
          <w:b/>
          <w:lang w:val="hy-AM"/>
        </w:rPr>
        <w:t>6</w:t>
      </w:r>
      <w:r w:rsidRPr="006E6BB5">
        <w:rPr>
          <w:rFonts w:ascii="GHEA Grapalat" w:hAnsi="GHEA Grapalat"/>
          <w:b/>
          <w:lang w:val="hy-AM"/>
        </w:rPr>
        <w:t>.</w:t>
      </w:r>
      <w:r w:rsidRPr="006F218A">
        <w:rPr>
          <w:rFonts w:ascii="GHEA Grapalat" w:hAnsi="GHEA Grapalat"/>
          <w:lang w:val="hy-AM"/>
        </w:rPr>
        <w:t xml:space="preserve"> Երեխաների ընդունելության ժամանակ հաստատության տնօրինությունը պարտավոր է ծնողներին (նրանց օրինական ներկայացուցիչներին) ծանոթացնել հաստատության կանոնադրությանը և այլ փաստաթղթերի, </w:t>
      </w:r>
    </w:p>
    <w:p w:rsidR="007D7755" w:rsidRPr="00E769B0" w:rsidRDefault="007D7755" w:rsidP="007D7755">
      <w:pPr>
        <w:spacing w:after="0"/>
        <w:rPr>
          <w:rFonts w:ascii="GHEA Grapalat" w:hAnsi="GHEA Grapalat"/>
          <w:lang w:val="hy-AM"/>
        </w:rPr>
      </w:pPr>
      <w:r w:rsidRPr="006F218A">
        <w:rPr>
          <w:rFonts w:ascii="GHEA Grapalat" w:hAnsi="GHEA Grapalat"/>
          <w:lang w:val="hy-AM"/>
        </w:rPr>
        <w:t>որոնք կանոնակարգում են մանկապատանեկան հաստատության գործունեությունը: Երեխաների իրավունքները և պարտականությունները սահմանվում են համապատասխան պայմանագրային հիմունքներով ու հաստատության ներքին կարգապահական կանոններով:</w:t>
      </w:r>
    </w:p>
    <w:p w:rsidR="007D7755" w:rsidRPr="007D7755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 w:rsidR="00A42896" w:rsidRPr="00A42896">
        <w:rPr>
          <w:rFonts w:ascii="GHEA Grapalat" w:hAnsi="GHEA Grapalat"/>
          <w:b/>
          <w:lang w:val="hy-AM"/>
        </w:rPr>
        <w:t>7</w:t>
      </w:r>
      <w:r w:rsidRPr="006E6BB5">
        <w:rPr>
          <w:rFonts w:ascii="GHEA Grapalat" w:hAnsi="GHEA Grapalat"/>
          <w:b/>
          <w:lang w:val="hy-AM"/>
        </w:rPr>
        <w:t>.</w:t>
      </w:r>
      <w:r w:rsidRPr="006F218A">
        <w:rPr>
          <w:rFonts w:ascii="GHEA Grapalat" w:hAnsi="GHEA Grapalat"/>
          <w:lang w:val="hy-AM"/>
        </w:rPr>
        <w:t xml:space="preserve"> Սաների ծնողների (նրանց օրինական ներկայացուցիչների) իրավունքներն ու պարտականությունները կարգավորվում են հաստատության կանոնադրությամբ և այլ իրավական ակտերով</w:t>
      </w:r>
      <w:r>
        <w:rPr>
          <w:rFonts w:ascii="GHEA Grapalat" w:hAnsi="GHEA Grapalat"/>
          <w:lang w:val="hy-AM"/>
        </w:rPr>
        <w:t>:</w:t>
      </w:r>
    </w:p>
    <w:p w:rsidR="007D7755" w:rsidRPr="006F218A" w:rsidRDefault="00A42896" w:rsidP="007D7755">
      <w:pPr>
        <w:spacing w:after="0"/>
        <w:rPr>
          <w:rFonts w:ascii="GHEA Grapalat" w:hAnsi="GHEA Grapalat"/>
          <w:lang w:val="hy-AM"/>
        </w:rPr>
      </w:pPr>
      <w:r w:rsidRPr="00A42896">
        <w:rPr>
          <w:rFonts w:ascii="GHEA Grapalat" w:hAnsi="GHEA Grapalat"/>
          <w:b/>
          <w:lang w:val="hy-AM"/>
        </w:rPr>
        <w:t>38</w:t>
      </w:r>
      <w:r w:rsidR="007D7755" w:rsidRPr="006E6BB5">
        <w:rPr>
          <w:rFonts w:ascii="GHEA Grapalat" w:hAnsi="GHEA Grapalat"/>
          <w:b/>
          <w:lang w:val="hy-AM"/>
        </w:rPr>
        <w:t>.</w:t>
      </w:r>
      <w:r w:rsidR="007D7755" w:rsidRPr="006F218A">
        <w:rPr>
          <w:rFonts w:ascii="GHEA Grapalat" w:hAnsi="GHEA Grapalat"/>
          <w:lang w:val="hy-AM"/>
        </w:rPr>
        <w:t xml:space="preserve"> Հաստատության անձնակազմի համալրման կարգը կանոնակարգվում է նրա կանոնադրությամբ:</w:t>
      </w:r>
    </w:p>
    <w:p w:rsidR="007D7755" w:rsidRPr="006F218A" w:rsidRDefault="00A42896" w:rsidP="007D7755">
      <w:pPr>
        <w:spacing w:after="0"/>
        <w:rPr>
          <w:rFonts w:ascii="GHEA Grapalat" w:hAnsi="GHEA Grapalat"/>
          <w:lang w:val="hy-AM"/>
        </w:rPr>
      </w:pPr>
      <w:r w:rsidRPr="00A42896">
        <w:rPr>
          <w:rFonts w:ascii="GHEA Grapalat" w:hAnsi="GHEA Grapalat"/>
          <w:b/>
          <w:lang w:val="hy-AM"/>
        </w:rPr>
        <w:t>39</w:t>
      </w:r>
      <w:r w:rsidR="007D7755" w:rsidRPr="006E6BB5">
        <w:rPr>
          <w:rFonts w:ascii="GHEA Grapalat" w:hAnsi="GHEA Grapalat"/>
          <w:b/>
          <w:lang w:val="hy-AM"/>
        </w:rPr>
        <w:t>.</w:t>
      </w:r>
      <w:r w:rsidR="007D7755" w:rsidRPr="006F218A">
        <w:rPr>
          <w:rFonts w:ascii="GHEA Grapalat" w:hAnsi="GHEA Grapalat"/>
          <w:lang w:val="hy-AM"/>
        </w:rPr>
        <w:t xml:space="preserve">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:rsidR="007D7755" w:rsidRPr="00BB1145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4</w:t>
      </w:r>
      <w:r w:rsidR="00A42896" w:rsidRPr="00A42896">
        <w:rPr>
          <w:rFonts w:ascii="GHEA Grapalat" w:hAnsi="GHEA Grapalat"/>
          <w:b/>
          <w:lang w:val="hy-AM"/>
        </w:rPr>
        <w:t>0</w:t>
      </w:r>
      <w:r w:rsidRPr="00BB1145">
        <w:rPr>
          <w:rFonts w:ascii="GHEA Grapalat" w:hAnsi="GHEA Grapalat"/>
          <w:b/>
          <w:lang w:val="hy-AM"/>
        </w:rPr>
        <w:t>.</w:t>
      </w:r>
      <w:r w:rsidRPr="00BB1145">
        <w:rPr>
          <w:rFonts w:ascii="GHEA Grapalat" w:hAnsi="GHEA Grapalat"/>
          <w:lang w:val="hy-AM"/>
        </w:rPr>
        <w:t xml:space="preserve"> Հաստատության մանկավարժն իրավունք ունի մասնակցելու հաստատության կառավարմանը, համատեղությամբ կատարելու գիտական, ստեղծագործական և մանկավարժական բնույթի աշխատանքներ:</w:t>
      </w:r>
    </w:p>
    <w:p w:rsidR="007D7755" w:rsidRPr="00BB1145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4</w:t>
      </w:r>
      <w:r w:rsidR="00A42896" w:rsidRPr="00A42896">
        <w:rPr>
          <w:rFonts w:ascii="GHEA Grapalat" w:hAnsi="GHEA Grapalat"/>
          <w:b/>
          <w:lang w:val="hy-AM"/>
        </w:rPr>
        <w:t>1</w:t>
      </w:r>
      <w:r w:rsidRPr="00BB1145">
        <w:rPr>
          <w:rFonts w:ascii="GHEA Grapalat" w:hAnsi="GHEA Grapalat"/>
          <w:b/>
          <w:lang w:val="hy-AM"/>
        </w:rPr>
        <w:t>.</w:t>
      </w:r>
      <w:r w:rsidRPr="00BB1145">
        <w:rPr>
          <w:rFonts w:ascii="GHEA Grapalat" w:hAnsi="GHEA Grapalat"/>
          <w:lang w:val="hy-AM"/>
        </w:rPr>
        <w:t xml:space="preserve"> Հաստատության մանկավարժական և մյուս աշխատողների իրավունքներն ու պարտականությունները սահմանվում են Հայաստանի Հանրապետության օրենսդրությանը համապատասխան, հաստատության կանոնադրությամբ և աշխատանքային պայմանագրով:</w:t>
      </w:r>
    </w:p>
    <w:p w:rsidR="007D7755" w:rsidRPr="00544E0C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4</w:t>
      </w:r>
      <w:r w:rsidR="00A42896" w:rsidRPr="00A42896">
        <w:rPr>
          <w:rFonts w:ascii="GHEA Grapalat" w:hAnsi="GHEA Grapalat"/>
          <w:b/>
          <w:lang w:val="hy-AM"/>
        </w:rPr>
        <w:t>2</w:t>
      </w:r>
      <w:r w:rsidRPr="00BB1145">
        <w:rPr>
          <w:rFonts w:ascii="GHEA Grapalat" w:hAnsi="GHEA Grapalat"/>
          <w:b/>
          <w:lang w:val="hy-AM"/>
        </w:rPr>
        <w:t>.</w:t>
      </w:r>
      <w:r w:rsidRPr="00BB1145">
        <w:rPr>
          <w:rFonts w:ascii="GHEA Grapalat" w:hAnsi="GHEA Grapalat"/>
          <w:lang w:val="hy-AM"/>
        </w:rPr>
        <w:t xml:space="preserve"> Հաստատության մանկավարժական աշխատողները պարտավոր են ապահովել կրթադաստիարակչական ծրագրերի կատարումը:</w:t>
      </w:r>
    </w:p>
    <w:p w:rsidR="007D7755" w:rsidRPr="006F218A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4</w:t>
      </w:r>
      <w:r w:rsidR="00A42896" w:rsidRPr="00A42896">
        <w:rPr>
          <w:rFonts w:ascii="GHEA Grapalat" w:hAnsi="GHEA Grapalat"/>
          <w:b/>
          <w:lang w:val="hy-AM"/>
        </w:rPr>
        <w:t>3</w:t>
      </w:r>
      <w:r w:rsidRPr="00544E0C">
        <w:rPr>
          <w:rFonts w:ascii="GHEA Grapalat" w:hAnsi="GHEA Grapalat"/>
          <w:b/>
          <w:lang w:val="hy-AM"/>
        </w:rPr>
        <w:t>.</w:t>
      </w:r>
      <w:r w:rsidRPr="00544E0C">
        <w:rPr>
          <w:rFonts w:ascii="GHEA Grapalat" w:hAnsi="GHEA Grapalat"/>
          <w:lang w:val="hy-AM"/>
        </w:rPr>
        <w:t xml:space="preserve"> հաստատության մանկավարժական և մյուս աշխատողների իրավունքներն ու պարտականությունները սահմանվում են Հայաստանի Հանրապետության  օրենսդրությանը համապատասխան, հաստատության կանոնադրությամբ,  աշխատանքային պայմանագրով </w:t>
      </w:r>
      <w:r w:rsidRPr="00BB1145">
        <w:rPr>
          <w:rFonts w:ascii="GHEA Grapalat" w:hAnsi="GHEA Grapalat"/>
          <w:lang w:val="hy-AM"/>
        </w:rPr>
        <w:t>և ներքին կարգապահական կանոններով</w:t>
      </w:r>
      <w:r w:rsidRPr="00A163B8">
        <w:rPr>
          <w:rFonts w:ascii="GHEA Grapalat" w:hAnsi="GHEA Grapalat"/>
          <w:lang w:val="hy-AM"/>
        </w:rPr>
        <w:t>:</w:t>
      </w:r>
    </w:p>
    <w:p w:rsidR="007D7755" w:rsidRPr="00BB1145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4</w:t>
      </w:r>
      <w:r w:rsidR="00A42896" w:rsidRPr="00A42896">
        <w:rPr>
          <w:rFonts w:ascii="GHEA Grapalat" w:hAnsi="GHEA Grapalat"/>
          <w:b/>
          <w:lang w:val="hy-AM"/>
        </w:rPr>
        <w:t>4</w:t>
      </w:r>
      <w:r w:rsidRPr="00BB1145">
        <w:rPr>
          <w:rFonts w:ascii="GHEA Grapalat" w:hAnsi="GHEA Grapalat"/>
          <w:b/>
          <w:lang w:val="hy-AM"/>
        </w:rPr>
        <w:t>.</w:t>
      </w:r>
      <w:r w:rsidRPr="00BB1145">
        <w:rPr>
          <w:rFonts w:ascii="GHEA Grapalat" w:hAnsi="GHEA Grapalat"/>
          <w:lang w:val="hy-AM"/>
        </w:rPr>
        <w:t xml:space="preserve"> Հաստատությունում արգելվում է սաների նկատմամբ հոգեկան և ֆիզիկական բռնության գործադրումը:</w:t>
      </w:r>
    </w:p>
    <w:p w:rsidR="007D7755" w:rsidRPr="00BB1145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4</w:t>
      </w:r>
      <w:r w:rsidR="00A42896" w:rsidRPr="002E3D98">
        <w:rPr>
          <w:rFonts w:ascii="GHEA Grapalat" w:hAnsi="GHEA Grapalat"/>
          <w:b/>
          <w:lang w:val="hy-AM"/>
        </w:rPr>
        <w:t>5</w:t>
      </w:r>
      <w:r w:rsidRPr="00BB1145">
        <w:rPr>
          <w:rFonts w:ascii="GHEA Grapalat" w:hAnsi="GHEA Grapalat"/>
          <w:b/>
          <w:lang w:val="hy-AM"/>
        </w:rPr>
        <w:t>.</w:t>
      </w:r>
      <w:r w:rsidRPr="00BB1145">
        <w:rPr>
          <w:rFonts w:ascii="GHEA Grapalat" w:hAnsi="GHEA Grapalat"/>
          <w:lang w:val="hy-AM"/>
        </w:rPr>
        <w:t xml:space="preserve"> Սանը պարտավոր է`</w:t>
      </w:r>
    </w:p>
    <w:p w:rsidR="007D7755" w:rsidRPr="00BB1145" w:rsidRDefault="007D7755" w:rsidP="007D7755">
      <w:pPr>
        <w:spacing w:after="0"/>
        <w:rPr>
          <w:rFonts w:ascii="GHEA Grapalat" w:hAnsi="GHEA Grapalat"/>
          <w:lang w:val="hy-AM"/>
        </w:rPr>
      </w:pPr>
      <w:r w:rsidRPr="00BB1145">
        <w:rPr>
          <w:rFonts w:ascii="GHEA Grapalat" w:hAnsi="GHEA Grapalat"/>
          <w:b/>
          <w:lang w:val="hy-AM"/>
        </w:rPr>
        <w:t>ա)</w:t>
      </w:r>
      <w:r w:rsidRPr="00BB1145">
        <w:rPr>
          <w:rFonts w:ascii="GHEA Grapalat" w:hAnsi="GHEA Grapalat"/>
          <w:lang w:val="hy-AM"/>
        </w:rPr>
        <w:t xml:space="preserve"> բարեխղճորեն սովորել,</w:t>
      </w:r>
    </w:p>
    <w:p w:rsidR="007D7755" w:rsidRPr="00BB1145" w:rsidRDefault="007D7755" w:rsidP="007D7755">
      <w:pPr>
        <w:spacing w:after="0"/>
        <w:rPr>
          <w:rFonts w:ascii="GHEA Grapalat" w:hAnsi="GHEA Grapalat"/>
          <w:lang w:val="hy-AM"/>
        </w:rPr>
      </w:pPr>
      <w:r w:rsidRPr="00BB1145">
        <w:rPr>
          <w:rFonts w:ascii="GHEA Grapalat" w:hAnsi="GHEA Grapalat"/>
          <w:b/>
          <w:lang w:val="hy-AM"/>
        </w:rPr>
        <w:t>բ)</w:t>
      </w:r>
      <w:r w:rsidRPr="00BB1145">
        <w:rPr>
          <w:rFonts w:ascii="GHEA Grapalat" w:hAnsi="GHEA Grapalat"/>
          <w:lang w:val="hy-AM"/>
        </w:rPr>
        <w:t xml:space="preserve"> խնամքով վերաբերվել հաստատության գույքին,</w:t>
      </w:r>
    </w:p>
    <w:p w:rsidR="007D7755" w:rsidRPr="00BB1145" w:rsidRDefault="007D7755" w:rsidP="007D7755">
      <w:pPr>
        <w:spacing w:after="0"/>
        <w:rPr>
          <w:rFonts w:ascii="GHEA Grapalat" w:hAnsi="GHEA Grapalat"/>
          <w:lang w:val="hy-AM"/>
        </w:rPr>
      </w:pPr>
      <w:r w:rsidRPr="00BB1145">
        <w:rPr>
          <w:rFonts w:ascii="GHEA Grapalat" w:hAnsi="GHEA Grapalat"/>
          <w:b/>
          <w:lang w:val="hy-AM"/>
        </w:rPr>
        <w:t>գ)</w:t>
      </w:r>
      <w:r w:rsidRPr="00BB1145">
        <w:rPr>
          <w:rFonts w:ascii="GHEA Grapalat" w:hAnsi="GHEA Grapalat"/>
          <w:lang w:val="hy-AM"/>
        </w:rPr>
        <w:t xml:space="preserve"> հարգել հաստատության սաների և աշխատողների իրավունքներն ու արժանապատվությունը,</w:t>
      </w:r>
    </w:p>
    <w:p w:rsidR="007D7755" w:rsidRPr="000076ED" w:rsidRDefault="007D7755" w:rsidP="007D7755">
      <w:pPr>
        <w:spacing w:after="0"/>
        <w:rPr>
          <w:rFonts w:ascii="GHEA Grapalat" w:hAnsi="GHEA Grapalat"/>
          <w:lang w:val="hy-AM"/>
        </w:rPr>
      </w:pPr>
      <w:r w:rsidRPr="00BB1145">
        <w:rPr>
          <w:rFonts w:ascii="GHEA Grapalat" w:hAnsi="GHEA Grapalat"/>
          <w:b/>
          <w:lang w:val="hy-AM"/>
        </w:rPr>
        <w:t>դ)</w:t>
      </w:r>
      <w:r w:rsidRPr="00BB1145">
        <w:rPr>
          <w:rFonts w:ascii="GHEA Grapalat" w:hAnsi="GHEA Grapalat"/>
          <w:lang w:val="hy-AM"/>
        </w:rPr>
        <w:t xml:space="preserve"> պահպանել հաստատության ներքին կարգապահական կանոնները:</w:t>
      </w:r>
    </w:p>
    <w:p w:rsidR="007D7755" w:rsidRPr="007D7755" w:rsidRDefault="007D7755" w:rsidP="00912053">
      <w:pPr>
        <w:spacing w:after="0"/>
        <w:rPr>
          <w:rFonts w:ascii="GHEA Grapalat" w:hAnsi="GHEA Grapalat"/>
          <w:lang w:val="hy-AM"/>
        </w:rPr>
      </w:pPr>
    </w:p>
    <w:p w:rsidR="007D7755" w:rsidRPr="006F218A" w:rsidRDefault="007D7755" w:rsidP="007D7755">
      <w:pPr>
        <w:spacing w:after="0"/>
        <w:rPr>
          <w:rFonts w:ascii="GHEA Grapalat" w:hAnsi="GHEA Grapalat"/>
          <w:b/>
          <w:lang w:val="hy-AM"/>
        </w:rPr>
      </w:pPr>
      <w:r w:rsidRPr="000D236D">
        <w:rPr>
          <w:rFonts w:ascii="GHEA Grapalat" w:hAnsi="GHEA Grapalat"/>
          <w:b/>
          <w:lang w:val="hy-AM"/>
        </w:rPr>
        <w:t>V</w:t>
      </w:r>
      <w:r>
        <w:rPr>
          <w:rFonts w:ascii="GHEA Grapalat" w:hAnsi="GHEA Grapalat"/>
          <w:b/>
          <w:lang w:val="hy-AM"/>
        </w:rPr>
        <w:t>Ι</w:t>
      </w:r>
      <w:r w:rsidRPr="000D236D">
        <w:rPr>
          <w:rFonts w:ascii="GHEA Grapalat" w:hAnsi="GHEA Grapalat"/>
          <w:b/>
          <w:lang w:val="hy-AM"/>
        </w:rPr>
        <w:t xml:space="preserve">. ՀԱՍՏԱՏՈՒԹՅԱՆ ՍԵՓԱԿԱՆՈՒԹՅՈՒՆԸ, ՆՐԱՆ ԱՄՐԱՑՎԱԾ ԳՈՒՅՔԸ ԵՎ </w:t>
      </w:r>
      <w:r w:rsidRPr="006F218A">
        <w:rPr>
          <w:rFonts w:ascii="GHEA Grapalat" w:hAnsi="GHEA Grapalat"/>
          <w:b/>
          <w:lang w:val="hy-AM"/>
        </w:rPr>
        <w:t xml:space="preserve">      </w:t>
      </w:r>
      <w:r w:rsidRPr="000D236D">
        <w:rPr>
          <w:rFonts w:ascii="GHEA Grapalat" w:hAnsi="GHEA Grapalat"/>
          <w:b/>
          <w:lang w:val="hy-AM"/>
        </w:rPr>
        <w:t>ՖԻՆԱՆՍԱՏՆՏԵՍԱԿԱՆ ԳՈՐԾՈՒՆԵՈՒԹՅՈՒՆԸ</w:t>
      </w:r>
    </w:p>
    <w:p w:rsidR="007D7755" w:rsidRPr="00FD274A" w:rsidRDefault="007D7755" w:rsidP="007D7755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7D7755" w:rsidRPr="006F218A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4</w:t>
      </w:r>
      <w:r w:rsidR="00A42896" w:rsidRPr="00A42896">
        <w:rPr>
          <w:rFonts w:ascii="GHEA Grapalat" w:hAnsi="GHEA Grapalat"/>
          <w:b/>
          <w:lang w:val="hy-AM"/>
        </w:rPr>
        <w:t>6</w:t>
      </w:r>
      <w:r w:rsidRPr="00626388">
        <w:rPr>
          <w:rFonts w:ascii="GHEA Grapalat" w:hAnsi="GHEA Grapalat"/>
          <w:b/>
          <w:lang w:val="hy-AM"/>
        </w:rPr>
        <w:t>.</w:t>
      </w:r>
      <w:r w:rsidRPr="006F218A">
        <w:rPr>
          <w:rFonts w:ascii="GHEA Grapalat" w:hAnsi="GHEA Grapalat"/>
          <w:lang w:val="hy-AM"/>
        </w:rPr>
        <w:t xml:space="preserve">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գույքից:</w:t>
      </w:r>
    </w:p>
    <w:p w:rsidR="007D7755" w:rsidRPr="006F218A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4</w:t>
      </w:r>
      <w:r w:rsidR="00A42896" w:rsidRPr="00A42896">
        <w:rPr>
          <w:rFonts w:ascii="GHEA Grapalat" w:hAnsi="GHEA Grapalat"/>
          <w:b/>
          <w:lang w:val="hy-AM"/>
        </w:rPr>
        <w:t>7</w:t>
      </w:r>
      <w:r w:rsidRPr="00626388">
        <w:rPr>
          <w:rFonts w:ascii="GHEA Grapalat" w:hAnsi="GHEA Grapalat"/>
          <w:b/>
          <w:lang w:val="hy-AM"/>
        </w:rPr>
        <w:t>.</w:t>
      </w:r>
      <w:r w:rsidRPr="006F218A">
        <w:rPr>
          <w:rFonts w:ascii="GHEA Grapalat" w:hAnsi="GHEA Grapalat"/>
          <w:lang w:val="hy-AM"/>
        </w:rPr>
        <w:t xml:space="preserve">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</w:t>
      </w:r>
      <w:r w:rsidRPr="00F15A68">
        <w:rPr>
          <w:rFonts w:ascii="GHEA Grapalat" w:hAnsi="GHEA Grapalat"/>
          <w:lang w:val="hy-AM"/>
        </w:rPr>
        <w:t>՝ առանց օտարման իրավունքի</w:t>
      </w:r>
      <w:r w:rsidRPr="006F218A">
        <w:rPr>
          <w:rFonts w:ascii="GHEA Grapalat" w:hAnsi="GHEA Grapalat"/>
          <w:lang w:val="hy-AM"/>
        </w:rPr>
        <w:t>:</w:t>
      </w:r>
    </w:p>
    <w:p w:rsidR="007D7755" w:rsidRPr="006F218A" w:rsidRDefault="00A42896" w:rsidP="007D7755">
      <w:pPr>
        <w:spacing w:after="0"/>
        <w:rPr>
          <w:rFonts w:ascii="GHEA Grapalat" w:hAnsi="GHEA Grapalat"/>
          <w:lang w:val="hy-AM"/>
        </w:rPr>
      </w:pPr>
      <w:r w:rsidRPr="00A42896">
        <w:rPr>
          <w:rFonts w:ascii="GHEA Grapalat" w:hAnsi="GHEA Grapalat"/>
          <w:b/>
          <w:lang w:val="hy-AM"/>
        </w:rPr>
        <w:t>48</w:t>
      </w:r>
      <w:r w:rsidR="007D7755" w:rsidRPr="00626388">
        <w:rPr>
          <w:rFonts w:ascii="GHEA Grapalat" w:hAnsi="GHEA Grapalat"/>
          <w:b/>
          <w:lang w:val="hy-AM"/>
        </w:rPr>
        <w:t>.</w:t>
      </w:r>
      <w:r w:rsidR="007D7755" w:rsidRPr="006F218A">
        <w:rPr>
          <w:rFonts w:ascii="GHEA Grapalat" w:hAnsi="GHEA Grapalat"/>
          <w:lang w:val="hy-AM"/>
        </w:rPr>
        <w:t xml:space="preserve"> Հաստատության սեփականության պահպանման հոգսը կրում է հաստատությունը:</w:t>
      </w:r>
    </w:p>
    <w:p w:rsidR="007D7755" w:rsidRPr="006F218A" w:rsidRDefault="00A42896" w:rsidP="007D7755">
      <w:pPr>
        <w:spacing w:after="0"/>
        <w:rPr>
          <w:rFonts w:ascii="GHEA Grapalat" w:hAnsi="GHEA Grapalat"/>
          <w:lang w:val="hy-AM"/>
        </w:rPr>
      </w:pPr>
      <w:r w:rsidRPr="00A42896">
        <w:rPr>
          <w:rFonts w:ascii="GHEA Grapalat" w:hAnsi="GHEA Grapalat"/>
          <w:b/>
          <w:lang w:val="hy-AM"/>
        </w:rPr>
        <w:t>49</w:t>
      </w:r>
      <w:r w:rsidR="007D7755" w:rsidRPr="00626388">
        <w:rPr>
          <w:rFonts w:ascii="GHEA Grapalat" w:hAnsi="GHEA Grapalat"/>
          <w:b/>
          <w:lang w:val="hy-AM"/>
        </w:rPr>
        <w:t>.</w:t>
      </w:r>
      <w:r w:rsidR="007D7755" w:rsidRPr="006F218A">
        <w:rPr>
          <w:rFonts w:ascii="GHEA Grapalat" w:hAnsi="GHEA Grapalat"/>
          <w:lang w:val="hy-AM"/>
        </w:rPr>
        <w:t xml:space="preserve"> Հաստատության սեփականության վրա կարող է </w:t>
      </w:r>
      <w:r w:rsidR="007D7755" w:rsidRPr="008A687E">
        <w:rPr>
          <w:rFonts w:ascii="GHEA Grapalat" w:hAnsi="GHEA Grapalat"/>
          <w:lang w:val="hy-AM"/>
        </w:rPr>
        <w:t xml:space="preserve">տարածվել </w:t>
      </w:r>
      <w:r w:rsidR="007D7755" w:rsidRPr="006F218A">
        <w:rPr>
          <w:rFonts w:ascii="GHEA Grapalat" w:hAnsi="GHEA Grapalat"/>
          <w:lang w:val="hy-AM"/>
        </w:rPr>
        <w:t>բռնագանձում</w:t>
      </w:r>
      <w:r w:rsidR="007D7755" w:rsidRPr="008A687E">
        <w:rPr>
          <w:rFonts w:ascii="GHEA Grapalat" w:hAnsi="GHEA Grapalat"/>
          <w:lang w:val="hy-AM"/>
        </w:rPr>
        <w:t xml:space="preserve">՝ </w:t>
      </w:r>
      <w:r w:rsidR="007D7755" w:rsidRPr="006F218A">
        <w:rPr>
          <w:rFonts w:ascii="GHEA Grapalat" w:hAnsi="GHEA Grapalat"/>
          <w:lang w:val="hy-AM"/>
        </w:rPr>
        <w:t xml:space="preserve"> միայն դատական կարգով:</w:t>
      </w:r>
    </w:p>
    <w:p w:rsidR="00A42896" w:rsidRPr="002E3D98" w:rsidRDefault="00A42896" w:rsidP="007D7755">
      <w:pPr>
        <w:spacing w:after="0"/>
        <w:rPr>
          <w:rFonts w:ascii="GHEA Grapalat" w:hAnsi="GHEA Grapalat"/>
          <w:b/>
          <w:lang w:val="hy-AM"/>
        </w:rPr>
      </w:pPr>
    </w:p>
    <w:p w:rsidR="00A42896" w:rsidRPr="002E3D98" w:rsidRDefault="00A42896" w:rsidP="00A42896">
      <w:pPr>
        <w:spacing w:after="0"/>
        <w:jc w:val="center"/>
        <w:rPr>
          <w:rFonts w:ascii="GHEA Grapalat" w:hAnsi="GHEA Grapalat"/>
          <w:b/>
          <w:lang w:val="hy-AM"/>
        </w:rPr>
      </w:pPr>
      <w:r w:rsidRPr="002E3D98">
        <w:rPr>
          <w:rFonts w:ascii="GHEA Grapalat" w:hAnsi="GHEA Grapalat"/>
          <w:b/>
          <w:lang w:val="hy-AM"/>
        </w:rPr>
        <w:t>7</w:t>
      </w:r>
    </w:p>
    <w:p w:rsidR="00A42896" w:rsidRPr="002E3D98" w:rsidRDefault="00A42896" w:rsidP="007D7755">
      <w:pPr>
        <w:spacing w:after="0"/>
        <w:rPr>
          <w:rFonts w:ascii="GHEA Grapalat" w:hAnsi="GHEA Grapalat"/>
          <w:b/>
          <w:lang w:val="hy-AM"/>
        </w:rPr>
      </w:pPr>
    </w:p>
    <w:p w:rsidR="007D7755" w:rsidRPr="006F218A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5</w:t>
      </w:r>
      <w:r w:rsidR="00A42896" w:rsidRPr="002E3D98">
        <w:rPr>
          <w:rFonts w:ascii="GHEA Grapalat" w:hAnsi="GHEA Grapalat"/>
          <w:b/>
          <w:lang w:val="hy-AM"/>
        </w:rPr>
        <w:t>0</w:t>
      </w:r>
      <w:r w:rsidRPr="00626388">
        <w:rPr>
          <w:rFonts w:ascii="GHEA Grapalat" w:hAnsi="GHEA Grapalat"/>
          <w:b/>
          <w:lang w:val="hy-AM"/>
        </w:rPr>
        <w:t>.</w:t>
      </w:r>
      <w:r w:rsidRPr="006F218A">
        <w:rPr>
          <w:rFonts w:ascii="GHEA Grapalat" w:hAnsi="GHEA Grapalat"/>
          <w:lang w:val="hy-AM"/>
        </w:rPr>
        <w:t xml:space="preserve"> Հիմնադիրն իրավունք ունի վերցնելու իր կողմից հաստատությանն ամրացված գույքը:</w:t>
      </w:r>
    </w:p>
    <w:p w:rsidR="007D7755" w:rsidRPr="00E769B0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5</w:t>
      </w:r>
      <w:r w:rsidR="00A42896" w:rsidRPr="00A42896">
        <w:rPr>
          <w:rFonts w:ascii="GHEA Grapalat" w:hAnsi="GHEA Grapalat"/>
          <w:b/>
          <w:lang w:val="hy-AM"/>
        </w:rPr>
        <w:t>1</w:t>
      </w:r>
      <w:r w:rsidRPr="00626388">
        <w:rPr>
          <w:rFonts w:ascii="GHEA Grapalat" w:hAnsi="GHEA Grapalat"/>
          <w:b/>
          <w:lang w:val="hy-AM"/>
        </w:rPr>
        <w:t>.</w:t>
      </w:r>
      <w:r w:rsidRPr="00C84050">
        <w:rPr>
          <w:rFonts w:ascii="GHEA Grapalat" w:hAnsi="GHEA Grapalat"/>
          <w:lang w:val="hy-AM"/>
        </w:rPr>
        <w:t xml:space="preserve"> Հաստատությունն իրավունք չունի  ամրացված գույքը կամ դրա նկատմամբ իր իրավունքները օտարելու, գրավ դնելու, անհատույց օգտագործման հանձնելու: </w:t>
      </w:r>
    </w:p>
    <w:p w:rsidR="007D7755" w:rsidRPr="00075986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5</w:t>
      </w:r>
      <w:r w:rsidR="00A42896" w:rsidRPr="00A42896">
        <w:rPr>
          <w:rFonts w:ascii="GHEA Grapalat" w:hAnsi="GHEA Grapalat"/>
          <w:b/>
          <w:lang w:val="hy-AM"/>
        </w:rPr>
        <w:t>2</w:t>
      </w:r>
      <w:r w:rsidRPr="002941AD">
        <w:rPr>
          <w:rFonts w:ascii="GHEA Grapalat" w:hAnsi="GHEA Grapalat"/>
          <w:b/>
          <w:lang w:val="hy-AM"/>
        </w:rPr>
        <w:t>.</w:t>
      </w:r>
      <w:r w:rsidRPr="00626388">
        <w:rPr>
          <w:rFonts w:ascii="GHEA Grapalat" w:hAnsi="GHEA Grapalat"/>
          <w:lang w:val="hy-AM"/>
        </w:rPr>
        <w:t xml:space="preserve"> </w:t>
      </w:r>
      <w:r w:rsidRPr="00C84050">
        <w:rPr>
          <w:rFonts w:ascii="GHEA Grapalat" w:hAnsi="GHEA Grapalat"/>
          <w:lang w:val="hy-AM"/>
        </w:rPr>
        <w:t xml:space="preserve">Հաստատությունն իրավունք չունի իրեն ամրացված գույքը հանձնելու </w:t>
      </w:r>
      <w:r>
        <w:rPr>
          <w:rFonts w:ascii="GHEA Grapalat" w:hAnsi="GHEA Grapalat"/>
          <w:lang w:val="hy-AM"/>
        </w:rPr>
        <w:t>վարձակալությա</w:t>
      </w:r>
      <w:r w:rsidRPr="00075986">
        <w:rPr>
          <w:rFonts w:ascii="GHEA Grapalat" w:hAnsi="GHEA Grapalat"/>
          <w:lang w:val="hy-AM"/>
        </w:rPr>
        <w:t>ն,</w:t>
      </w:r>
      <w:r w:rsidRPr="00C84050">
        <w:rPr>
          <w:rFonts w:ascii="GHEA Grapalat" w:hAnsi="GHEA Grapalat"/>
          <w:lang w:val="hy-AM"/>
        </w:rPr>
        <w:t xml:space="preserve"> բացառությամբ հիմնադրի և ավագանու սահմանված դեպքերի:</w:t>
      </w:r>
    </w:p>
    <w:p w:rsidR="007D7755" w:rsidRPr="00C05731" w:rsidRDefault="007D7755" w:rsidP="007D7755">
      <w:pPr>
        <w:spacing w:after="0"/>
        <w:rPr>
          <w:rFonts w:ascii="GHEA Grapalat" w:hAnsi="GHEA Grapalat"/>
          <w:lang w:val="hy-AM"/>
        </w:rPr>
      </w:pPr>
      <w:r w:rsidRPr="00313D29">
        <w:rPr>
          <w:rFonts w:ascii="GHEA Grapalat" w:hAnsi="GHEA Grapalat"/>
          <w:b/>
          <w:lang w:val="hy-AM"/>
        </w:rPr>
        <w:t>ա</w:t>
      </w:r>
      <w:r w:rsidRPr="00626388">
        <w:rPr>
          <w:rFonts w:ascii="GHEA Grapalat" w:hAnsi="GHEA Grapalat"/>
          <w:b/>
          <w:lang w:val="hy-AM"/>
        </w:rPr>
        <w:t>)</w:t>
      </w:r>
      <w:r w:rsidRPr="00626388">
        <w:rPr>
          <w:rFonts w:ascii="GHEA Grapalat" w:hAnsi="GHEA Grapalat"/>
          <w:lang w:val="hy-AM"/>
        </w:rPr>
        <w:t xml:space="preserve"> </w:t>
      </w:r>
      <w:r w:rsidR="00A42896" w:rsidRPr="00A42896">
        <w:rPr>
          <w:rFonts w:ascii="GHEA Grapalat" w:hAnsi="GHEA Grapalat"/>
          <w:lang w:val="hy-AM"/>
        </w:rPr>
        <w:t xml:space="preserve">մանկապատանեկան ստեղծագործական կենտրոնի տարածքի </w:t>
      </w:r>
      <w:r w:rsidRPr="00075986">
        <w:rPr>
          <w:rFonts w:ascii="GHEA Grapalat" w:hAnsi="GHEA Grapalat"/>
          <w:lang w:val="hy-AM"/>
        </w:rPr>
        <w:t xml:space="preserve">օգտագործման տրամադրման կարգը , վարձավճարի </w:t>
      </w:r>
      <w:r w:rsidRPr="00A23A48">
        <w:rPr>
          <w:rFonts w:ascii="GHEA Grapalat" w:hAnsi="GHEA Grapalat"/>
          <w:lang w:val="hy-AM"/>
        </w:rPr>
        <w:t xml:space="preserve"> </w:t>
      </w:r>
      <w:r w:rsidRPr="00075986">
        <w:rPr>
          <w:rFonts w:ascii="GHEA Grapalat" w:hAnsi="GHEA Grapalat"/>
          <w:lang w:val="hy-AM"/>
        </w:rPr>
        <w:t>չափը և  այլ պայմանները սահմանում է համայնքի ավագանին</w:t>
      </w:r>
      <w:r w:rsidRPr="00A23A48">
        <w:rPr>
          <w:rFonts w:ascii="GHEA Grapalat" w:hAnsi="GHEA Grapalat"/>
          <w:lang w:val="hy-AM"/>
        </w:rPr>
        <w:t>՝</w:t>
      </w:r>
      <w:r w:rsidRPr="00075986">
        <w:rPr>
          <w:rFonts w:ascii="GHEA Grapalat" w:hAnsi="GHEA Grapalat"/>
          <w:lang w:val="hy-AM"/>
        </w:rPr>
        <w:t xml:space="preserve"> համայնքի ղեկավարի ներկայացմամբ: Ամրացված գույքի օգտագործման արդյունքում հաստատության ստացած եկամուտները հաստատության սեփականությունն են, բացառությամբ ամրացված գույքի վարձակալությունից գոյացած վճարներից, որոնք սահմանված կարգով </w:t>
      </w:r>
    </w:p>
    <w:p w:rsidR="007D7755" w:rsidRPr="006C25CC" w:rsidRDefault="007D7755" w:rsidP="007D7755">
      <w:pPr>
        <w:spacing w:after="0"/>
        <w:rPr>
          <w:rFonts w:ascii="GHEA Grapalat" w:hAnsi="GHEA Grapalat"/>
          <w:lang w:val="hy-AM"/>
        </w:rPr>
      </w:pPr>
      <w:r w:rsidRPr="00075986">
        <w:rPr>
          <w:rFonts w:ascii="GHEA Grapalat" w:hAnsi="GHEA Grapalat"/>
          <w:lang w:val="hy-AM"/>
        </w:rPr>
        <w:t xml:space="preserve">ուղղվում են համայնքային բյուջե: </w:t>
      </w:r>
      <w:r>
        <w:rPr>
          <w:rFonts w:ascii="GHEA Grapalat" w:hAnsi="GHEA Grapalat"/>
          <w:lang w:val="hy-AM"/>
        </w:rPr>
        <w:t>Հաստատության</w:t>
      </w:r>
      <w:r w:rsidRPr="007D5F7E">
        <w:rPr>
          <w:rFonts w:ascii="GHEA Grapalat" w:hAnsi="GHEA Grapalat"/>
          <w:lang w:val="hy-AM"/>
        </w:rPr>
        <w:t>ն</w:t>
      </w:r>
      <w:r w:rsidRPr="00075986">
        <w:rPr>
          <w:rFonts w:ascii="GHEA Grapalat" w:hAnsi="GHEA Grapalat"/>
          <w:lang w:val="hy-AM"/>
        </w:rPr>
        <w:t xml:space="preserve"> ամրացված գույքի օգտագործման ընթացքում առաջացած անբաժանելի բարելավումները հիմնադրի սեփականությունն են:</w:t>
      </w:r>
    </w:p>
    <w:p w:rsidR="007D7755" w:rsidRPr="00626388" w:rsidRDefault="007D7755" w:rsidP="007D7755">
      <w:pPr>
        <w:spacing w:after="0"/>
        <w:rPr>
          <w:rFonts w:ascii="GHEA Grapalat" w:hAnsi="GHEA Grapalat"/>
          <w:lang w:val="hy-AM"/>
        </w:rPr>
      </w:pPr>
      <w:r w:rsidRPr="007D5F7E">
        <w:rPr>
          <w:rFonts w:ascii="GHEA Grapalat" w:hAnsi="GHEA Grapalat"/>
          <w:b/>
          <w:lang w:val="hy-AM"/>
        </w:rPr>
        <w:t>բ</w:t>
      </w:r>
      <w:r w:rsidRPr="00626388">
        <w:rPr>
          <w:rFonts w:ascii="GHEA Grapalat" w:hAnsi="GHEA Grapalat"/>
          <w:b/>
          <w:lang w:val="hy-AM"/>
        </w:rPr>
        <w:t>)</w:t>
      </w:r>
      <w:r w:rsidRPr="00626388">
        <w:rPr>
          <w:rFonts w:ascii="GHEA Grapalat" w:hAnsi="GHEA Grapalat"/>
          <w:lang w:val="hy-AM"/>
        </w:rPr>
        <w:t xml:space="preserve"> Հաստատության լուծարման դեպքում նրա գույքի օգտագործման և տնօրինման կարգը որոշում է համայնքի ավագանին:</w:t>
      </w:r>
    </w:p>
    <w:p w:rsidR="007D7755" w:rsidRPr="00940BEA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5</w:t>
      </w:r>
      <w:r w:rsidR="00920104" w:rsidRPr="00920104">
        <w:rPr>
          <w:rFonts w:ascii="GHEA Grapalat" w:hAnsi="GHEA Grapalat"/>
          <w:b/>
          <w:lang w:val="hy-AM"/>
        </w:rPr>
        <w:t>3</w:t>
      </w:r>
      <w:r w:rsidRPr="00626388">
        <w:rPr>
          <w:rFonts w:ascii="GHEA Grapalat" w:hAnsi="GHEA Grapalat"/>
          <w:b/>
          <w:lang w:val="hy-AM"/>
        </w:rPr>
        <w:t>.</w:t>
      </w:r>
      <w:r w:rsidRPr="006F218A">
        <w:rPr>
          <w:rFonts w:ascii="GHEA Grapalat" w:hAnsi="GHEA Grapalat"/>
          <w:lang w:val="hy-AM"/>
        </w:rPr>
        <w:t xml:space="preserve"> Հաստատությունը Հայաստանի Հանրապետության օրենսդրությամբ սահմանված կարգով տնօրինում է իր ֆինանսական միջոցները:</w:t>
      </w:r>
    </w:p>
    <w:p w:rsidR="007D7755" w:rsidRPr="006F218A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5</w:t>
      </w:r>
      <w:r w:rsidR="00920104" w:rsidRPr="00920104">
        <w:rPr>
          <w:rFonts w:ascii="GHEA Grapalat" w:hAnsi="GHEA Grapalat"/>
          <w:b/>
          <w:lang w:val="hy-AM"/>
        </w:rPr>
        <w:t>4</w:t>
      </w:r>
      <w:r w:rsidRPr="009506F3">
        <w:rPr>
          <w:rFonts w:ascii="GHEA Grapalat" w:hAnsi="GHEA Grapalat"/>
          <w:b/>
          <w:lang w:val="hy-AM"/>
        </w:rPr>
        <w:t>.</w:t>
      </w:r>
      <w:r w:rsidRPr="006F218A">
        <w:rPr>
          <w:rFonts w:ascii="GHEA Grapalat" w:hAnsi="GHEA Grapalat"/>
          <w:lang w:val="hy-AM"/>
        </w:rPr>
        <w:t xml:space="preserve"> Հաստատությ</w:t>
      </w:r>
      <w:r w:rsidRPr="00B808AD">
        <w:rPr>
          <w:rFonts w:ascii="GHEA Grapalat" w:hAnsi="GHEA Grapalat"/>
          <w:lang w:val="hy-AM"/>
        </w:rPr>
        <w:t xml:space="preserve">ունը </w:t>
      </w:r>
      <w:r w:rsidRPr="006F21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ֆինանսա</w:t>
      </w:r>
      <w:r w:rsidRPr="00B808AD">
        <w:rPr>
          <w:rFonts w:ascii="GHEA Grapalat" w:hAnsi="GHEA Grapalat"/>
          <w:lang w:val="hy-AM"/>
        </w:rPr>
        <w:t xml:space="preserve">վորում է հիմնադիրը: Հաստատության ֆինանսական </w:t>
      </w:r>
      <w:r w:rsidRPr="006F218A">
        <w:rPr>
          <w:rFonts w:ascii="GHEA Grapalat" w:hAnsi="GHEA Grapalat"/>
          <w:lang w:val="hy-AM"/>
        </w:rPr>
        <w:t xml:space="preserve"> միջոցները գոյանում են համայնքի</w:t>
      </w:r>
      <w:r w:rsidRPr="00B808AD">
        <w:rPr>
          <w:rFonts w:ascii="GHEA Grapalat" w:hAnsi="GHEA Grapalat"/>
          <w:lang w:val="hy-AM"/>
        </w:rPr>
        <w:t xml:space="preserve"> </w:t>
      </w:r>
      <w:r w:rsidRPr="006F218A">
        <w:rPr>
          <w:rFonts w:ascii="GHEA Grapalat" w:hAnsi="GHEA Grapalat"/>
          <w:lang w:val="hy-AM"/>
        </w:rPr>
        <w:t xml:space="preserve"> բյուջե</w:t>
      </w:r>
      <w:r w:rsidRPr="00B808AD">
        <w:rPr>
          <w:rFonts w:ascii="GHEA Grapalat" w:hAnsi="GHEA Grapalat"/>
          <w:lang w:val="hy-AM"/>
        </w:rPr>
        <w:t xml:space="preserve">տային և </w:t>
      </w:r>
      <w:r w:rsidRPr="006F218A">
        <w:rPr>
          <w:rFonts w:ascii="GHEA Grapalat" w:hAnsi="GHEA Grapalat"/>
          <w:lang w:val="hy-AM"/>
        </w:rPr>
        <w:t xml:space="preserve"> Հայաստանի Հանրապետության օրենսդրությամբ չարգելված լրացուցիչ աղբյուրներից:</w:t>
      </w:r>
    </w:p>
    <w:p w:rsidR="007D7755" w:rsidRPr="006F218A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5</w:t>
      </w:r>
      <w:r w:rsidR="00920104" w:rsidRPr="00920104">
        <w:rPr>
          <w:rFonts w:ascii="GHEA Grapalat" w:hAnsi="GHEA Grapalat"/>
          <w:b/>
          <w:lang w:val="hy-AM"/>
        </w:rPr>
        <w:t>5</w:t>
      </w:r>
      <w:r w:rsidRPr="009506F3">
        <w:rPr>
          <w:rFonts w:ascii="GHEA Grapalat" w:hAnsi="GHEA Grapalat"/>
          <w:b/>
          <w:lang w:val="hy-AM"/>
        </w:rPr>
        <w:t>.</w:t>
      </w:r>
      <w:r w:rsidRPr="006F218A">
        <w:rPr>
          <w:rFonts w:ascii="GHEA Grapalat" w:hAnsi="GHEA Grapalat"/>
          <w:lang w:val="hy-AM"/>
        </w:rPr>
        <w:t xml:space="preserve"> Հաստատության ֆինանսավորման լրացուցիչ աղբյուրներն են`</w:t>
      </w:r>
    </w:p>
    <w:p w:rsidR="007D7755" w:rsidRPr="006F218A" w:rsidRDefault="007D7755" w:rsidP="007D7755">
      <w:pPr>
        <w:spacing w:after="0"/>
        <w:rPr>
          <w:rFonts w:ascii="GHEA Grapalat" w:hAnsi="GHEA Grapalat"/>
          <w:lang w:val="hy-AM"/>
        </w:rPr>
      </w:pPr>
      <w:r w:rsidRPr="009506F3">
        <w:rPr>
          <w:rFonts w:ascii="GHEA Grapalat" w:hAnsi="GHEA Grapalat"/>
          <w:b/>
          <w:lang w:val="hy-AM"/>
        </w:rPr>
        <w:t>ա)</w:t>
      </w:r>
      <w:r w:rsidRPr="006F218A">
        <w:rPr>
          <w:rFonts w:ascii="GHEA Grapalat" w:hAnsi="GHEA Grapalat"/>
          <w:lang w:val="hy-AM"/>
        </w:rPr>
        <w:t xml:space="preserve"> Հայաստանի Հանրապետության կառավարության սահմանած կարգով վճարովի կրթադաստիարակչական ծառայությունների մատուցումից ստացված միջոցները.</w:t>
      </w:r>
    </w:p>
    <w:p w:rsidR="007D7755" w:rsidRPr="006F218A" w:rsidRDefault="007D7755" w:rsidP="007D7755">
      <w:pPr>
        <w:spacing w:after="0"/>
        <w:rPr>
          <w:rFonts w:ascii="GHEA Grapalat" w:hAnsi="GHEA Grapalat"/>
          <w:lang w:val="hy-AM"/>
        </w:rPr>
      </w:pPr>
      <w:r w:rsidRPr="009506F3">
        <w:rPr>
          <w:rFonts w:ascii="GHEA Grapalat" w:hAnsi="GHEA Grapalat"/>
          <w:b/>
          <w:lang w:val="hy-AM"/>
        </w:rPr>
        <w:t>բ)</w:t>
      </w:r>
      <w:r w:rsidRPr="006F218A">
        <w:rPr>
          <w:rFonts w:ascii="GHEA Grapalat" w:hAnsi="GHEA Grapalat"/>
          <w:lang w:val="hy-AM"/>
        </w:rPr>
        <w:t xml:space="preserve"> բարեգործական, նպատակային ներդրումները, Հայաստանի Հանրապետության և օտարերկրյա կազմակերպությունների ու քաղաքացիների նվիրատվությունները.</w:t>
      </w:r>
    </w:p>
    <w:p w:rsidR="007D7755" w:rsidRPr="006F218A" w:rsidRDefault="007D7755" w:rsidP="007D7755">
      <w:pPr>
        <w:spacing w:after="0"/>
        <w:rPr>
          <w:rFonts w:ascii="GHEA Grapalat" w:hAnsi="GHEA Grapalat"/>
          <w:lang w:val="hy-AM"/>
        </w:rPr>
      </w:pPr>
      <w:r w:rsidRPr="009506F3">
        <w:rPr>
          <w:rFonts w:ascii="GHEA Grapalat" w:hAnsi="GHEA Grapalat"/>
          <w:b/>
          <w:lang w:val="hy-AM"/>
        </w:rPr>
        <w:t>գ)</w:t>
      </w:r>
      <w:r w:rsidRPr="006F218A">
        <w:rPr>
          <w:rFonts w:ascii="GHEA Grapalat" w:hAnsi="GHEA Grapalat"/>
          <w:lang w:val="hy-AM"/>
        </w:rPr>
        <w:t xml:space="preserve">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7D7755" w:rsidRPr="006F218A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5</w:t>
      </w:r>
      <w:r w:rsidR="00920104" w:rsidRPr="00920104">
        <w:rPr>
          <w:rFonts w:ascii="GHEA Grapalat" w:hAnsi="GHEA Grapalat"/>
          <w:b/>
          <w:lang w:val="hy-AM"/>
        </w:rPr>
        <w:t>6</w:t>
      </w:r>
      <w:r w:rsidRPr="009506F3">
        <w:rPr>
          <w:rFonts w:ascii="GHEA Grapalat" w:hAnsi="GHEA Grapalat"/>
          <w:b/>
          <w:lang w:val="hy-AM"/>
        </w:rPr>
        <w:t>.</w:t>
      </w:r>
      <w:r w:rsidRPr="006F218A">
        <w:rPr>
          <w:rFonts w:ascii="GHEA Grapalat" w:hAnsi="GHEA Grapalat"/>
          <w:lang w:val="hy-AM"/>
        </w:rPr>
        <w:t xml:space="preserve"> Հաստատության գործունեության տարեկան ֆինանսական հաշվետվությունների հավաստիությունը կարող է ենթարկվել աուդիտի (վերստուգման)` լիազոր մարմնի կողմից ընտրված աուդիտորի կամ </w:t>
      </w:r>
      <w:r w:rsidR="00E3675F" w:rsidRPr="00364DFE">
        <w:rPr>
          <w:rFonts w:ascii="GHEA Grapalat" w:hAnsi="GHEA Grapalat"/>
          <w:lang w:val="hy-AM"/>
        </w:rPr>
        <w:t xml:space="preserve">հիմնադրի </w:t>
      </w:r>
      <w:r w:rsidRPr="006F218A">
        <w:rPr>
          <w:rFonts w:ascii="GHEA Grapalat" w:hAnsi="GHEA Grapalat"/>
          <w:lang w:val="hy-AM"/>
        </w:rPr>
        <w:t xml:space="preserve"> կողմից:</w:t>
      </w:r>
    </w:p>
    <w:p w:rsidR="007D7755" w:rsidRPr="006F218A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5</w:t>
      </w:r>
      <w:r w:rsidR="00920104" w:rsidRPr="00920104">
        <w:rPr>
          <w:rFonts w:ascii="GHEA Grapalat" w:hAnsi="GHEA Grapalat"/>
          <w:b/>
          <w:lang w:val="hy-AM"/>
        </w:rPr>
        <w:t>7</w:t>
      </w:r>
      <w:r w:rsidRPr="009506F3">
        <w:rPr>
          <w:rFonts w:ascii="GHEA Grapalat" w:hAnsi="GHEA Grapalat"/>
          <w:b/>
          <w:lang w:val="hy-AM"/>
        </w:rPr>
        <w:t>.</w:t>
      </w:r>
      <w:r w:rsidRPr="006F218A">
        <w:rPr>
          <w:rFonts w:ascii="GHEA Grapalat" w:hAnsi="GHEA Grapalat"/>
          <w:lang w:val="hy-AM"/>
        </w:rPr>
        <w:t xml:space="preserve"> Հաստատությունը շահույթը նպատակաուղղում է իր կանոնադրական խնդիրների իրականացմանը, նյութատեխնիկական բազայի ամրապնդմանը, աշխատողների սոցիալական հարցերի բարելավմանը:</w:t>
      </w:r>
    </w:p>
    <w:p w:rsidR="007D7755" w:rsidRPr="006F218A" w:rsidRDefault="00920104" w:rsidP="007D7755">
      <w:pPr>
        <w:spacing w:after="0"/>
        <w:rPr>
          <w:rFonts w:ascii="GHEA Grapalat" w:hAnsi="GHEA Grapalat"/>
          <w:lang w:val="hy-AM"/>
        </w:rPr>
      </w:pPr>
      <w:r w:rsidRPr="00920104">
        <w:rPr>
          <w:rFonts w:ascii="GHEA Grapalat" w:hAnsi="GHEA Grapalat"/>
          <w:b/>
          <w:lang w:val="hy-AM"/>
        </w:rPr>
        <w:t>58</w:t>
      </w:r>
      <w:r w:rsidR="007D7755" w:rsidRPr="009506F3">
        <w:rPr>
          <w:rFonts w:ascii="GHEA Grapalat" w:hAnsi="GHEA Grapalat"/>
          <w:b/>
          <w:lang w:val="hy-AM"/>
        </w:rPr>
        <w:t>.</w:t>
      </w:r>
      <w:r w:rsidR="007D7755" w:rsidRPr="006F218A">
        <w:rPr>
          <w:rFonts w:ascii="GHEA Grapalat" w:hAnsi="GHEA Grapalat"/>
          <w:lang w:val="hy-AM"/>
        </w:rPr>
        <w:t xml:space="preserve"> Հաստատությունը հարկերը, տուրքերը և պարտադիր այլ վճարներ վճարում է շահույթ ստանալու նպատակ չհետապնդող (ոչ առևտրային) կազմակերպությունների համար նախատեսված կարգով ու չափով</w:t>
      </w:r>
      <w:r w:rsidR="007D7755" w:rsidRPr="005D73FF">
        <w:rPr>
          <w:rFonts w:ascii="GHEA Grapalat" w:hAnsi="GHEA Grapalat"/>
          <w:lang w:val="hy-AM"/>
        </w:rPr>
        <w:t xml:space="preserve">: </w:t>
      </w:r>
    </w:p>
    <w:p w:rsidR="007D7755" w:rsidRPr="00E047FA" w:rsidRDefault="007D7755" w:rsidP="007D775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D7755" w:rsidRPr="000D236D" w:rsidRDefault="007D7755" w:rsidP="007D7755">
      <w:pPr>
        <w:spacing w:after="0"/>
        <w:rPr>
          <w:rFonts w:ascii="GHEA Grapalat" w:hAnsi="GHEA Grapalat"/>
          <w:b/>
          <w:lang w:val="hy-AM"/>
        </w:rPr>
      </w:pPr>
      <w:r w:rsidRPr="003238D4">
        <w:rPr>
          <w:rFonts w:ascii="GHEA Grapalat" w:hAnsi="GHEA Grapalat"/>
          <w:b/>
          <w:lang w:val="hy-AM"/>
        </w:rPr>
        <w:t>VII. ՀԱՍՏԱՏՈՒԹՅԱՆ ՎԵՐԱԿԱԶՄԱԿԵՐՊՈՒՄԸ ԵՎ ԼՈՒԾԱՐՈՒՄԸ</w:t>
      </w:r>
    </w:p>
    <w:p w:rsidR="007D7755" w:rsidRPr="000D236D" w:rsidRDefault="007D7755" w:rsidP="007D7755">
      <w:pPr>
        <w:spacing w:after="0"/>
        <w:rPr>
          <w:rFonts w:ascii="GHEA Grapalat" w:hAnsi="GHEA Grapalat"/>
          <w:lang w:val="hy-AM"/>
        </w:rPr>
      </w:pPr>
    </w:p>
    <w:p w:rsidR="007D7755" w:rsidRPr="00BB1145" w:rsidRDefault="00920104" w:rsidP="007D7755">
      <w:pPr>
        <w:spacing w:after="0"/>
        <w:rPr>
          <w:rFonts w:ascii="GHEA Grapalat" w:hAnsi="GHEA Grapalat"/>
          <w:lang w:val="hy-AM"/>
        </w:rPr>
      </w:pPr>
      <w:r w:rsidRPr="00920104">
        <w:rPr>
          <w:rFonts w:ascii="GHEA Grapalat" w:hAnsi="GHEA Grapalat"/>
          <w:b/>
          <w:lang w:val="hy-AM"/>
        </w:rPr>
        <w:t>59</w:t>
      </w:r>
      <w:r w:rsidR="007D7755" w:rsidRPr="00BB1145">
        <w:rPr>
          <w:rFonts w:ascii="GHEA Grapalat" w:hAnsi="GHEA Grapalat"/>
          <w:b/>
          <w:lang w:val="hy-AM"/>
        </w:rPr>
        <w:t>.</w:t>
      </w:r>
      <w:r w:rsidR="007D7755" w:rsidRPr="00BB1145">
        <w:rPr>
          <w:rFonts w:ascii="GHEA Grapalat" w:hAnsi="GHEA Grapalat"/>
          <w:lang w:val="hy-AM"/>
        </w:rPr>
        <w:t xml:space="preserve"> Հաստատությունը վերակազմակերպվում և լուծարվում է Հայաստանի Հանրապետության օրենսդրության համաձայն:</w:t>
      </w:r>
    </w:p>
    <w:p w:rsidR="007D7755" w:rsidRPr="002E3D98" w:rsidRDefault="007D7755" w:rsidP="007D775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6</w:t>
      </w:r>
      <w:r w:rsidR="00920104" w:rsidRPr="00920104">
        <w:rPr>
          <w:rFonts w:ascii="GHEA Grapalat" w:hAnsi="GHEA Grapalat"/>
          <w:b/>
          <w:lang w:val="hy-AM"/>
        </w:rPr>
        <w:t>0</w:t>
      </w:r>
      <w:r w:rsidRPr="00BB1145">
        <w:rPr>
          <w:rFonts w:ascii="GHEA Grapalat" w:hAnsi="GHEA Grapalat"/>
          <w:b/>
          <w:lang w:val="hy-AM"/>
        </w:rPr>
        <w:t>.</w:t>
      </w:r>
      <w:r w:rsidRPr="00BB1145">
        <w:rPr>
          <w:rFonts w:ascii="GHEA Grapalat" w:hAnsi="GHEA Grapalat"/>
          <w:lang w:val="hy-AM"/>
        </w:rPr>
        <w:t xml:space="preserve"> Հաստատության լուծարման դեպքում հաստատության պարտատերերի պահանջների բավարարումից հետո մնացած գույքն ուղղվում է Հայաստանի Հանրապետության պետական բյուջե:</w:t>
      </w:r>
    </w:p>
    <w:p w:rsidR="00920104" w:rsidRPr="002E3D98" w:rsidRDefault="00920104" w:rsidP="007D7755">
      <w:pPr>
        <w:spacing w:after="0"/>
        <w:rPr>
          <w:rFonts w:ascii="GHEA Grapalat" w:hAnsi="GHEA Grapalat"/>
          <w:lang w:val="hy-AM"/>
        </w:rPr>
      </w:pPr>
    </w:p>
    <w:p w:rsidR="00920104" w:rsidRPr="002E3D98" w:rsidRDefault="00920104" w:rsidP="00920104">
      <w:pPr>
        <w:spacing w:after="0"/>
        <w:jc w:val="center"/>
        <w:rPr>
          <w:rFonts w:ascii="GHEA Grapalat" w:hAnsi="GHEA Grapalat"/>
          <w:b/>
          <w:lang w:val="hy-AM"/>
        </w:rPr>
      </w:pPr>
      <w:r w:rsidRPr="002E3D98">
        <w:rPr>
          <w:rFonts w:ascii="GHEA Grapalat" w:hAnsi="GHEA Grapalat"/>
          <w:b/>
          <w:lang w:val="hy-AM"/>
        </w:rPr>
        <w:t>8</w:t>
      </w:r>
    </w:p>
    <w:p w:rsidR="007D7755" w:rsidRPr="00BB1145" w:rsidRDefault="007D7755" w:rsidP="007D7755">
      <w:pPr>
        <w:spacing w:after="0"/>
        <w:rPr>
          <w:rFonts w:ascii="GHEA Grapalat" w:hAnsi="GHEA Grapalat"/>
          <w:lang w:val="hy-AM"/>
        </w:rPr>
      </w:pPr>
      <w:r w:rsidRPr="00BB1145">
        <w:rPr>
          <w:rFonts w:ascii="GHEA Grapalat" w:hAnsi="GHEA Grapalat"/>
          <w:b/>
          <w:lang w:val="hy-AM"/>
        </w:rPr>
        <w:lastRenderedPageBreak/>
        <w:t>6</w:t>
      </w:r>
      <w:r w:rsidR="00920104" w:rsidRPr="002E3D98">
        <w:rPr>
          <w:rFonts w:ascii="GHEA Grapalat" w:hAnsi="GHEA Grapalat"/>
          <w:b/>
          <w:lang w:val="hy-AM"/>
        </w:rPr>
        <w:t>1</w:t>
      </w:r>
      <w:r w:rsidRPr="00BB1145">
        <w:rPr>
          <w:rFonts w:ascii="GHEA Grapalat" w:hAnsi="GHEA Grapalat"/>
          <w:b/>
          <w:lang w:val="hy-AM"/>
        </w:rPr>
        <w:t>.</w:t>
      </w:r>
      <w:r w:rsidRPr="00BB1145">
        <w:rPr>
          <w:rFonts w:ascii="GHEA Grapalat" w:hAnsi="GHEA Grapalat"/>
          <w:lang w:val="hy-AM"/>
        </w:rPr>
        <w:t xml:space="preserve"> Հաստատությունը կարող է վերակազմակերպվել և լուծարվել Հիմնադրի որոշմամբ՝ Հայաստանի Հանրապետության օրենսդրությամբ սահմանված կարգով: Հաստատությունը կարող է լուծարվել նաև սնանկության հետևանքով, իսկ օրենքով նախատեսված դեպքերում նաև դատական կարգով:</w:t>
      </w:r>
    </w:p>
    <w:p w:rsidR="007D7755" w:rsidRPr="00BB1145" w:rsidRDefault="007D7755" w:rsidP="007D7755">
      <w:pPr>
        <w:spacing w:after="0"/>
        <w:rPr>
          <w:rFonts w:ascii="GHEA Grapalat" w:hAnsi="GHEA Grapalat"/>
          <w:b/>
          <w:lang w:val="hy-AM"/>
        </w:rPr>
      </w:pPr>
      <w:r w:rsidRPr="00BB1145">
        <w:rPr>
          <w:rFonts w:ascii="GHEA Grapalat" w:hAnsi="GHEA Grapalat"/>
          <w:b/>
          <w:lang w:val="hy-AM"/>
        </w:rPr>
        <w:t>6</w:t>
      </w:r>
      <w:r w:rsidR="00920104" w:rsidRPr="00920104">
        <w:rPr>
          <w:rFonts w:ascii="GHEA Grapalat" w:hAnsi="GHEA Grapalat"/>
          <w:b/>
          <w:lang w:val="hy-AM"/>
        </w:rPr>
        <w:t>2</w:t>
      </w:r>
      <w:r w:rsidRPr="00BB1145">
        <w:rPr>
          <w:rFonts w:ascii="GHEA Grapalat" w:hAnsi="GHEA Grapalat"/>
          <w:lang w:val="hy-AM"/>
        </w:rPr>
        <w:t>. Հաստատության լուծարմամբ նրա գործունեությունը դադարում է՝ առանց իրավունքներն ու պարտականություններն իրավահաջորդության կարգով այլ անձանց անցնելու:</w:t>
      </w:r>
    </w:p>
    <w:p w:rsidR="007D7755" w:rsidRPr="00BB1145" w:rsidRDefault="007D7755" w:rsidP="007D7755">
      <w:pPr>
        <w:spacing w:after="0"/>
        <w:rPr>
          <w:rFonts w:ascii="GHEA Grapalat" w:hAnsi="GHEA Grapalat"/>
          <w:lang w:val="hy-AM"/>
        </w:rPr>
      </w:pPr>
    </w:p>
    <w:p w:rsidR="007D7755" w:rsidRPr="00544E0C" w:rsidRDefault="007D7755" w:rsidP="007D7755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VIIΙ</w:t>
      </w:r>
      <w:r w:rsidRPr="00544E0C">
        <w:rPr>
          <w:rFonts w:ascii="GHEA Grapalat" w:hAnsi="GHEA Grapalat"/>
          <w:b/>
          <w:lang w:val="hy-AM"/>
        </w:rPr>
        <w:t>. ԵԶՐԱՓԱԿԻՉ ԴՐՈՒՅԹՆԵՐ</w:t>
      </w:r>
    </w:p>
    <w:p w:rsidR="007D7755" w:rsidRPr="00544E0C" w:rsidRDefault="007D7755" w:rsidP="007D775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6</w:t>
      </w:r>
      <w:r w:rsidR="00920104" w:rsidRPr="005622DA">
        <w:rPr>
          <w:rFonts w:ascii="GHEA Grapalat" w:hAnsi="GHEA Grapalat"/>
          <w:b/>
          <w:lang w:val="hy-AM"/>
        </w:rPr>
        <w:t>3</w:t>
      </w:r>
      <w:r w:rsidRPr="00544E0C">
        <w:rPr>
          <w:rFonts w:ascii="GHEA Grapalat" w:hAnsi="GHEA Grapalat"/>
          <w:b/>
          <w:lang w:val="hy-AM"/>
        </w:rPr>
        <w:t xml:space="preserve">. </w:t>
      </w:r>
      <w:r w:rsidRPr="00544E0C">
        <w:rPr>
          <w:rFonts w:ascii="GHEA Grapalat" w:hAnsi="GHEA Grapalat"/>
          <w:lang w:val="hy-AM"/>
        </w:rPr>
        <w:t xml:space="preserve">Այն բոլոր հարցերը, որոնք սույն կանոնադրությամբ չեն կարգավորվել, կարգավորվում են Հայաստանի Հանրապետության օրենսդրությամբ՝ ՀՀ Սահմանադրությամբ կամ այլ օրենքներով և հիմնադրի որոշումներով: </w:t>
      </w:r>
    </w:p>
    <w:p w:rsidR="00DE6D81" w:rsidRPr="002E3D98" w:rsidRDefault="00DE6D81" w:rsidP="00B5647E">
      <w:pPr>
        <w:spacing w:after="0"/>
        <w:rPr>
          <w:rFonts w:ascii="GHEA Grapalat" w:hAnsi="GHEA Grapalat"/>
          <w:lang w:val="hy-AM"/>
        </w:rPr>
      </w:pPr>
    </w:p>
    <w:p w:rsidR="005622DA" w:rsidRPr="002E3D98" w:rsidRDefault="005622DA" w:rsidP="00B5647E">
      <w:pPr>
        <w:spacing w:after="0"/>
        <w:rPr>
          <w:rFonts w:ascii="GHEA Grapalat" w:hAnsi="GHEA Grapalat"/>
          <w:lang w:val="hy-AM"/>
        </w:rPr>
      </w:pPr>
    </w:p>
    <w:p w:rsidR="005622DA" w:rsidRPr="002E3D98" w:rsidRDefault="005622DA" w:rsidP="00B5647E">
      <w:pPr>
        <w:spacing w:after="0"/>
        <w:rPr>
          <w:rFonts w:ascii="GHEA Grapalat" w:hAnsi="GHEA Grapalat"/>
          <w:lang w:val="hy-AM"/>
        </w:rPr>
      </w:pPr>
    </w:p>
    <w:p w:rsidR="006906D7" w:rsidRPr="008266C7" w:rsidRDefault="00CB1500" w:rsidP="00D623E9">
      <w:pPr>
        <w:spacing w:after="0"/>
        <w:jc w:val="both"/>
        <w:rPr>
          <w:rFonts w:ascii="GHEA Grapalat" w:hAnsi="GHEA Grapalat"/>
          <w:lang w:val="hy-AM"/>
        </w:rPr>
      </w:pPr>
      <w:r w:rsidRPr="008946D6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6906D7" w:rsidRPr="00A47176" w:rsidRDefault="006906D7" w:rsidP="008266C7">
      <w:pPr>
        <w:spacing w:after="0"/>
        <w:rPr>
          <w:rFonts w:ascii="GHEA Grapalat" w:hAnsi="GHEA Grapalat"/>
          <w:lang w:val="hy-AM"/>
        </w:rPr>
      </w:pPr>
    </w:p>
    <w:p w:rsidR="00E50507" w:rsidRPr="00A47176" w:rsidRDefault="00E50507" w:rsidP="008266C7">
      <w:pPr>
        <w:spacing w:after="0"/>
        <w:rPr>
          <w:rFonts w:ascii="GHEA Grapalat" w:hAnsi="GHEA Grapalat"/>
          <w:lang w:val="hy-AM"/>
        </w:rPr>
      </w:pPr>
    </w:p>
    <w:p w:rsidR="00E50507" w:rsidRPr="00A47176" w:rsidRDefault="00E50507" w:rsidP="008266C7">
      <w:pPr>
        <w:spacing w:after="0"/>
        <w:rPr>
          <w:rFonts w:ascii="GHEA Grapalat" w:hAnsi="GHEA Grapalat"/>
          <w:lang w:val="hy-AM"/>
        </w:rPr>
      </w:pPr>
    </w:p>
    <w:p w:rsidR="00E50507" w:rsidRPr="00A47176" w:rsidRDefault="00E50507" w:rsidP="008266C7">
      <w:pPr>
        <w:spacing w:after="0"/>
        <w:rPr>
          <w:rFonts w:ascii="GHEA Grapalat" w:hAnsi="GHEA Grapalat"/>
          <w:lang w:val="hy-AM"/>
        </w:rPr>
      </w:pPr>
    </w:p>
    <w:p w:rsidR="00E50507" w:rsidRPr="00A47176" w:rsidRDefault="00E50507" w:rsidP="008266C7">
      <w:pPr>
        <w:spacing w:after="0"/>
        <w:rPr>
          <w:rFonts w:ascii="GHEA Grapalat" w:hAnsi="GHEA Grapalat"/>
          <w:lang w:val="hy-AM"/>
        </w:rPr>
      </w:pPr>
    </w:p>
    <w:p w:rsidR="00E50507" w:rsidRPr="00A47176" w:rsidRDefault="00E50507" w:rsidP="008266C7">
      <w:pPr>
        <w:spacing w:after="0"/>
        <w:rPr>
          <w:rFonts w:ascii="GHEA Grapalat" w:hAnsi="GHEA Grapalat"/>
          <w:lang w:val="hy-AM"/>
        </w:rPr>
      </w:pPr>
    </w:p>
    <w:p w:rsidR="00E50507" w:rsidRPr="00A47176" w:rsidRDefault="00E50507" w:rsidP="008266C7">
      <w:pPr>
        <w:spacing w:after="0"/>
        <w:rPr>
          <w:rFonts w:ascii="GHEA Grapalat" w:hAnsi="GHEA Grapalat"/>
          <w:lang w:val="hy-AM"/>
        </w:rPr>
      </w:pPr>
    </w:p>
    <w:p w:rsidR="00E50507" w:rsidRPr="00F62D80" w:rsidRDefault="00E50507" w:rsidP="00B84CA5">
      <w:pPr>
        <w:spacing w:after="0"/>
        <w:ind w:left="360"/>
        <w:jc w:val="center"/>
        <w:rPr>
          <w:rFonts w:ascii="GHEA Grapalat" w:hAnsi="GHEA Grapalat"/>
          <w:lang w:val="hy-AM"/>
        </w:rPr>
      </w:pPr>
    </w:p>
    <w:p w:rsidR="00B84CA5" w:rsidRPr="00F62D80" w:rsidRDefault="00B84CA5" w:rsidP="00B84CA5">
      <w:pPr>
        <w:spacing w:after="0"/>
        <w:ind w:left="360"/>
        <w:jc w:val="center"/>
        <w:rPr>
          <w:rFonts w:ascii="GHEA Grapalat" w:hAnsi="GHEA Grapalat"/>
          <w:lang w:val="hy-AM"/>
        </w:rPr>
      </w:pPr>
    </w:p>
    <w:p w:rsidR="00B84CA5" w:rsidRPr="00F62D80" w:rsidRDefault="00B84CA5" w:rsidP="00B84CA5">
      <w:pPr>
        <w:spacing w:after="0"/>
        <w:ind w:left="360"/>
        <w:jc w:val="center"/>
        <w:rPr>
          <w:rFonts w:ascii="GHEA Grapalat" w:hAnsi="GHEA Grapalat"/>
          <w:lang w:val="hy-AM"/>
        </w:rPr>
      </w:pPr>
    </w:p>
    <w:p w:rsidR="00B84CA5" w:rsidRPr="00F62D80" w:rsidRDefault="00B84CA5" w:rsidP="00B84CA5">
      <w:pPr>
        <w:spacing w:after="0"/>
        <w:ind w:left="360"/>
        <w:jc w:val="center"/>
        <w:rPr>
          <w:rFonts w:ascii="GHEA Grapalat" w:hAnsi="GHEA Grapalat"/>
          <w:lang w:val="hy-AM"/>
        </w:rPr>
      </w:pPr>
    </w:p>
    <w:p w:rsidR="00B84CA5" w:rsidRPr="00F62D80" w:rsidRDefault="00B84CA5" w:rsidP="00B84CA5">
      <w:pPr>
        <w:spacing w:after="0"/>
        <w:ind w:left="360"/>
        <w:jc w:val="center"/>
        <w:rPr>
          <w:rFonts w:ascii="GHEA Grapalat" w:hAnsi="GHEA Grapalat"/>
          <w:lang w:val="hy-AM"/>
        </w:rPr>
      </w:pPr>
    </w:p>
    <w:p w:rsidR="00B84CA5" w:rsidRPr="00F62D80" w:rsidRDefault="00B84CA5" w:rsidP="00B84CA5">
      <w:pPr>
        <w:spacing w:after="0"/>
        <w:ind w:left="360"/>
        <w:jc w:val="center"/>
        <w:rPr>
          <w:rFonts w:ascii="GHEA Grapalat" w:hAnsi="GHEA Grapalat"/>
          <w:lang w:val="hy-AM"/>
        </w:rPr>
      </w:pPr>
    </w:p>
    <w:p w:rsidR="00B84CA5" w:rsidRPr="00F62D80" w:rsidRDefault="00B84CA5" w:rsidP="00B84CA5">
      <w:pPr>
        <w:spacing w:after="0"/>
        <w:ind w:left="360"/>
        <w:jc w:val="center"/>
        <w:rPr>
          <w:rFonts w:ascii="GHEA Grapalat" w:hAnsi="GHEA Grapalat"/>
          <w:lang w:val="hy-AM"/>
        </w:rPr>
      </w:pPr>
    </w:p>
    <w:p w:rsidR="00B84CA5" w:rsidRPr="00F62D80" w:rsidRDefault="00B84CA5" w:rsidP="00B84CA5">
      <w:pPr>
        <w:spacing w:after="0"/>
        <w:ind w:left="360"/>
        <w:jc w:val="center"/>
        <w:rPr>
          <w:rFonts w:ascii="GHEA Grapalat" w:hAnsi="GHEA Grapalat"/>
          <w:lang w:val="hy-AM"/>
        </w:rPr>
      </w:pPr>
    </w:p>
    <w:p w:rsidR="00B84CA5" w:rsidRPr="00F62D80" w:rsidRDefault="00B84CA5" w:rsidP="00B84CA5">
      <w:pPr>
        <w:spacing w:after="0"/>
        <w:ind w:left="360"/>
        <w:jc w:val="center"/>
        <w:rPr>
          <w:rFonts w:ascii="GHEA Grapalat" w:hAnsi="GHEA Grapalat"/>
          <w:lang w:val="hy-AM"/>
        </w:rPr>
      </w:pPr>
    </w:p>
    <w:p w:rsidR="00B84CA5" w:rsidRPr="00F62D80" w:rsidRDefault="00B84CA5" w:rsidP="00B84CA5">
      <w:pPr>
        <w:spacing w:after="0"/>
        <w:ind w:left="360"/>
        <w:jc w:val="center"/>
        <w:rPr>
          <w:rFonts w:ascii="GHEA Grapalat" w:hAnsi="GHEA Grapalat"/>
          <w:lang w:val="hy-AM"/>
        </w:rPr>
      </w:pPr>
    </w:p>
    <w:p w:rsidR="00B84CA5" w:rsidRPr="00F62D80" w:rsidRDefault="00B84CA5" w:rsidP="00B84CA5">
      <w:pPr>
        <w:spacing w:after="0"/>
        <w:ind w:left="360"/>
        <w:jc w:val="center"/>
        <w:rPr>
          <w:rFonts w:ascii="GHEA Grapalat" w:hAnsi="GHEA Grapalat"/>
          <w:lang w:val="hy-AM"/>
        </w:rPr>
      </w:pPr>
    </w:p>
    <w:p w:rsidR="00B84CA5" w:rsidRPr="00F62D80" w:rsidRDefault="00B84CA5" w:rsidP="00B84CA5">
      <w:pPr>
        <w:spacing w:after="0"/>
        <w:ind w:left="360"/>
        <w:jc w:val="center"/>
        <w:rPr>
          <w:rFonts w:ascii="GHEA Grapalat" w:hAnsi="GHEA Grapalat"/>
          <w:lang w:val="hy-AM"/>
        </w:rPr>
      </w:pPr>
    </w:p>
    <w:p w:rsidR="00B84CA5" w:rsidRPr="002E3D98" w:rsidRDefault="00B84CA5" w:rsidP="00B84CA5">
      <w:pPr>
        <w:spacing w:after="0"/>
        <w:ind w:left="360"/>
        <w:jc w:val="center"/>
        <w:rPr>
          <w:rFonts w:ascii="GHEA Grapalat" w:hAnsi="GHEA Grapalat"/>
          <w:lang w:val="hy-AM"/>
        </w:rPr>
      </w:pPr>
    </w:p>
    <w:p w:rsidR="000D070A" w:rsidRPr="002E3D98" w:rsidRDefault="000D070A" w:rsidP="00B84CA5">
      <w:pPr>
        <w:spacing w:after="0"/>
        <w:ind w:left="360"/>
        <w:jc w:val="center"/>
        <w:rPr>
          <w:rFonts w:ascii="GHEA Grapalat" w:hAnsi="GHEA Grapalat"/>
          <w:lang w:val="hy-AM"/>
        </w:rPr>
      </w:pPr>
    </w:p>
    <w:p w:rsidR="000D070A" w:rsidRPr="002E3D98" w:rsidRDefault="000D070A" w:rsidP="00B84CA5">
      <w:pPr>
        <w:spacing w:after="0"/>
        <w:ind w:left="360"/>
        <w:jc w:val="center"/>
        <w:rPr>
          <w:rFonts w:ascii="GHEA Grapalat" w:hAnsi="GHEA Grapalat"/>
          <w:lang w:val="hy-AM"/>
        </w:rPr>
      </w:pPr>
    </w:p>
    <w:p w:rsidR="000D070A" w:rsidRPr="002E3D98" w:rsidRDefault="000D070A" w:rsidP="00B84CA5">
      <w:pPr>
        <w:spacing w:after="0"/>
        <w:ind w:left="360"/>
        <w:jc w:val="center"/>
        <w:rPr>
          <w:rFonts w:ascii="GHEA Grapalat" w:hAnsi="GHEA Grapalat"/>
          <w:lang w:val="hy-AM"/>
        </w:rPr>
      </w:pPr>
    </w:p>
    <w:p w:rsidR="00B84CA5" w:rsidRPr="00F62D80" w:rsidRDefault="00B84CA5" w:rsidP="00B84CA5">
      <w:pPr>
        <w:spacing w:after="0"/>
        <w:ind w:left="360"/>
        <w:jc w:val="center"/>
        <w:rPr>
          <w:rFonts w:ascii="GHEA Grapalat" w:hAnsi="GHEA Grapalat"/>
          <w:lang w:val="hy-AM"/>
        </w:rPr>
      </w:pPr>
    </w:p>
    <w:p w:rsidR="00B84CA5" w:rsidRPr="00B84CA5" w:rsidRDefault="00B84CA5" w:rsidP="00B84CA5">
      <w:pPr>
        <w:spacing w:after="0"/>
        <w:ind w:left="360"/>
        <w:jc w:val="center"/>
        <w:rPr>
          <w:rFonts w:ascii="GHEA Grapalat" w:hAnsi="GHEA Grapalat"/>
          <w:b/>
        </w:rPr>
      </w:pPr>
      <w:r w:rsidRPr="00B84CA5">
        <w:rPr>
          <w:rFonts w:ascii="GHEA Grapalat" w:hAnsi="GHEA Grapalat"/>
          <w:b/>
        </w:rPr>
        <w:t>9</w:t>
      </w:r>
    </w:p>
    <w:sectPr w:rsidR="00B84CA5" w:rsidRPr="00B84CA5" w:rsidSect="00B84CA5">
      <w:pgSz w:w="12240" w:h="15840"/>
      <w:pgMar w:top="709" w:right="333" w:bottom="284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FA" w:rsidRDefault="00ED76FA" w:rsidP="00C15D97">
      <w:pPr>
        <w:spacing w:after="0" w:line="240" w:lineRule="auto"/>
      </w:pPr>
      <w:r>
        <w:separator/>
      </w:r>
    </w:p>
  </w:endnote>
  <w:endnote w:type="continuationSeparator" w:id="0">
    <w:p w:rsidR="00ED76FA" w:rsidRDefault="00ED76FA" w:rsidP="00C1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Armenian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FA" w:rsidRDefault="00ED76FA" w:rsidP="00C15D97">
      <w:pPr>
        <w:spacing w:after="0" w:line="240" w:lineRule="auto"/>
      </w:pPr>
      <w:r>
        <w:separator/>
      </w:r>
    </w:p>
  </w:footnote>
  <w:footnote w:type="continuationSeparator" w:id="0">
    <w:p w:rsidR="00ED76FA" w:rsidRDefault="00ED76FA" w:rsidP="00C1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47AD"/>
    <w:multiLevelType w:val="hybridMultilevel"/>
    <w:tmpl w:val="6178B0E4"/>
    <w:lvl w:ilvl="0" w:tplc="16D8BA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25B09"/>
    <w:multiLevelType w:val="hybridMultilevel"/>
    <w:tmpl w:val="D43EEBCC"/>
    <w:lvl w:ilvl="0" w:tplc="6C743B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5F"/>
    <w:rsid w:val="00003AB9"/>
    <w:rsid w:val="00017F6D"/>
    <w:rsid w:val="000503A9"/>
    <w:rsid w:val="00057849"/>
    <w:rsid w:val="00060EE4"/>
    <w:rsid w:val="0006624A"/>
    <w:rsid w:val="0008763B"/>
    <w:rsid w:val="000A6F26"/>
    <w:rsid w:val="000B0A35"/>
    <w:rsid w:val="000C0E5F"/>
    <w:rsid w:val="000D070A"/>
    <w:rsid w:val="000F4037"/>
    <w:rsid w:val="000F4F05"/>
    <w:rsid w:val="000F77D9"/>
    <w:rsid w:val="00140972"/>
    <w:rsid w:val="00140B83"/>
    <w:rsid w:val="001444EE"/>
    <w:rsid w:val="001476BB"/>
    <w:rsid w:val="00161842"/>
    <w:rsid w:val="00161EB6"/>
    <w:rsid w:val="00162BCB"/>
    <w:rsid w:val="0017212B"/>
    <w:rsid w:val="001846CA"/>
    <w:rsid w:val="00194B9E"/>
    <w:rsid w:val="001A38BD"/>
    <w:rsid w:val="001A4B58"/>
    <w:rsid w:val="001A7F2E"/>
    <w:rsid w:val="001B0879"/>
    <w:rsid w:val="001C1D45"/>
    <w:rsid w:val="001E01B8"/>
    <w:rsid w:val="001F1B4A"/>
    <w:rsid w:val="001F766E"/>
    <w:rsid w:val="002338CE"/>
    <w:rsid w:val="00241C7B"/>
    <w:rsid w:val="00245483"/>
    <w:rsid w:val="00267309"/>
    <w:rsid w:val="00283442"/>
    <w:rsid w:val="0028657C"/>
    <w:rsid w:val="002C47DA"/>
    <w:rsid w:val="002C6638"/>
    <w:rsid w:val="002D3A13"/>
    <w:rsid w:val="002D4822"/>
    <w:rsid w:val="002E3D98"/>
    <w:rsid w:val="002E6BC4"/>
    <w:rsid w:val="00310A7F"/>
    <w:rsid w:val="00351456"/>
    <w:rsid w:val="00362CA6"/>
    <w:rsid w:val="003642C6"/>
    <w:rsid w:val="00364DFE"/>
    <w:rsid w:val="00373156"/>
    <w:rsid w:val="00396F1E"/>
    <w:rsid w:val="003970C5"/>
    <w:rsid w:val="003C49EF"/>
    <w:rsid w:val="003F31DE"/>
    <w:rsid w:val="003F583F"/>
    <w:rsid w:val="00404BB0"/>
    <w:rsid w:val="00405F0C"/>
    <w:rsid w:val="0040669B"/>
    <w:rsid w:val="004206F0"/>
    <w:rsid w:val="004207EE"/>
    <w:rsid w:val="00430E9F"/>
    <w:rsid w:val="0044133A"/>
    <w:rsid w:val="00454DCD"/>
    <w:rsid w:val="00455CF7"/>
    <w:rsid w:val="00474659"/>
    <w:rsid w:val="00474E78"/>
    <w:rsid w:val="00487E16"/>
    <w:rsid w:val="004B4AA4"/>
    <w:rsid w:val="004D2C08"/>
    <w:rsid w:val="004E09D4"/>
    <w:rsid w:val="004F25E0"/>
    <w:rsid w:val="004F5F0E"/>
    <w:rsid w:val="00510B01"/>
    <w:rsid w:val="00514DDA"/>
    <w:rsid w:val="00531B66"/>
    <w:rsid w:val="005622DA"/>
    <w:rsid w:val="005656C1"/>
    <w:rsid w:val="0057347D"/>
    <w:rsid w:val="005826D6"/>
    <w:rsid w:val="005A1A2D"/>
    <w:rsid w:val="005C77DB"/>
    <w:rsid w:val="005D3B4D"/>
    <w:rsid w:val="005F2A62"/>
    <w:rsid w:val="005F3154"/>
    <w:rsid w:val="00616E44"/>
    <w:rsid w:val="0062063D"/>
    <w:rsid w:val="00642CF9"/>
    <w:rsid w:val="0064770A"/>
    <w:rsid w:val="0065149E"/>
    <w:rsid w:val="00662CB2"/>
    <w:rsid w:val="00665003"/>
    <w:rsid w:val="006679BA"/>
    <w:rsid w:val="00673517"/>
    <w:rsid w:val="00673964"/>
    <w:rsid w:val="00680E27"/>
    <w:rsid w:val="006906D7"/>
    <w:rsid w:val="00694B40"/>
    <w:rsid w:val="0069632F"/>
    <w:rsid w:val="006A6CA4"/>
    <w:rsid w:val="006B0A3F"/>
    <w:rsid w:val="006B2CE1"/>
    <w:rsid w:val="006C0B33"/>
    <w:rsid w:val="006C25CC"/>
    <w:rsid w:val="006D1219"/>
    <w:rsid w:val="006D3719"/>
    <w:rsid w:val="006D5BCF"/>
    <w:rsid w:val="006E3B73"/>
    <w:rsid w:val="006F2582"/>
    <w:rsid w:val="006F5DE8"/>
    <w:rsid w:val="007066F9"/>
    <w:rsid w:val="007178BB"/>
    <w:rsid w:val="0072108A"/>
    <w:rsid w:val="00727186"/>
    <w:rsid w:val="00743839"/>
    <w:rsid w:val="00755FBB"/>
    <w:rsid w:val="0076013A"/>
    <w:rsid w:val="007607B5"/>
    <w:rsid w:val="00765A2C"/>
    <w:rsid w:val="0076679C"/>
    <w:rsid w:val="00772332"/>
    <w:rsid w:val="007762C4"/>
    <w:rsid w:val="00781DDC"/>
    <w:rsid w:val="007824FC"/>
    <w:rsid w:val="00782652"/>
    <w:rsid w:val="007A141E"/>
    <w:rsid w:val="007B2A29"/>
    <w:rsid w:val="007D53CB"/>
    <w:rsid w:val="007D697E"/>
    <w:rsid w:val="007D7755"/>
    <w:rsid w:val="007E625B"/>
    <w:rsid w:val="007E6869"/>
    <w:rsid w:val="00800D18"/>
    <w:rsid w:val="00802B30"/>
    <w:rsid w:val="008043E4"/>
    <w:rsid w:val="00815735"/>
    <w:rsid w:val="008266C7"/>
    <w:rsid w:val="008311BA"/>
    <w:rsid w:val="008341B6"/>
    <w:rsid w:val="00840E35"/>
    <w:rsid w:val="0084542F"/>
    <w:rsid w:val="00850E63"/>
    <w:rsid w:val="00851B14"/>
    <w:rsid w:val="00864A61"/>
    <w:rsid w:val="00865781"/>
    <w:rsid w:val="00884F0B"/>
    <w:rsid w:val="00891ADF"/>
    <w:rsid w:val="008946D6"/>
    <w:rsid w:val="008A3CD1"/>
    <w:rsid w:val="008A5655"/>
    <w:rsid w:val="008A6B3B"/>
    <w:rsid w:val="008A7ADD"/>
    <w:rsid w:val="008C24D2"/>
    <w:rsid w:val="008C559D"/>
    <w:rsid w:val="008C59BE"/>
    <w:rsid w:val="008D1D5C"/>
    <w:rsid w:val="008D2215"/>
    <w:rsid w:val="008D2C7E"/>
    <w:rsid w:val="008D4963"/>
    <w:rsid w:val="008E010F"/>
    <w:rsid w:val="009026FD"/>
    <w:rsid w:val="00910B82"/>
    <w:rsid w:val="00912053"/>
    <w:rsid w:val="00920104"/>
    <w:rsid w:val="00926D2F"/>
    <w:rsid w:val="00936EBA"/>
    <w:rsid w:val="00942123"/>
    <w:rsid w:val="00945DFE"/>
    <w:rsid w:val="009540DE"/>
    <w:rsid w:val="00954D1F"/>
    <w:rsid w:val="00966A35"/>
    <w:rsid w:val="00970230"/>
    <w:rsid w:val="00982A9A"/>
    <w:rsid w:val="0099563A"/>
    <w:rsid w:val="009A1AEC"/>
    <w:rsid w:val="009A5540"/>
    <w:rsid w:val="009B1D29"/>
    <w:rsid w:val="009C0ED2"/>
    <w:rsid w:val="009C41CA"/>
    <w:rsid w:val="00A104D3"/>
    <w:rsid w:val="00A159BB"/>
    <w:rsid w:val="00A42896"/>
    <w:rsid w:val="00A47176"/>
    <w:rsid w:val="00A57A28"/>
    <w:rsid w:val="00A963E8"/>
    <w:rsid w:val="00AC6935"/>
    <w:rsid w:val="00AC757B"/>
    <w:rsid w:val="00AD5480"/>
    <w:rsid w:val="00AE42D5"/>
    <w:rsid w:val="00AE6997"/>
    <w:rsid w:val="00B05BA4"/>
    <w:rsid w:val="00B17E22"/>
    <w:rsid w:val="00B31D89"/>
    <w:rsid w:val="00B5612D"/>
    <w:rsid w:val="00B56185"/>
    <w:rsid w:val="00B5647E"/>
    <w:rsid w:val="00B75BEA"/>
    <w:rsid w:val="00B84CA5"/>
    <w:rsid w:val="00B96F5A"/>
    <w:rsid w:val="00BA7AB1"/>
    <w:rsid w:val="00BB3890"/>
    <w:rsid w:val="00C0520B"/>
    <w:rsid w:val="00C15D97"/>
    <w:rsid w:val="00C1693B"/>
    <w:rsid w:val="00C4645C"/>
    <w:rsid w:val="00C5509E"/>
    <w:rsid w:val="00C55EBF"/>
    <w:rsid w:val="00C60E65"/>
    <w:rsid w:val="00C8085A"/>
    <w:rsid w:val="00C85C6D"/>
    <w:rsid w:val="00C86FAF"/>
    <w:rsid w:val="00C94C34"/>
    <w:rsid w:val="00C96C04"/>
    <w:rsid w:val="00C97959"/>
    <w:rsid w:val="00CB0848"/>
    <w:rsid w:val="00CB1500"/>
    <w:rsid w:val="00CB2F6F"/>
    <w:rsid w:val="00CB3358"/>
    <w:rsid w:val="00CB7844"/>
    <w:rsid w:val="00CC17C9"/>
    <w:rsid w:val="00CC3B9B"/>
    <w:rsid w:val="00CC69B2"/>
    <w:rsid w:val="00CD1164"/>
    <w:rsid w:val="00CD38D4"/>
    <w:rsid w:val="00CD3F06"/>
    <w:rsid w:val="00CE17F0"/>
    <w:rsid w:val="00CE28B1"/>
    <w:rsid w:val="00CE6782"/>
    <w:rsid w:val="00CF24B3"/>
    <w:rsid w:val="00CF2EC3"/>
    <w:rsid w:val="00D133FA"/>
    <w:rsid w:val="00D21072"/>
    <w:rsid w:val="00D23A3D"/>
    <w:rsid w:val="00D325A1"/>
    <w:rsid w:val="00D32A79"/>
    <w:rsid w:val="00D3511D"/>
    <w:rsid w:val="00D41701"/>
    <w:rsid w:val="00D572AB"/>
    <w:rsid w:val="00D623E9"/>
    <w:rsid w:val="00D7440E"/>
    <w:rsid w:val="00D97F37"/>
    <w:rsid w:val="00DA5D8E"/>
    <w:rsid w:val="00DB4862"/>
    <w:rsid w:val="00DB63B2"/>
    <w:rsid w:val="00DC062B"/>
    <w:rsid w:val="00DC0B48"/>
    <w:rsid w:val="00DC58BB"/>
    <w:rsid w:val="00DE0DE3"/>
    <w:rsid w:val="00DE44CE"/>
    <w:rsid w:val="00DE6D81"/>
    <w:rsid w:val="00DE7C96"/>
    <w:rsid w:val="00E025F9"/>
    <w:rsid w:val="00E050F3"/>
    <w:rsid w:val="00E11F24"/>
    <w:rsid w:val="00E31953"/>
    <w:rsid w:val="00E3675F"/>
    <w:rsid w:val="00E50287"/>
    <w:rsid w:val="00E50507"/>
    <w:rsid w:val="00E520E3"/>
    <w:rsid w:val="00E64512"/>
    <w:rsid w:val="00E846D5"/>
    <w:rsid w:val="00E85379"/>
    <w:rsid w:val="00E957D6"/>
    <w:rsid w:val="00ED4C9F"/>
    <w:rsid w:val="00ED76FA"/>
    <w:rsid w:val="00EE1661"/>
    <w:rsid w:val="00EF0D4F"/>
    <w:rsid w:val="00EF15B7"/>
    <w:rsid w:val="00F305B7"/>
    <w:rsid w:val="00F3352E"/>
    <w:rsid w:val="00F43AB9"/>
    <w:rsid w:val="00F62D80"/>
    <w:rsid w:val="00F82875"/>
    <w:rsid w:val="00F85758"/>
    <w:rsid w:val="00F9567A"/>
    <w:rsid w:val="00F9676B"/>
    <w:rsid w:val="00FA241C"/>
    <w:rsid w:val="00FA5EDE"/>
    <w:rsid w:val="00FD35AB"/>
    <w:rsid w:val="00FD5E06"/>
    <w:rsid w:val="00FE64A1"/>
    <w:rsid w:val="00FF13B3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D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D9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46D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2E6BC4"/>
    <w:pPr>
      <w:spacing w:after="0" w:line="240" w:lineRule="auto"/>
      <w:ind w:firstLine="450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017F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A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D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D9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46D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2E6BC4"/>
    <w:pPr>
      <w:spacing w:after="0" w:line="240" w:lineRule="auto"/>
      <w:ind w:firstLine="450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017F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A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9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Arminka</cp:lastModifiedBy>
  <cp:revision>806</cp:revision>
  <cp:lastPrinted>2023-02-08T12:08:00Z</cp:lastPrinted>
  <dcterms:created xsi:type="dcterms:W3CDTF">2022-10-20T06:55:00Z</dcterms:created>
  <dcterms:modified xsi:type="dcterms:W3CDTF">2023-02-08T12:08:00Z</dcterms:modified>
</cp:coreProperties>
</file>