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70" w:rsidRPr="00050511" w:rsidRDefault="00036770" w:rsidP="006E1661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ՀԻՄ</w:t>
      </w:r>
      <w:r>
        <w:rPr>
          <w:rFonts w:ascii="GHEA Grapalat" w:hAnsi="GHEA Grapalat"/>
          <w:b/>
          <w:lang w:val="en-US"/>
        </w:rPr>
        <w:t>Ն</w:t>
      </w:r>
      <w:r w:rsidRPr="00050511">
        <w:rPr>
          <w:rFonts w:ascii="GHEA Grapalat" w:hAnsi="GHEA Grapalat"/>
          <w:b/>
          <w:lang w:val="hy-AM"/>
        </w:rPr>
        <w:t>ԱՎՈՐՈՒՄ</w:t>
      </w:r>
    </w:p>
    <w:p w:rsidR="0095427D" w:rsidRPr="00994DD7" w:rsidRDefault="00D376C1" w:rsidP="006E1661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GHEA Grapalat" w:eastAsia="Times New Roman" w:hAnsi="GHEA Grapalat" w:cs="Times New Roman"/>
          <w:b w:val="0"/>
          <w:lang w:val="hy-AM"/>
        </w:rPr>
      </w:pPr>
      <w:r w:rsidRPr="00994DD7">
        <w:rPr>
          <w:rFonts w:ascii="GHEA Grapalat" w:hAnsi="GHEA Grapalat" w:cs="Sylfaen"/>
          <w:b/>
          <w:lang w:val="hy-AM"/>
        </w:rPr>
        <w:t xml:space="preserve">ՀՀ ԿՈՏԱՅՔԻ ՄԱՐԶԻ ՉԱՐԵՆՑԱՎԱՆ ՀԱՄԱՅՆՔԻ </w:t>
      </w:r>
      <w:r w:rsidRPr="00994DD7">
        <w:rPr>
          <w:rFonts w:ascii="GHEA Grapalat" w:hAnsi="GHEA Grapalat"/>
          <w:b/>
          <w:lang w:val="hy-AM"/>
        </w:rPr>
        <w:t xml:space="preserve">ՉԱՐԵՆՑԱՎԱՆ ՔԱՂԱՔԻ </w:t>
      </w:r>
      <w:r w:rsidR="00994DD7">
        <w:rPr>
          <w:rFonts w:ascii="GHEA Grapalat" w:hAnsi="GHEA Grapalat"/>
          <w:b/>
          <w:lang w:val="hy-AM"/>
        </w:rPr>
        <w:br/>
      </w:r>
      <w:r w:rsidRPr="00994DD7">
        <w:rPr>
          <w:rFonts w:ascii="GHEA Grapalat" w:hAnsi="GHEA Grapalat"/>
          <w:b/>
          <w:lang w:val="hy-AM"/>
        </w:rPr>
        <w:t xml:space="preserve">«Ա. ԽԱՉԱՏՐՅԱՆԻ ԱՆՎԱՆ ՄԱՆԿԱԿԱՆ ԵՐԱԺՇՏԱԿԱՆ ԴՊՐՈՑ», «ԳԱՌԶՈՒԻ ԱՆՎԱՆ ԱՐՎԵՍՏԻ ԴՊՐՈՑ» ԵՎ </w:t>
      </w:r>
      <w:r w:rsidRPr="00994DD7">
        <w:rPr>
          <w:rFonts w:ascii="GHEA Grapalat" w:hAnsi="GHEA Grapalat" w:cs="Arial"/>
          <w:b/>
          <w:lang w:val="hy-AM"/>
        </w:rPr>
        <w:t xml:space="preserve">«ԱՐԱ ՄԱՆՈՒԿՅԱՆԻ ԱՆՎԱՆ ՄԱՆԿԱՊԱՏԱՆԵԿԱՆ ՄԱՐԶԱԴՊՐՈՑ» </w:t>
      </w:r>
      <w:r w:rsidR="00994DD7" w:rsidRPr="00994DD7">
        <w:rPr>
          <w:rFonts w:ascii="GHEA Grapalat" w:hAnsi="GHEA Grapalat" w:cs="Sylfaen"/>
          <w:b/>
          <w:lang w:val="hy-AM"/>
        </w:rPr>
        <w:t>ՀԱՄԱՅՆՔԱՅԻՆ ՈՉ ԱՌԵՎՏՐԱՅԻՆ ԿԱԶՄԱԿԵՐՊՈՒԹՅՈՒՆՆԵՐԻ</w:t>
      </w:r>
      <w:r w:rsidR="00994DD7" w:rsidRPr="00994DD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994DD7">
        <w:rPr>
          <w:rFonts w:ascii="GHEA Grapalat" w:hAnsi="GHEA Grapalat"/>
          <w:b/>
          <w:shd w:val="clear" w:color="auto" w:fill="FFFFFF"/>
          <w:lang w:val="hy-AM"/>
        </w:rPr>
        <w:t>ԴԱՀԼԻՃՆԵՐԻ ԺԱՄԱՆԱԿԱՎՈՐ ՕԳՏԱԳՈՐԾՄԱՆ ՀԱՄԱՐ ԳԱՆՁՎՈՂ ՎԱՐՁԱԿԱԼԱԿԱՆ ՎՃԱՐԻ ՍԱՀՄԱՆՄԱՆ</w:t>
      </w:r>
      <w:r w:rsidR="00036770" w:rsidRPr="00994DD7">
        <w:rPr>
          <w:rStyle w:val="a3"/>
          <w:rFonts w:ascii="GHEA Grapalat" w:hAnsi="GHEA Grapalat"/>
          <w:lang w:val="hy-AM"/>
        </w:rPr>
        <w:br/>
      </w:r>
      <w:r w:rsidR="0079162B" w:rsidRPr="00994DD7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Չարենցավան </w:t>
      </w:r>
      <w:r w:rsidR="00036770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համայնքի սեփականություն հանդիսացող</w:t>
      </w:r>
      <w:r w:rsidR="0079162B" w:rsidRPr="00994DD7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Pr="00D376C1">
        <w:rPr>
          <w:rFonts w:ascii="GHEA Grapalat" w:hAnsi="GHEA Grapalat"/>
          <w:lang w:val="hy-AM"/>
        </w:rPr>
        <w:t>«</w:t>
      </w:r>
      <w:r w:rsidRPr="00994DD7">
        <w:rPr>
          <w:rFonts w:ascii="GHEA Grapalat" w:hAnsi="GHEA Grapalat"/>
          <w:lang w:val="hy-AM"/>
        </w:rPr>
        <w:t>Ա. Խ</w:t>
      </w:r>
      <w:r w:rsidRPr="00D376C1">
        <w:rPr>
          <w:rFonts w:ascii="GHEA Grapalat" w:hAnsi="GHEA Grapalat"/>
          <w:lang w:val="hy-AM"/>
        </w:rPr>
        <w:t xml:space="preserve">աչատրյանի անվան մանկական երաժշտական դպրոց» </w:t>
      </w:r>
      <w:r w:rsidRPr="00994DD7">
        <w:rPr>
          <w:rFonts w:ascii="GHEA Grapalat" w:hAnsi="GHEA Grapalat"/>
          <w:lang w:val="hy-AM"/>
        </w:rPr>
        <w:t xml:space="preserve">ՀՈԱԿ-ի, </w:t>
      </w:r>
      <w:r w:rsidRPr="00D376C1">
        <w:rPr>
          <w:rFonts w:ascii="GHEA Grapalat" w:hAnsi="GHEA Grapalat"/>
          <w:lang w:val="hy-AM"/>
        </w:rPr>
        <w:t>«</w:t>
      </w:r>
      <w:r w:rsidRPr="00994DD7">
        <w:rPr>
          <w:rFonts w:ascii="GHEA Grapalat" w:hAnsi="GHEA Grapalat"/>
          <w:lang w:val="hy-AM"/>
        </w:rPr>
        <w:t>Գ</w:t>
      </w:r>
      <w:r w:rsidRPr="00D376C1">
        <w:rPr>
          <w:rFonts w:ascii="GHEA Grapalat" w:hAnsi="GHEA Grapalat"/>
          <w:lang w:val="hy-AM"/>
        </w:rPr>
        <w:t xml:space="preserve">առզուի անվան արվեստի դպրոց» </w:t>
      </w:r>
      <w:r w:rsidRPr="00994DD7">
        <w:rPr>
          <w:rFonts w:ascii="GHEA Grapalat" w:hAnsi="GHEA Grapalat"/>
          <w:lang w:val="hy-AM"/>
        </w:rPr>
        <w:t xml:space="preserve">ՀՈԱԿ-ի և </w:t>
      </w:r>
      <w:r w:rsidRPr="00D376C1">
        <w:rPr>
          <w:rFonts w:ascii="GHEA Grapalat" w:hAnsi="GHEA Grapalat" w:cs="Arial"/>
          <w:lang w:val="hy-AM"/>
        </w:rPr>
        <w:t>«</w:t>
      </w:r>
      <w:r w:rsidRPr="00994DD7">
        <w:rPr>
          <w:rFonts w:ascii="GHEA Grapalat" w:hAnsi="GHEA Grapalat" w:cs="Arial"/>
          <w:lang w:val="hy-AM"/>
        </w:rPr>
        <w:t>Ա</w:t>
      </w:r>
      <w:r w:rsidRPr="00D376C1">
        <w:rPr>
          <w:rFonts w:ascii="GHEA Grapalat" w:hAnsi="GHEA Grapalat" w:cs="Arial"/>
          <w:lang w:val="hy-AM"/>
        </w:rPr>
        <w:t xml:space="preserve">րա </w:t>
      </w:r>
      <w:r w:rsidRPr="00994DD7">
        <w:rPr>
          <w:rFonts w:ascii="GHEA Grapalat" w:hAnsi="GHEA Grapalat" w:cs="Arial"/>
          <w:lang w:val="hy-AM"/>
        </w:rPr>
        <w:t>Մ</w:t>
      </w:r>
      <w:r w:rsidRPr="00D376C1">
        <w:rPr>
          <w:rFonts w:ascii="GHEA Grapalat" w:hAnsi="GHEA Grapalat" w:cs="Arial"/>
          <w:lang w:val="hy-AM"/>
        </w:rPr>
        <w:t>անուկյանի անվան մանկապատանեկան մարզադպրոց»</w:t>
      </w:r>
      <w:r w:rsidRPr="00994DD7">
        <w:rPr>
          <w:rFonts w:ascii="GHEA Grapalat" w:hAnsi="GHEA Grapalat" w:cs="Arial"/>
          <w:lang w:val="hy-AM"/>
        </w:rPr>
        <w:t xml:space="preserve"> </w:t>
      </w:r>
      <w:r w:rsidRPr="00994DD7">
        <w:rPr>
          <w:rFonts w:ascii="GHEA Grapalat" w:hAnsi="GHEA Grapalat"/>
          <w:shd w:val="clear" w:color="auto" w:fill="FFFFFF"/>
          <w:lang w:val="hy-AM"/>
        </w:rPr>
        <w:t>ՀՈԱԿ-ի դահլիճների ժամանակավոր օգտագործման համար գանձվող վարձակալական վճարի սահմանման</w:t>
      </w:r>
      <w:r w:rsidRPr="00D376C1">
        <w:rPr>
          <w:rStyle w:val="a3"/>
          <w:rFonts w:ascii="GHEA Grapalat" w:hAnsi="GHEA Grapalat"/>
          <w:lang w:val="hy-AM"/>
        </w:rPr>
        <w:br/>
      </w:r>
      <w:r w:rsidR="00036770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մասին ավագանու որոշման նախագիծը մշակվել է հիմք ընդունելով «Տեղակա</w:t>
      </w:r>
      <w:r>
        <w:rPr>
          <w:rStyle w:val="a3"/>
          <w:rFonts w:ascii="GHEA Grapalat" w:eastAsia="Times New Roman" w:hAnsi="GHEA Grapalat" w:cs="Times New Roman"/>
          <w:b w:val="0"/>
          <w:lang w:val="hy-AM"/>
        </w:rPr>
        <w:t>ն ինքնակառավարման մասին» օրենքի 18-րդ հոդվածի 1-ին մասի</w:t>
      </w:r>
      <w:r w:rsidR="00036770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21-րդ կետը</w:t>
      </w:r>
      <w:r w:rsidR="00036770">
        <w:rPr>
          <w:rStyle w:val="a3"/>
          <w:rFonts w:ascii="GHEA Grapalat" w:eastAsia="Times New Roman" w:hAnsi="GHEA Grapalat" w:cs="Times New Roman"/>
          <w:b w:val="0"/>
          <w:lang w:val="hy-AM"/>
        </w:rPr>
        <w:t>։</w:t>
      </w:r>
    </w:p>
    <w:p w:rsidR="00F3436C" w:rsidRPr="00994DD7" w:rsidRDefault="00036770" w:rsidP="006E1661">
      <w:pPr>
        <w:spacing w:after="0" w:line="240" w:lineRule="auto"/>
        <w:ind w:firstLine="720"/>
        <w:jc w:val="both"/>
        <w:rPr>
          <w:rStyle w:val="a3"/>
          <w:rFonts w:ascii="GHEA Grapalat" w:eastAsia="Times New Roman" w:hAnsi="GHEA Grapalat" w:cs="Times New Roman"/>
          <w:b w:val="0"/>
          <w:lang w:val="hy-AM"/>
        </w:rPr>
      </w:pPr>
      <w:r w:rsidRPr="003D3698">
        <w:rPr>
          <w:rStyle w:val="a3"/>
          <w:rFonts w:ascii="GHEA Grapalat" w:eastAsia="Times New Roman" w:hAnsi="GHEA Grapalat" w:cs="Times New Roman"/>
          <w:b w:val="0"/>
          <w:lang w:val="hy-AM"/>
        </w:rPr>
        <w:t>20</w:t>
      </w:r>
      <w:r w:rsidR="009755BD">
        <w:rPr>
          <w:rStyle w:val="a3"/>
          <w:rFonts w:ascii="GHEA Grapalat" w:eastAsia="Times New Roman" w:hAnsi="GHEA Grapalat" w:cs="Times New Roman"/>
          <w:b w:val="0"/>
          <w:lang w:val="hy-AM"/>
        </w:rPr>
        <w:t>2</w:t>
      </w:r>
      <w:r w:rsidR="00970EB3" w:rsidRPr="00994DD7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3 </w:t>
      </w:r>
      <w:r w:rsidR="009755BD">
        <w:rPr>
          <w:rStyle w:val="a3"/>
          <w:rFonts w:ascii="GHEA Grapalat" w:eastAsia="Times New Roman" w:hAnsi="GHEA Grapalat" w:cs="Times New Roman"/>
          <w:b w:val="0"/>
          <w:lang w:val="hy-AM"/>
        </w:rPr>
        <w:t>թվական</w:t>
      </w:r>
      <w:r w:rsidR="00C04FDF" w:rsidRPr="00994DD7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ից </w:t>
      </w: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առաջարկվում է սահմանել </w:t>
      </w:r>
      <w:r w:rsidRPr="005764EF">
        <w:rPr>
          <w:rStyle w:val="a3"/>
          <w:rFonts w:ascii="GHEA Grapalat" w:eastAsia="Times New Roman" w:hAnsi="GHEA Grapalat" w:cs="Times New Roman"/>
          <w:b w:val="0"/>
          <w:lang w:val="hy-AM"/>
        </w:rPr>
        <w:t>վարձավճարի</w:t>
      </w:r>
      <w:r w:rsidR="0089109F" w:rsidRPr="00994DD7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հե</w:t>
      </w:r>
      <w:r w:rsidR="00AB6411" w:rsidRPr="00994DD7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տևյալ </w:t>
      </w:r>
      <w:r w:rsidRPr="005764EF">
        <w:rPr>
          <w:rStyle w:val="a3"/>
          <w:rFonts w:ascii="GHEA Grapalat" w:eastAsia="Times New Roman" w:hAnsi="GHEA Grapalat" w:cs="Times New Roman"/>
          <w:b w:val="0"/>
          <w:lang w:val="hy-AM"/>
        </w:rPr>
        <w:t>չափ</w:t>
      </w:r>
      <w:r w:rsidR="00AB6411" w:rsidRPr="00994DD7">
        <w:rPr>
          <w:rStyle w:val="a3"/>
          <w:rFonts w:ascii="GHEA Grapalat" w:eastAsia="Times New Roman" w:hAnsi="GHEA Grapalat" w:cs="Times New Roman"/>
          <w:b w:val="0"/>
          <w:lang w:val="hy-AM"/>
        </w:rPr>
        <w:t>ը</w:t>
      </w:r>
      <w:r w:rsidR="0095427D" w:rsidRPr="00994DD7">
        <w:rPr>
          <w:rStyle w:val="a3"/>
          <w:rFonts w:ascii="GHEA Grapalat" w:eastAsia="Times New Roman" w:hAnsi="GHEA Grapalat" w:cs="Times New Roman"/>
          <w:b w:val="0"/>
          <w:lang w:val="hy-AM"/>
        </w:rPr>
        <w:t>.</w:t>
      </w:r>
      <w:r w:rsidRPr="005764EF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</w:p>
    <w:p w:rsidR="00F3436C" w:rsidRPr="005D12D8" w:rsidRDefault="00F3436C" w:rsidP="006E1661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FF1E98">
        <w:rPr>
          <w:rFonts w:ascii="GHEA Grapalat" w:hAnsi="GHEA Grapalat" w:cs="Sylfaen"/>
          <w:lang w:val="hy-AM"/>
        </w:rPr>
        <w:t>Չարենցավան համայնքի</w:t>
      </w:r>
      <w:r w:rsidRPr="00FF1E98">
        <w:rPr>
          <w:rFonts w:ascii="GHEA Grapalat" w:hAnsi="GHEA Grapalat" w:cs="Sylfaen"/>
          <w:b/>
          <w:lang w:val="hy-AM"/>
        </w:rPr>
        <w:t xml:space="preserve"> </w:t>
      </w:r>
      <w:r w:rsidRPr="00994DD7">
        <w:rPr>
          <w:rFonts w:ascii="GHEA Grapalat" w:hAnsi="GHEA Grapalat"/>
          <w:lang w:val="hy-AM"/>
        </w:rPr>
        <w:t xml:space="preserve">Չարենցավան քաղաքի </w:t>
      </w:r>
      <w:r w:rsidRPr="00945EA0">
        <w:rPr>
          <w:rFonts w:ascii="GHEA Grapalat" w:hAnsi="GHEA Grapalat"/>
          <w:b/>
          <w:i/>
          <w:lang w:val="hy-AM"/>
        </w:rPr>
        <w:t>«</w:t>
      </w:r>
      <w:r w:rsidRPr="00994DD7">
        <w:rPr>
          <w:rFonts w:ascii="GHEA Grapalat" w:hAnsi="GHEA Grapalat"/>
          <w:b/>
          <w:i/>
          <w:lang w:val="hy-AM"/>
        </w:rPr>
        <w:t>Ա. Խ</w:t>
      </w:r>
      <w:r w:rsidRPr="00945EA0">
        <w:rPr>
          <w:rFonts w:ascii="GHEA Grapalat" w:hAnsi="GHEA Grapalat"/>
          <w:b/>
          <w:i/>
          <w:lang w:val="hy-AM"/>
        </w:rPr>
        <w:t>աչատրյանի անվան մանկական երաժշտական դպրոց»</w:t>
      </w:r>
      <w:r w:rsidRPr="00FF1E98">
        <w:rPr>
          <w:rFonts w:ascii="GHEA Grapalat" w:hAnsi="GHEA Grapalat"/>
          <w:lang w:val="hy-AM"/>
        </w:rPr>
        <w:t xml:space="preserve"> </w:t>
      </w:r>
      <w:r w:rsidRPr="00994DD7">
        <w:rPr>
          <w:rFonts w:ascii="GHEA Grapalat" w:hAnsi="GHEA Grapalat"/>
          <w:lang w:val="hy-AM"/>
        </w:rPr>
        <w:t xml:space="preserve"> </w:t>
      </w:r>
      <w:r w:rsidRPr="00FF1E98">
        <w:rPr>
          <w:rFonts w:ascii="GHEA Grapalat" w:hAnsi="GHEA Grapalat" w:cs="Sylfaen"/>
          <w:lang w:val="hy-AM"/>
        </w:rPr>
        <w:t>համայնքային ոչ առևտրային կազմակերպության</w:t>
      </w:r>
      <w:r w:rsidRPr="00FF1E98">
        <w:rPr>
          <w:rFonts w:ascii="GHEA Grapalat" w:hAnsi="GHEA Grapalat"/>
          <w:shd w:val="clear" w:color="auto" w:fill="FFFFFF"/>
          <w:lang w:val="hy-AM"/>
        </w:rPr>
        <w:t xml:space="preserve"> դահլիճները ժամանակավոր օգտագործման տրամադրման դեպքում սահմանել</w:t>
      </w:r>
      <w:r w:rsidRPr="00994DD7">
        <w:rPr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FF1E98">
        <w:rPr>
          <w:rFonts w:ascii="GHEA Grapalat" w:hAnsi="GHEA Grapalat"/>
          <w:shd w:val="clear" w:color="auto" w:fill="FFFFFF"/>
          <w:lang w:val="hy-AM"/>
        </w:rPr>
        <w:t>վարձակալական</w:t>
      </w:r>
      <w:r w:rsidRPr="00994DD7">
        <w:rPr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FF1E98">
        <w:rPr>
          <w:rFonts w:ascii="GHEA Grapalat" w:hAnsi="GHEA Grapalat"/>
          <w:shd w:val="clear" w:color="auto" w:fill="FFFFFF"/>
          <w:lang w:val="hy-AM"/>
        </w:rPr>
        <w:t>վճար մեկ օրվա համար`</w:t>
      </w:r>
      <w:r w:rsidRPr="00994DD7">
        <w:rPr>
          <w:rFonts w:ascii="GHEA Grapalat" w:hAnsi="GHEA Grapalat"/>
          <w:shd w:val="clear" w:color="auto" w:fill="FFFFFF"/>
          <w:lang w:val="hy-AM"/>
        </w:rPr>
        <w:t xml:space="preserve"> մեծ դահլիճ`</w:t>
      </w:r>
      <w:r w:rsidRPr="00994DD7">
        <w:rPr>
          <w:rFonts w:ascii="GHEA Grapalat" w:hAnsi="GHEA Grapalat" w:cs="Courier New"/>
          <w:shd w:val="clear" w:color="auto" w:fill="FFFFFF"/>
          <w:lang w:val="hy-AM"/>
        </w:rPr>
        <w:t xml:space="preserve"> 70000 /</w:t>
      </w:r>
      <w:r w:rsidRPr="00994DD7">
        <w:rPr>
          <w:rFonts w:ascii="GHEA Grapalat" w:hAnsi="GHEA Grapalat"/>
          <w:shd w:val="clear" w:color="auto" w:fill="FFFFFF"/>
          <w:lang w:val="hy-AM"/>
        </w:rPr>
        <w:t>յոթանասուն</w:t>
      </w:r>
      <w:r w:rsidRPr="00994DD7">
        <w:rPr>
          <w:rFonts w:ascii="GHEA Grapalat" w:hAnsi="GHEA Grapalat" w:cs="Courier New"/>
          <w:shd w:val="clear" w:color="auto" w:fill="FFFFFF"/>
          <w:lang w:val="hy-AM"/>
        </w:rPr>
        <w:t xml:space="preserve"> հազար/ ՀՀ </w:t>
      </w:r>
      <w:r w:rsidRPr="00FF1E98">
        <w:rPr>
          <w:rFonts w:ascii="GHEA Grapalat" w:hAnsi="GHEA Grapalat"/>
          <w:shd w:val="clear" w:color="auto" w:fill="FFFFFF"/>
          <w:lang w:val="hy-AM"/>
        </w:rPr>
        <w:t>դրամ</w:t>
      </w:r>
      <w:r w:rsidRPr="00994DD7">
        <w:rPr>
          <w:rFonts w:ascii="GHEA Grapalat" w:hAnsi="GHEA Grapalat"/>
          <w:shd w:val="clear" w:color="auto" w:fill="FFFFFF"/>
          <w:lang w:val="hy-AM"/>
        </w:rPr>
        <w:t>, փոքր դահլիճ՝ 30000 /երեսուն հազար/ ՀՀ դրամ:</w:t>
      </w:r>
    </w:p>
    <w:p w:rsidR="00F3436C" w:rsidRPr="005D12D8" w:rsidRDefault="00F3436C" w:rsidP="006E1661">
      <w:pPr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  <w:r w:rsidRPr="00994DD7">
        <w:rPr>
          <w:rFonts w:ascii="GHEA Grapalat" w:hAnsi="GHEA Grapalat"/>
          <w:shd w:val="clear" w:color="auto" w:fill="FFFFFF"/>
          <w:lang w:val="hy-AM"/>
        </w:rPr>
        <w:t xml:space="preserve">1) Համայնքային, ինչպես նաև հերոս ազատամարտիկների հիշատակին նվիրված միջոցառումների համար </w:t>
      </w:r>
      <w:r w:rsidRPr="005D12D8">
        <w:rPr>
          <w:rFonts w:ascii="GHEA Grapalat" w:hAnsi="GHEA Grapalat"/>
          <w:lang w:val="hy-AM"/>
        </w:rPr>
        <w:t>«</w:t>
      </w:r>
      <w:r w:rsidRPr="00994DD7">
        <w:rPr>
          <w:rFonts w:ascii="GHEA Grapalat" w:hAnsi="GHEA Grapalat"/>
          <w:lang w:val="hy-AM"/>
        </w:rPr>
        <w:t>Ա. Խ</w:t>
      </w:r>
      <w:r w:rsidRPr="005D12D8">
        <w:rPr>
          <w:rFonts w:ascii="GHEA Grapalat" w:hAnsi="GHEA Grapalat"/>
          <w:lang w:val="hy-AM"/>
        </w:rPr>
        <w:t>աչատրյանի անվան մանկական երաժշտական դպրոց»</w:t>
      </w:r>
      <w:r w:rsidRPr="00994DD7">
        <w:rPr>
          <w:rFonts w:ascii="GHEA Grapalat" w:hAnsi="GHEA Grapalat"/>
          <w:b/>
          <w:i/>
          <w:lang w:val="hy-AM"/>
        </w:rPr>
        <w:t xml:space="preserve"> </w:t>
      </w:r>
      <w:r w:rsidRPr="00994DD7">
        <w:rPr>
          <w:rStyle w:val="a3"/>
          <w:rFonts w:ascii="GHEA Grapalat" w:hAnsi="GHEA Grapalat"/>
          <w:b w:val="0"/>
          <w:iCs/>
          <w:shd w:val="clear" w:color="auto" w:fill="FFFFFF"/>
          <w:lang w:val="hy-AM"/>
        </w:rPr>
        <w:t>ՀՈԱԿ-ի դահլիճները տրամադրել անվճար:</w:t>
      </w:r>
    </w:p>
    <w:p w:rsidR="00F3436C" w:rsidRPr="005D12D8" w:rsidRDefault="00F3436C" w:rsidP="006E1661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lang w:val="hy-AM"/>
        </w:rPr>
      </w:pPr>
      <w:r w:rsidRPr="00FF1E98">
        <w:rPr>
          <w:rFonts w:ascii="GHEA Grapalat" w:hAnsi="GHEA Grapalat" w:cs="Sylfaen"/>
          <w:lang w:val="hy-AM"/>
        </w:rPr>
        <w:t>Չարենցավան համայնքի</w:t>
      </w:r>
      <w:r w:rsidRPr="00FF1E98">
        <w:rPr>
          <w:rFonts w:ascii="GHEA Grapalat" w:hAnsi="GHEA Grapalat" w:cs="Sylfaen"/>
          <w:b/>
          <w:lang w:val="hy-AM"/>
        </w:rPr>
        <w:t xml:space="preserve"> </w:t>
      </w:r>
      <w:r w:rsidRPr="00994DD7">
        <w:rPr>
          <w:rFonts w:ascii="GHEA Grapalat" w:hAnsi="GHEA Grapalat"/>
          <w:lang w:val="hy-AM"/>
        </w:rPr>
        <w:t xml:space="preserve">Չարենցավան քաղաքի </w:t>
      </w:r>
      <w:r w:rsidRPr="00FF1E98">
        <w:rPr>
          <w:rFonts w:ascii="GHEA Grapalat" w:hAnsi="GHEA Grapalat"/>
          <w:b/>
          <w:i/>
          <w:lang w:val="hy-AM"/>
        </w:rPr>
        <w:t>«</w:t>
      </w:r>
      <w:r w:rsidRPr="00994DD7">
        <w:rPr>
          <w:rFonts w:ascii="GHEA Grapalat" w:hAnsi="GHEA Grapalat"/>
          <w:b/>
          <w:i/>
          <w:lang w:val="hy-AM"/>
        </w:rPr>
        <w:t>Գ</w:t>
      </w:r>
      <w:r w:rsidRPr="00FF1E98">
        <w:rPr>
          <w:rFonts w:ascii="GHEA Grapalat" w:hAnsi="GHEA Grapalat"/>
          <w:b/>
          <w:i/>
          <w:lang w:val="hy-AM"/>
        </w:rPr>
        <w:t>առզուի անվան արվեստի դպրոց»</w:t>
      </w:r>
      <w:r w:rsidRPr="00FF1E98">
        <w:rPr>
          <w:rFonts w:ascii="GHEA Grapalat" w:hAnsi="GHEA Grapalat"/>
          <w:b/>
          <w:lang w:val="hy-AM"/>
        </w:rPr>
        <w:t xml:space="preserve"> </w:t>
      </w:r>
      <w:r w:rsidRPr="00FF1E98">
        <w:rPr>
          <w:rFonts w:ascii="GHEA Grapalat" w:hAnsi="GHEA Grapalat" w:cs="Sylfaen"/>
          <w:lang w:val="hy-AM"/>
        </w:rPr>
        <w:t>համայնքային ոչ առևտրային կազմակերպությա</w:t>
      </w:r>
      <w:bookmarkStart w:id="0" w:name="_GoBack"/>
      <w:bookmarkEnd w:id="0"/>
      <w:r w:rsidRPr="00FF1E98">
        <w:rPr>
          <w:rFonts w:ascii="GHEA Grapalat" w:hAnsi="GHEA Grapalat" w:cs="Sylfaen"/>
          <w:lang w:val="hy-AM"/>
        </w:rPr>
        <w:t>ն</w:t>
      </w:r>
      <w:r w:rsidRPr="00FF1E98">
        <w:rPr>
          <w:rFonts w:ascii="GHEA Grapalat" w:hAnsi="GHEA Grapalat"/>
          <w:shd w:val="clear" w:color="auto" w:fill="FFFFFF"/>
          <w:lang w:val="hy-AM"/>
        </w:rPr>
        <w:t xml:space="preserve"> դահլիճը ժամանակավոր օգտագործման տրամադրման դեպքում սահմանել</w:t>
      </w:r>
      <w:r w:rsidRPr="00994DD7">
        <w:rPr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FF1E98">
        <w:rPr>
          <w:rFonts w:ascii="GHEA Grapalat" w:hAnsi="GHEA Grapalat"/>
          <w:shd w:val="clear" w:color="auto" w:fill="FFFFFF"/>
          <w:lang w:val="hy-AM"/>
        </w:rPr>
        <w:t>վարձակալական</w:t>
      </w:r>
      <w:r w:rsidRPr="00994DD7">
        <w:rPr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FF1E98">
        <w:rPr>
          <w:rFonts w:ascii="GHEA Grapalat" w:hAnsi="GHEA Grapalat"/>
          <w:shd w:val="clear" w:color="auto" w:fill="FFFFFF"/>
          <w:lang w:val="hy-AM"/>
        </w:rPr>
        <w:t>վճար մեկ օրվա համար`</w:t>
      </w:r>
      <w:r w:rsidRPr="00994DD7">
        <w:rPr>
          <w:rFonts w:ascii="GHEA Grapalat" w:hAnsi="GHEA Grapalat"/>
          <w:shd w:val="clear" w:color="auto" w:fill="FFFFFF"/>
          <w:lang w:val="hy-AM"/>
        </w:rPr>
        <w:t xml:space="preserve"> 50000 /հիսուն հազար/ ՀՀ դրամ:</w:t>
      </w:r>
    </w:p>
    <w:p w:rsidR="00F3436C" w:rsidRPr="005D12D8" w:rsidRDefault="00F3436C" w:rsidP="006E1661">
      <w:pPr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  <w:r w:rsidRPr="00994DD7">
        <w:rPr>
          <w:rFonts w:ascii="GHEA Grapalat" w:hAnsi="GHEA Grapalat"/>
          <w:shd w:val="clear" w:color="auto" w:fill="FFFFFF"/>
          <w:lang w:val="hy-AM"/>
        </w:rPr>
        <w:t xml:space="preserve">1)  Համայնքային, ինչպես նաև հերոս ազատամարտիկների հիշատակին նվիրված միջոցառումների համար </w:t>
      </w:r>
      <w:r w:rsidRPr="005D12D8">
        <w:rPr>
          <w:rFonts w:ascii="GHEA Grapalat" w:hAnsi="GHEA Grapalat"/>
          <w:lang w:val="hy-AM"/>
        </w:rPr>
        <w:t>«</w:t>
      </w:r>
      <w:r w:rsidRPr="00994DD7">
        <w:rPr>
          <w:rFonts w:ascii="GHEA Grapalat" w:hAnsi="GHEA Grapalat"/>
          <w:lang w:val="hy-AM"/>
        </w:rPr>
        <w:t>Գ</w:t>
      </w:r>
      <w:r w:rsidRPr="005D12D8">
        <w:rPr>
          <w:rFonts w:ascii="GHEA Grapalat" w:hAnsi="GHEA Grapalat"/>
          <w:lang w:val="hy-AM"/>
        </w:rPr>
        <w:t>առզուի անվան արվեստի դպրոց</w:t>
      </w:r>
      <w:r w:rsidRPr="00FF1E98">
        <w:rPr>
          <w:rFonts w:ascii="GHEA Grapalat" w:hAnsi="GHEA Grapalat"/>
          <w:b/>
          <w:i/>
          <w:lang w:val="hy-AM"/>
        </w:rPr>
        <w:t>»</w:t>
      </w:r>
      <w:r w:rsidRPr="00FF1E98">
        <w:rPr>
          <w:rFonts w:ascii="GHEA Grapalat" w:hAnsi="GHEA Grapalat"/>
          <w:b/>
          <w:lang w:val="hy-AM"/>
        </w:rPr>
        <w:t xml:space="preserve"> </w:t>
      </w:r>
      <w:r w:rsidRPr="00994DD7">
        <w:rPr>
          <w:rFonts w:ascii="GHEA Grapalat" w:hAnsi="GHEA Grapalat"/>
          <w:b/>
          <w:lang w:val="hy-AM"/>
        </w:rPr>
        <w:t xml:space="preserve"> </w:t>
      </w:r>
      <w:r w:rsidRPr="00994DD7">
        <w:rPr>
          <w:rFonts w:ascii="GHEA Grapalat" w:hAnsi="GHEA Grapalat" w:cs="Sylfaen"/>
          <w:lang w:val="hy-AM"/>
        </w:rPr>
        <w:t>ՀՈԱԿ-ի</w:t>
      </w:r>
      <w:r w:rsidRPr="00994DD7">
        <w:rPr>
          <w:rFonts w:ascii="GHEA Grapalat" w:hAnsi="GHEA Grapalat"/>
          <w:lang w:val="hy-AM"/>
        </w:rPr>
        <w:t xml:space="preserve"> </w:t>
      </w:r>
      <w:r w:rsidRPr="00994DD7">
        <w:rPr>
          <w:rStyle w:val="a3"/>
          <w:rFonts w:ascii="GHEA Grapalat" w:hAnsi="GHEA Grapalat"/>
          <w:b w:val="0"/>
          <w:iCs/>
          <w:shd w:val="clear" w:color="auto" w:fill="FFFFFF"/>
          <w:lang w:val="hy-AM"/>
        </w:rPr>
        <w:t>դահլիճը տրամադրել անվճար:</w:t>
      </w:r>
    </w:p>
    <w:p w:rsidR="00F3436C" w:rsidRPr="00994DD7" w:rsidRDefault="00F3436C" w:rsidP="006E1661">
      <w:pPr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FF1E98">
        <w:rPr>
          <w:rFonts w:ascii="GHEA Grapalat" w:hAnsi="GHEA Grapalat"/>
          <w:shd w:val="clear" w:color="auto" w:fill="FFFFFF"/>
          <w:lang w:val="hy-AM"/>
        </w:rPr>
        <w:t>Չարենցավան համայնքի</w:t>
      </w:r>
      <w:r w:rsidRPr="00994DD7">
        <w:rPr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994DD7">
        <w:rPr>
          <w:rFonts w:ascii="GHEA Grapalat" w:hAnsi="GHEA Grapalat"/>
          <w:lang w:val="hy-AM"/>
        </w:rPr>
        <w:t xml:space="preserve">Չարենցավան քաղաքի </w:t>
      </w:r>
      <w:r w:rsidRPr="00FF1E98">
        <w:rPr>
          <w:rStyle w:val="a3"/>
          <w:rFonts w:ascii="GHEA Grapalat" w:hAnsi="GHEA Grapalat"/>
          <w:shd w:val="clear" w:color="auto" w:fill="FFFFFF"/>
          <w:lang w:val="hy-AM"/>
        </w:rPr>
        <w:t>«</w:t>
      </w:r>
      <w:r w:rsidRPr="00FF1E98">
        <w:rPr>
          <w:rStyle w:val="a3"/>
          <w:rFonts w:ascii="GHEA Grapalat" w:hAnsi="GHEA Grapalat"/>
          <w:i/>
          <w:iCs/>
          <w:shd w:val="clear" w:color="auto" w:fill="FFFFFF"/>
          <w:lang w:val="hy-AM"/>
        </w:rPr>
        <w:t>Արա Մանուկյանի անվան մանկապատանեկան մարզադպրոց»</w:t>
      </w:r>
      <w:r w:rsidRPr="00994DD7">
        <w:rPr>
          <w:rStyle w:val="a3"/>
          <w:rFonts w:ascii="GHEA Grapalat" w:hAnsi="GHEA Grapalat" w:cs="Courier New"/>
          <w:i/>
          <w:iCs/>
          <w:shd w:val="clear" w:color="auto" w:fill="FFFFFF"/>
          <w:lang w:val="hy-AM"/>
        </w:rPr>
        <w:t xml:space="preserve"> </w:t>
      </w:r>
      <w:r w:rsidRPr="00FF1E98">
        <w:rPr>
          <w:rFonts w:ascii="GHEA Grapalat" w:hAnsi="GHEA Grapalat"/>
          <w:shd w:val="clear" w:color="auto" w:fill="FFFFFF"/>
          <w:lang w:val="hy-AM"/>
        </w:rPr>
        <w:t>համայնքային ոչ առևտրային կազմակերպության դահլիճները ժամանակավոր օգտագործման տրամադրման դեպքում սահմանել</w:t>
      </w:r>
      <w:r w:rsidRPr="00994DD7">
        <w:rPr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FF1E98">
        <w:rPr>
          <w:rFonts w:ascii="GHEA Grapalat" w:hAnsi="GHEA Grapalat"/>
          <w:shd w:val="clear" w:color="auto" w:fill="FFFFFF"/>
          <w:lang w:val="hy-AM"/>
        </w:rPr>
        <w:t>վարձակալական</w:t>
      </w:r>
      <w:r w:rsidRPr="00994DD7">
        <w:rPr>
          <w:rFonts w:ascii="GHEA Grapalat" w:hAnsi="GHEA Grapalat" w:cs="Courier New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>վճար մեկ օրվա համար</w:t>
      </w:r>
      <w:r w:rsidRPr="00994DD7">
        <w:rPr>
          <w:rFonts w:ascii="GHEA Grapalat" w:hAnsi="GHEA Grapalat" w:cs="Courier New"/>
          <w:shd w:val="clear" w:color="auto" w:fill="FFFFFF"/>
          <w:lang w:val="hy-AM"/>
        </w:rPr>
        <w:t xml:space="preserve"> </w:t>
      </w:r>
      <w:r w:rsidRPr="00994DD7">
        <w:rPr>
          <w:rFonts w:ascii="GHEA Grapalat" w:hAnsi="GHEA Grapalat"/>
          <w:shd w:val="clear" w:color="auto" w:fill="FFFFFF"/>
          <w:lang w:val="hy-AM"/>
        </w:rPr>
        <w:t>մեծ դահլիճ` 80000 /ութսուն հազար/ ՀՀ դրամ, երկու փոքր դահլիճ՝ յուրաքանչյուրը 40000 /քառասուն հազար/ ՀՀ դրամ:</w:t>
      </w:r>
    </w:p>
    <w:p w:rsidR="00F3436C" w:rsidRPr="00994DD7" w:rsidRDefault="00F3436C" w:rsidP="006E1661">
      <w:pPr>
        <w:spacing w:after="0" w:line="240" w:lineRule="auto"/>
        <w:ind w:left="1080"/>
        <w:jc w:val="both"/>
        <w:rPr>
          <w:rFonts w:ascii="GHEA Grapalat" w:hAnsi="GHEA Grapalat"/>
          <w:shd w:val="clear" w:color="auto" w:fill="FFFFFF"/>
          <w:lang w:val="hy-AM"/>
        </w:rPr>
      </w:pPr>
      <w:r w:rsidRPr="00994DD7">
        <w:rPr>
          <w:rFonts w:ascii="GHEA Grapalat" w:hAnsi="GHEA Grapalat"/>
          <w:shd w:val="clear" w:color="auto" w:fill="FFFFFF"/>
          <w:lang w:val="hy-AM"/>
        </w:rPr>
        <w:t>1) Ուսումնական մարզումներ անցկացնելու դեպքում սահմանել վարձավճար՝ 1 /մեկ/ ժամի համար 3000 /երեք հազար/ ՀՀ դրամ:</w:t>
      </w:r>
    </w:p>
    <w:p w:rsidR="00F3436C" w:rsidRPr="00994DD7" w:rsidRDefault="00F3436C" w:rsidP="006E1661">
      <w:pPr>
        <w:spacing w:after="0" w:line="240" w:lineRule="auto"/>
        <w:ind w:left="1080"/>
        <w:jc w:val="both"/>
        <w:rPr>
          <w:rStyle w:val="a3"/>
          <w:rFonts w:ascii="GHEA Grapalat" w:hAnsi="GHEA Grapalat"/>
          <w:b w:val="0"/>
          <w:iCs/>
          <w:shd w:val="clear" w:color="auto" w:fill="FFFFFF"/>
          <w:lang w:val="hy-AM"/>
        </w:rPr>
      </w:pPr>
      <w:r w:rsidRPr="00994DD7">
        <w:rPr>
          <w:rFonts w:ascii="GHEA Grapalat" w:hAnsi="GHEA Grapalat"/>
          <w:shd w:val="clear" w:color="auto" w:fill="FFFFFF"/>
          <w:lang w:val="hy-AM"/>
        </w:rPr>
        <w:t xml:space="preserve">2) Համայնքային և մարզային առաջնությունների, ինչպես նաև հերոս ազատամարտիկների հիշատակին նվիրված հուշամրցաշարների համար </w:t>
      </w:r>
      <w:r w:rsidRPr="00433323">
        <w:rPr>
          <w:rStyle w:val="a3"/>
          <w:rFonts w:ascii="GHEA Grapalat" w:hAnsi="GHEA Grapalat"/>
          <w:b w:val="0"/>
          <w:shd w:val="clear" w:color="auto" w:fill="FFFFFF"/>
          <w:lang w:val="hy-AM"/>
        </w:rPr>
        <w:t>«</w:t>
      </w:r>
      <w:r w:rsidRPr="00433323">
        <w:rPr>
          <w:rStyle w:val="a3"/>
          <w:rFonts w:ascii="GHEA Grapalat" w:hAnsi="GHEA Grapalat"/>
          <w:b w:val="0"/>
          <w:iCs/>
          <w:shd w:val="clear" w:color="auto" w:fill="FFFFFF"/>
          <w:lang w:val="hy-AM"/>
        </w:rPr>
        <w:t>Արա Մանուկյանի անվան մանկապատանեկան մարզադպրոց»</w:t>
      </w:r>
      <w:r w:rsidRPr="00994DD7">
        <w:rPr>
          <w:rStyle w:val="a3"/>
          <w:rFonts w:ascii="GHEA Grapalat" w:hAnsi="GHEA Grapalat"/>
          <w:b w:val="0"/>
          <w:iCs/>
          <w:shd w:val="clear" w:color="auto" w:fill="FFFFFF"/>
          <w:lang w:val="hy-AM"/>
        </w:rPr>
        <w:t xml:space="preserve"> ՀՈԱԿ-ի դահլիճները տրամադրել անվճար:</w:t>
      </w:r>
    </w:p>
    <w:p w:rsidR="00735F72" w:rsidRPr="00994DD7" w:rsidRDefault="00F3436C" w:rsidP="006E1661">
      <w:pPr>
        <w:spacing w:after="0" w:line="240" w:lineRule="auto"/>
        <w:ind w:firstLine="720"/>
        <w:jc w:val="both"/>
        <w:rPr>
          <w:rStyle w:val="a3"/>
          <w:rFonts w:ascii="GHEA Grapalat" w:eastAsia="Times New Roman" w:hAnsi="GHEA Grapalat" w:cs="Times New Roman"/>
          <w:b w:val="0"/>
          <w:lang w:val="hy-AM"/>
        </w:rPr>
      </w:pP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036770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«Տեղական ինքնա</w:t>
      </w:r>
      <w:r w:rsidR="00970EB3">
        <w:rPr>
          <w:rStyle w:val="a3"/>
          <w:rFonts w:ascii="GHEA Grapalat" w:eastAsia="Times New Roman" w:hAnsi="GHEA Grapalat" w:cs="Times New Roman"/>
          <w:b w:val="0"/>
          <w:lang w:val="hy-AM"/>
        </w:rPr>
        <w:t>կառավարման մասին» օրենքի 86-րդ</w:t>
      </w:r>
      <w:r w:rsidR="00970EB3" w:rsidRPr="00994DD7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036770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հոդվածի համաձայն` համայնքի բյուջեի ձևավորման աղբյուր են հանդիսանում նաև գույքի վարձակալությունից առաջաց</w:t>
      </w:r>
      <w:r w:rsidR="00970EB3">
        <w:rPr>
          <w:rStyle w:val="a3"/>
          <w:rFonts w:ascii="GHEA Grapalat" w:eastAsia="Times New Roman" w:hAnsi="GHEA Grapalat" w:cs="Times New Roman"/>
          <w:b w:val="0"/>
          <w:lang w:val="hy-AM"/>
        </w:rPr>
        <w:t>ած եկամուտները:</w:t>
      </w:r>
      <w:r w:rsidR="00036770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Նշված դրույթը ամրագրված է նաև «Հայաստանի Հանրապետության բյուջետային համակարգի մասին» օրենքի 28.1-րդ հոդվածում: </w:t>
      </w:r>
      <w:r w:rsidR="00735F72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Հետևաբար </w:t>
      </w:r>
      <w:r w:rsidR="00735F72" w:rsidRPr="00994DD7">
        <w:rPr>
          <w:rStyle w:val="a3"/>
          <w:rFonts w:ascii="GHEA Grapalat" w:eastAsia="Times New Roman" w:hAnsi="GHEA Grapalat" w:cs="Times New Roman"/>
          <w:b w:val="0"/>
          <w:lang w:val="hy-AM"/>
        </w:rPr>
        <w:t>վարձակալական վճարի</w:t>
      </w:r>
      <w:r w:rsidR="00036770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չափը</w:t>
      </w:r>
      <w:r w:rsidR="00970EB3" w:rsidRPr="00994DD7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սահմանելու</w:t>
      </w:r>
      <w:r w:rsidR="00036770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մասին ավագանու որոշման</w:t>
      </w:r>
      <w:r w:rsidR="00036770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նախագծի ընդունումն ուղղված է համայնքի բյուջեի եկամտային մասի </w:t>
      </w:r>
      <w:r w:rsidR="00036770" w:rsidRPr="00CC08AC">
        <w:rPr>
          <w:rStyle w:val="a3"/>
          <w:rFonts w:ascii="GHEA Grapalat" w:eastAsia="Times New Roman" w:hAnsi="GHEA Grapalat" w:cs="Times New Roman"/>
          <w:b w:val="0"/>
          <w:lang w:val="hy-AM"/>
        </w:rPr>
        <w:t>ապահով</w:t>
      </w:r>
      <w:r w:rsidR="00036770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մանը</w:t>
      </w:r>
      <w:r w:rsidR="00C722A2" w:rsidRPr="00994DD7">
        <w:rPr>
          <w:rStyle w:val="a3"/>
          <w:rFonts w:ascii="GHEA Grapalat" w:eastAsia="Times New Roman" w:hAnsi="GHEA Grapalat" w:cs="Times New Roman"/>
          <w:b w:val="0"/>
          <w:lang w:val="hy-AM"/>
        </w:rPr>
        <w:t>:</w:t>
      </w:r>
    </w:p>
    <w:p w:rsidR="00970EB3" w:rsidRPr="00CF3E2E" w:rsidRDefault="00970EB3" w:rsidP="006E166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CF3E2E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994DD7">
        <w:rPr>
          <w:rFonts w:ascii="Courier New" w:eastAsia="Times New Roman" w:hAnsi="Courier New" w:cs="Courier New"/>
          <w:b/>
          <w:bCs/>
          <w:lang w:val="hy-AM"/>
        </w:rPr>
        <w:t xml:space="preserve"> </w:t>
      </w:r>
      <w:r w:rsidRPr="00CF3E2E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մասին.</w:t>
      </w:r>
    </w:p>
    <w:p w:rsidR="00970EB3" w:rsidRPr="00CF3E2E" w:rsidRDefault="00970EB3" w:rsidP="006E166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994DD7">
        <w:rPr>
          <w:rFonts w:ascii="GHEA Grapalat" w:eastAsia="Times New Roman" w:hAnsi="GHEA Grapalat" w:cs="Times New Roman"/>
          <w:lang w:val="hy-AM"/>
        </w:rPr>
        <w:t xml:space="preserve">Ավագանու որոշման </w:t>
      </w:r>
      <w:r w:rsidRPr="00CF3E2E">
        <w:rPr>
          <w:rFonts w:ascii="GHEA Grapalat" w:eastAsia="Times New Roman" w:hAnsi="GHEA Grapalat" w:cs="Times New Roman"/>
          <w:lang w:val="hy-AM"/>
        </w:rPr>
        <w:t>ընդուն</w:t>
      </w:r>
      <w:r w:rsidRPr="00994DD7">
        <w:rPr>
          <w:rFonts w:ascii="GHEA Grapalat" w:eastAsia="Times New Roman" w:hAnsi="GHEA Grapalat" w:cs="Times New Roman"/>
          <w:lang w:val="hy-AM"/>
        </w:rPr>
        <w:t>ման կապակցությամբ</w:t>
      </w:r>
      <w:r w:rsidRPr="00CF3E2E">
        <w:rPr>
          <w:rFonts w:ascii="GHEA Grapalat" w:eastAsia="Times New Roman" w:hAnsi="GHEA Grapalat" w:cs="Times New Roman"/>
          <w:lang w:val="hy-AM"/>
        </w:rPr>
        <w:t xml:space="preserve"> այլ իրավական ակտերի ընդունման անհրաժեշտություն չի առաջացնում:</w:t>
      </w:r>
    </w:p>
    <w:p w:rsidR="00970EB3" w:rsidRPr="00AB6411" w:rsidRDefault="00970EB3" w:rsidP="006E166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lang w:val="hy-AM"/>
        </w:rPr>
      </w:pPr>
      <w:r w:rsidRPr="00AB6411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 բյուջեում եկամուտների և ծախսերի ավելացման կամ նվազեցման մասին.</w:t>
      </w:r>
    </w:p>
    <w:p w:rsidR="00970EB3" w:rsidRPr="00994DD7" w:rsidRDefault="00970EB3" w:rsidP="006E1661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AB6411">
        <w:rPr>
          <w:rFonts w:ascii="GHEA Grapalat" w:eastAsia="Times New Roman" w:hAnsi="GHEA Grapalat" w:cs="Times New Roman"/>
          <w:lang w:val="hy-AM"/>
        </w:rPr>
        <w:t>Ն</w:t>
      </w:r>
      <w:r w:rsidRPr="00AB6411">
        <w:rPr>
          <w:rFonts w:ascii="GHEA Grapalat" w:eastAsia="Times New Roman" w:hAnsi="GHEA Grapalat" w:cs="Arial AMU"/>
          <w:lang w:val="hy-AM"/>
        </w:rPr>
        <w:t xml:space="preserve">ախագծի ընդունման կապակցությամբ </w:t>
      </w:r>
      <w:r w:rsidRPr="00994DD7">
        <w:rPr>
          <w:rFonts w:ascii="GHEA Grapalat" w:eastAsia="Times New Roman" w:hAnsi="GHEA Grapalat" w:cs="Arial AMU"/>
          <w:lang w:val="hy-AM"/>
        </w:rPr>
        <w:t xml:space="preserve">Չարենցավան </w:t>
      </w:r>
      <w:r w:rsidRPr="00AB6411">
        <w:rPr>
          <w:rFonts w:ascii="GHEA Grapalat" w:eastAsia="Times New Roman" w:hAnsi="GHEA Grapalat" w:cs="Arial AMU"/>
          <w:lang w:val="hy-AM"/>
        </w:rPr>
        <w:t xml:space="preserve">համայնքի բյուջեում ծախսերի փոփոխություն </w:t>
      </w:r>
      <w:r w:rsidRPr="00994DD7">
        <w:rPr>
          <w:rFonts w:ascii="GHEA Grapalat" w:eastAsia="Times New Roman" w:hAnsi="GHEA Grapalat" w:cs="Arial AMU"/>
          <w:lang w:val="hy-AM"/>
        </w:rPr>
        <w:t xml:space="preserve">չի </w:t>
      </w:r>
      <w:r w:rsidRPr="00AB6411">
        <w:rPr>
          <w:rFonts w:ascii="GHEA Grapalat" w:eastAsia="Times New Roman" w:hAnsi="GHEA Grapalat" w:cs="Arial AMU"/>
          <w:lang w:val="hy-AM"/>
        </w:rPr>
        <w:t>նախատեսվում</w:t>
      </w:r>
      <w:r w:rsidRPr="00994DD7">
        <w:rPr>
          <w:rFonts w:ascii="GHEA Grapalat" w:eastAsia="Times New Roman" w:hAnsi="GHEA Grapalat" w:cs="Arial AMU"/>
          <w:lang w:val="hy-AM"/>
        </w:rPr>
        <w:t>:</w:t>
      </w:r>
    </w:p>
    <w:p w:rsidR="00036770" w:rsidRPr="00345F18" w:rsidRDefault="00036770" w:rsidP="006E1661">
      <w:pPr>
        <w:spacing w:after="0" w:line="240" w:lineRule="auto"/>
        <w:jc w:val="center"/>
      </w:pPr>
      <w:r w:rsidRPr="00050511">
        <w:rPr>
          <w:rFonts w:ascii="GHEA Grapalat" w:hAnsi="GHEA Grapalat"/>
          <w:b/>
          <w:lang w:val="hy-AM"/>
        </w:rPr>
        <w:t xml:space="preserve">ՀԱՄԱՅՆՔԻ </w:t>
      </w:r>
      <w:r>
        <w:rPr>
          <w:rFonts w:ascii="GHEA Grapalat" w:hAnsi="GHEA Grapalat"/>
          <w:b/>
          <w:lang w:val="hy-AM"/>
        </w:rPr>
        <w:t>ՂԵԿԱՎԱՐ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="00883346">
        <w:rPr>
          <w:rFonts w:ascii="GHEA Grapalat" w:hAnsi="GHEA Grapalat"/>
          <w:b/>
          <w:lang w:val="en-US"/>
        </w:rPr>
        <w:t>Հ. ՇԱՀԳԱԼԴ</w:t>
      </w:r>
      <w:r w:rsidRPr="00050511">
        <w:rPr>
          <w:rFonts w:ascii="GHEA Grapalat" w:hAnsi="GHEA Grapalat"/>
          <w:b/>
          <w:lang w:val="hy-AM"/>
        </w:rPr>
        <w:t>ՅԱՆ</w:t>
      </w:r>
    </w:p>
    <w:p w:rsidR="00DC0B6D" w:rsidRDefault="00DC0B6D" w:rsidP="006E1661">
      <w:pPr>
        <w:spacing w:after="0" w:line="240" w:lineRule="auto"/>
      </w:pPr>
    </w:p>
    <w:sectPr w:rsidR="00DC0B6D" w:rsidSect="006E1661">
      <w:pgSz w:w="11906" w:h="16838"/>
      <w:pgMar w:top="142" w:right="851" w:bottom="567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FA3"/>
    <w:multiLevelType w:val="hybridMultilevel"/>
    <w:tmpl w:val="5DCE3392"/>
    <w:lvl w:ilvl="0" w:tplc="B71C3CC2">
      <w:start w:val="1"/>
      <w:numFmt w:val="decimal"/>
      <w:pStyle w:val="NormalArialArmenian"/>
      <w:lvlText w:val="%1."/>
      <w:lvlJc w:val="left"/>
      <w:pPr>
        <w:tabs>
          <w:tab w:val="num" w:pos="615"/>
        </w:tabs>
        <w:ind w:left="615" w:hanging="42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F0D94"/>
    <w:multiLevelType w:val="hybridMultilevel"/>
    <w:tmpl w:val="A41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C9"/>
    <w:rsid w:val="00036770"/>
    <w:rsid w:val="00071064"/>
    <w:rsid w:val="00355FC9"/>
    <w:rsid w:val="003E5B55"/>
    <w:rsid w:val="004C330B"/>
    <w:rsid w:val="006E1661"/>
    <w:rsid w:val="00735F72"/>
    <w:rsid w:val="0079162B"/>
    <w:rsid w:val="00883346"/>
    <w:rsid w:val="0089109F"/>
    <w:rsid w:val="008D4039"/>
    <w:rsid w:val="0095427D"/>
    <w:rsid w:val="00970EB3"/>
    <w:rsid w:val="009755BD"/>
    <w:rsid w:val="00994DD7"/>
    <w:rsid w:val="00AB6411"/>
    <w:rsid w:val="00AD42F6"/>
    <w:rsid w:val="00AE6525"/>
    <w:rsid w:val="00B10250"/>
    <w:rsid w:val="00C04FDF"/>
    <w:rsid w:val="00C428AC"/>
    <w:rsid w:val="00C722A2"/>
    <w:rsid w:val="00CD3727"/>
    <w:rsid w:val="00D376C1"/>
    <w:rsid w:val="00DC0B6D"/>
    <w:rsid w:val="00F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770"/>
    <w:rPr>
      <w:b/>
      <w:bCs/>
    </w:rPr>
  </w:style>
  <w:style w:type="paragraph" w:styleId="a4">
    <w:name w:val="Normal (Web)"/>
    <w:basedOn w:val="a"/>
    <w:uiPriority w:val="99"/>
    <w:unhideWhenUsed/>
    <w:rsid w:val="0003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6770"/>
    <w:pPr>
      <w:ind w:left="720"/>
      <w:contextualSpacing/>
    </w:pPr>
  </w:style>
  <w:style w:type="paragraph" w:customStyle="1" w:styleId="NormalArialArmenian">
    <w:name w:val="Normal + Arial Armenian"/>
    <w:aliases w:val="Justified"/>
    <w:basedOn w:val="a"/>
    <w:rsid w:val="00C04FDF"/>
    <w:pPr>
      <w:numPr>
        <w:numId w:val="1"/>
      </w:numPr>
      <w:tabs>
        <w:tab w:val="clear" w:pos="615"/>
      </w:tabs>
      <w:spacing w:after="0" w:line="240" w:lineRule="auto"/>
      <w:ind w:left="360" w:hanging="360"/>
      <w:jc w:val="both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B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11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770"/>
    <w:rPr>
      <w:b/>
      <w:bCs/>
    </w:rPr>
  </w:style>
  <w:style w:type="paragraph" w:styleId="a4">
    <w:name w:val="Normal (Web)"/>
    <w:basedOn w:val="a"/>
    <w:uiPriority w:val="99"/>
    <w:unhideWhenUsed/>
    <w:rsid w:val="0003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36770"/>
    <w:pPr>
      <w:ind w:left="720"/>
      <w:contextualSpacing/>
    </w:pPr>
  </w:style>
  <w:style w:type="paragraph" w:customStyle="1" w:styleId="NormalArialArmenian">
    <w:name w:val="Normal + Arial Armenian"/>
    <w:aliases w:val="Justified"/>
    <w:basedOn w:val="a"/>
    <w:rsid w:val="00C04FDF"/>
    <w:pPr>
      <w:numPr>
        <w:numId w:val="1"/>
      </w:numPr>
      <w:tabs>
        <w:tab w:val="clear" w:pos="615"/>
      </w:tabs>
      <w:spacing w:after="0" w:line="240" w:lineRule="auto"/>
      <w:ind w:left="360" w:hanging="360"/>
      <w:jc w:val="both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B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1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</dc:creator>
  <cp:keywords/>
  <dc:description/>
  <cp:lastModifiedBy>Arminka</cp:lastModifiedBy>
  <cp:revision>17</cp:revision>
  <cp:lastPrinted>2023-02-14T06:09:00Z</cp:lastPrinted>
  <dcterms:created xsi:type="dcterms:W3CDTF">2022-06-13T12:06:00Z</dcterms:created>
  <dcterms:modified xsi:type="dcterms:W3CDTF">2023-02-14T06:11:00Z</dcterms:modified>
</cp:coreProperties>
</file>