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F7" w:rsidRDefault="00FA571B" w:rsidP="004553F7">
      <w:pPr>
        <w:pStyle w:val="NormalWeb"/>
        <w:jc w:val="center"/>
        <w:rPr>
          <w:rFonts w:ascii="GHEA Grapalat" w:hAnsi="GHEA Grapalat" w:cs="Sylfaen"/>
          <w:b/>
        </w:rPr>
      </w:pPr>
      <w:r w:rsidRPr="00C719B7">
        <w:rPr>
          <w:rFonts w:ascii="GHEA Grapalat" w:hAnsi="GHEA Grapalat" w:cs="Sylfaen"/>
          <w:b/>
        </w:rPr>
        <w:t>ՀԻՄՆԱՎՈՐՈՒՄ</w:t>
      </w:r>
    </w:p>
    <w:p w:rsidR="00C719B7" w:rsidRPr="00C719B7" w:rsidRDefault="00C719B7" w:rsidP="00C719B7">
      <w:pPr>
        <w:pStyle w:val="NormalWeb"/>
        <w:jc w:val="center"/>
        <w:rPr>
          <w:rFonts w:ascii="GHEA Grapalat" w:hAnsi="GHEA Grapalat" w:cs="Sylfaen"/>
          <w:b/>
        </w:rPr>
      </w:pPr>
      <w:r w:rsidRPr="00C719B7">
        <w:rPr>
          <w:rFonts w:ascii="GHEA Grapalat" w:hAnsi="GHEA Grapalat" w:cs="Sylfaen"/>
          <w:b/>
        </w:rPr>
        <w:t>«</w:t>
      </w:r>
      <w:r w:rsidRPr="00C719B7">
        <w:rPr>
          <w:rFonts w:ascii="GHEA Grapalat" w:hAnsi="GHEA Grapalat" w:cs="Sylfaen"/>
          <w:b/>
          <w:lang w:val="en-US"/>
        </w:rPr>
        <w:t>ՀԱՏԻԿ</w:t>
      </w:r>
      <w:r w:rsidRPr="00C719B7">
        <w:rPr>
          <w:rFonts w:ascii="GHEA Grapalat" w:hAnsi="GHEA Grapalat" w:cs="Sylfaen"/>
          <w:b/>
        </w:rPr>
        <w:t xml:space="preserve">» </w:t>
      </w:r>
      <w:r w:rsidRPr="00C719B7">
        <w:rPr>
          <w:rFonts w:ascii="GHEA Grapalat" w:hAnsi="GHEA Grapalat" w:cs="Sylfaen"/>
          <w:b/>
          <w:lang w:val="en-US"/>
        </w:rPr>
        <w:t>ՍՊԸ</w:t>
      </w:r>
      <w:r w:rsidRPr="00C719B7">
        <w:rPr>
          <w:rFonts w:ascii="GHEA Grapalat" w:hAnsi="GHEA Grapalat" w:cs="Sylfaen"/>
          <w:b/>
        </w:rPr>
        <w:t>-</w:t>
      </w:r>
      <w:r w:rsidRPr="00C719B7">
        <w:rPr>
          <w:rFonts w:ascii="GHEA Grapalat" w:hAnsi="GHEA Grapalat" w:cs="Sylfaen"/>
          <w:b/>
          <w:lang w:val="en-US"/>
        </w:rPr>
        <w:t>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ԿՈՂՄԻՑ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ՆԱԽԱՏԵՍՎՈՂ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ՀՀ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ԿՈՏԱՅՔԻ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ՄԱՐԶԻ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ՉԱՐԵՆՑԱՎԱՆ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ՀԱՄԱՅՆՔԻ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ԿԱՐԵՆԻՍ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ԲՆԱԿԱՎԱՅՐԻ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ՎԱՐՉԱԿԱՆ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ՏԱՐԱԾՔՈՒՄ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ԳՏՆՎՈՂ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ԳՅՈՒՄՈՒՇԻ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ԼԻԹՈԻԴԱՅԻՆ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ՊԵՄԶԱՆԵՐԻ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ՀԱՆՔԱՎԱՅՐԻ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ՏԱՐԱԾՔՈՒՄ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ՇԱՀԱԳՈՐԾՄԱՆ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ԱՇԽԱՏԱՆՔՆԵՐԻ</w:t>
      </w:r>
      <w:r w:rsidRPr="00C719B7">
        <w:rPr>
          <w:rFonts w:ascii="GHEA Grapalat" w:hAnsi="GHEA Grapalat" w:cs="Sylfaen"/>
          <w:b/>
        </w:rPr>
        <w:t xml:space="preserve">  </w:t>
      </w:r>
      <w:r w:rsidRPr="00C719B7">
        <w:rPr>
          <w:rFonts w:ascii="GHEA Grapalat" w:hAnsi="GHEA Grapalat" w:cs="Sylfaen"/>
          <w:b/>
          <w:lang w:val="en-US"/>
        </w:rPr>
        <w:t>ԻՐԱԿԱՆԱՑՄԱՆ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ԳՈՐԾԸՆԹԱՑԻՆ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ՆԱԽՆԱԿԱՆ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ՀԱՄԱՁԱՅՆՈՒԹՅՈՒՆ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ՏԱԼՈՒ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ՄԱՍԻՆ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ՉԱՐԵՆՑԱՎԱՆ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ՀԱՄԱՅՆՔԻ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ԱՎԱԳԱՆՈՒ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ՈՐՈՇՄԱՆ</w:t>
      </w:r>
      <w:r w:rsidRPr="00C719B7">
        <w:rPr>
          <w:rFonts w:ascii="GHEA Grapalat" w:hAnsi="GHEA Grapalat" w:cs="Sylfaen"/>
          <w:b/>
        </w:rPr>
        <w:t xml:space="preserve">  </w:t>
      </w:r>
      <w:r w:rsidRPr="00C719B7">
        <w:rPr>
          <w:rFonts w:ascii="GHEA Grapalat" w:hAnsi="GHEA Grapalat" w:cs="Sylfaen"/>
          <w:b/>
          <w:lang w:val="en-US"/>
        </w:rPr>
        <w:t>ՆԱԽԱԳԾԻ</w:t>
      </w:r>
      <w:r w:rsidRPr="00C719B7">
        <w:rPr>
          <w:rFonts w:ascii="GHEA Grapalat" w:hAnsi="GHEA Grapalat" w:cs="Sylfaen"/>
          <w:b/>
        </w:rPr>
        <w:t xml:space="preserve">  </w:t>
      </w:r>
      <w:r w:rsidRPr="00C719B7">
        <w:rPr>
          <w:rFonts w:ascii="GHEA Grapalat" w:hAnsi="GHEA Grapalat" w:cs="Sylfaen"/>
          <w:b/>
          <w:lang w:val="en-US"/>
        </w:rPr>
        <w:t>ԸՆԴՈՒՆՄԱՆ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ԱՆՀՐԱԺԵՇՏՈՒԹՅԱՆ</w:t>
      </w:r>
      <w:r w:rsidRPr="00C719B7">
        <w:rPr>
          <w:rFonts w:ascii="GHEA Grapalat" w:hAnsi="GHEA Grapalat" w:cs="Sylfaen"/>
          <w:b/>
        </w:rPr>
        <w:t xml:space="preserve"> </w:t>
      </w:r>
      <w:r w:rsidRPr="00C719B7">
        <w:rPr>
          <w:rFonts w:ascii="GHEA Grapalat" w:hAnsi="GHEA Grapalat" w:cs="Sylfaen"/>
          <w:b/>
          <w:lang w:val="en-US"/>
        </w:rPr>
        <w:t>ՎԵՐԱԲԵՐՅԱԼ</w:t>
      </w:r>
    </w:p>
    <w:p w:rsidR="00C719B7" w:rsidRDefault="00FA571B" w:rsidP="00C719B7">
      <w:pPr>
        <w:pStyle w:val="NormalWeb"/>
        <w:ind w:firstLine="708"/>
        <w:jc w:val="both"/>
        <w:rPr>
          <w:rFonts w:ascii="GHEA Grapalat" w:hAnsi="GHEA Grapalat" w:cs="Sylfaen"/>
          <w:bCs/>
          <w:lang w:val="hy-AM"/>
        </w:rPr>
      </w:pPr>
      <w:r w:rsidRPr="00644946">
        <w:rPr>
          <w:rFonts w:ascii="GHEA Grapalat" w:hAnsi="GHEA Grapalat" w:cs="Sylfaen"/>
          <w:lang w:val="hy-AM"/>
        </w:rPr>
        <w:t>Նախագիծը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մշակվել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է</w:t>
      </w:r>
      <w:r w:rsidRPr="00644946">
        <w:rPr>
          <w:rFonts w:ascii="GHEA Grapalat" w:hAnsi="GHEA Grapalat"/>
          <w:lang w:val="hy-AM"/>
        </w:rPr>
        <w:t xml:space="preserve"> </w:t>
      </w:r>
      <w:r w:rsidRPr="00644946">
        <w:rPr>
          <w:rFonts w:ascii="GHEA Grapalat" w:hAnsi="GHEA Grapalat" w:cs="Sylfaen"/>
          <w:lang w:val="hy-AM"/>
        </w:rPr>
        <w:t>համաձայն</w:t>
      </w:r>
      <w:r w:rsidRPr="00644946">
        <w:rPr>
          <w:rFonts w:ascii="GHEA Grapalat" w:hAnsi="GHEA Grapalat"/>
          <w:lang w:val="hy-AM"/>
        </w:rPr>
        <w:t xml:space="preserve"> </w:t>
      </w:r>
      <w:r w:rsidR="0024148A" w:rsidRPr="0024148A">
        <w:rPr>
          <w:rFonts w:ascii="GHEA Grapalat" w:hAnsi="GHEA Grapalat"/>
          <w:lang w:val="hy-AM"/>
        </w:rPr>
        <w:t>«Տեղական ինքնակառավարման մասին» օրենքի 18-րդ հոդվածի 1-ին մասի 42-րդ կետի, «Շրջակա միջավայրի վրա ազդեցության գնահատման և փորձաքննության մասին» օրենքի 11-րդ հոդվածի 1-ին մասի 1-ին կետի և 16-րդ հոդվածի 2-րդ և 3-րդ մասերի, ՀՀ կառավարության 2014 թվականի նոյեմբերի 19-ի N 1325-Ն որոշման 28-րդ կետի</w:t>
      </w:r>
      <w:r w:rsidR="00C719B7">
        <w:rPr>
          <w:rFonts w:ascii="GHEA Grapalat" w:hAnsi="GHEA Grapalat" w:cs="Sylfaen"/>
          <w:bCs/>
          <w:lang w:val="hy-AM"/>
        </w:rPr>
        <w:t xml:space="preserve">, որի նպատակն է ապահովել </w:t>
      </w:r>
      <w:r w:rsidR="00C719B7" w:rsidRPr="00644946">
        <w:rPr>
          <w:rFonts w:ascii="GHEA Grapalat" w:hAnsi="GHEA Grapalat" w:cs="Sylfaen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 xml:space="preserve">հանրության իրազեկման </w:t>
      </w:r>
      <w:r w:rsidR="007077A6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 w:cs="Sylfaen"/>
          <w:bCs/>
          <w:lang w:val="hy-AM"/>
        </w:rPr>
        <w:t xml:space="preserve"> հանրային լսումների ծանուցման բովանդակությունը,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հանրային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լսումների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ընթացակարգը</w:t>
      </w:r>
      <w:r w:rsidRPr="00644946">
        <w:rPr>
          <w:rFonts w:ascii="GHEA Grapalat" w:hAnsi="GHEA Grapalat"/>
          <w:bCs/>
          <w:lang w:val="hy-AM"/>
        </w:rPr>
        <w:t xml:space="preserve">, </w:t>
      </w:r>
      <w:r w:rsidRPr="00644946">
        <w:rPr>
          <w:rFonts w:ascii="GHEA Grapalat" w:hAnsi="GHEA Grapalat" w:cs="Sylfaen"/>
          <w:bCs/>
          <w:lang w:val="hy-AM"/>
        </w:rPr>
        <w:t>շրջակա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միջավայրի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վրա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ազդեցության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գնահատման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7077A6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փորձաքննության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գործընթացում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շահագրգիռ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հանրության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24148A">
        <w:rPr>
          <w:rFonts w:ascii="GHEA Grapalat" w:hAnsi="GHEA Grapalat" w:cs="Sylfaen"/>
          <w:bCs/>
          <w:lang w:val="hy-AM"/>
        </w:rPr>
        <w:t>կարծիքները</w:t>
      </w:r>
      <w:r w:rsidRPr="00644946">
        <w:rPr>
          <w:rFonts w:ascii="GHEA Grapalat" w:hAnsi="GHEA Grapalat"/>
          <w:bCs/>
          <w:lang w:val="hy-AM"/>
        </w:rPr>
        <w:t xml:space="preserve">, </w:t>
      </w:r>
      <w:r w:rsidR="0024148A">
        <w:rPr>
          <w:rFonts w:ascii="GHEA Grapalat" w:hAnsi="GHEA Grapalat" w:cs="Sylfaen"/>
          <w:bCs/>
          <w:lang w:val="hy-AM"/>
        </w:rPr>
        <w:t>դիտողությունները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D56FB1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24148A">
        <w:rPr>
          <w:rFonts w:ascii="GHEA Grapalat" w:hAnsi="GHEA Grapalat" w:cs="Sylfaen"/>
          <w:bCs/>
          <w:lang w:val="hy-AM"/>
        </w:rPr>
        <w:t>առաջարկությունները</w:t>
      </w:r>
      <w:r w:rsidR="0024148A">
        <w:rPr>
          <w:rFonts w:ascii="GHEA Grapalat" w:hAnsi="GHEA Grapalat"/>
          <w:bCs/>
          <w:lang w:val="hy-AM"/>
        </w:rPr>
        <w:t xml:space="preserve">, </w:t>
      </w:r>
      <w:bookmarkStart w:id="0" w:name="_GoBack"/>
      <w:bookmarkEnd w:id="0"/>
      <w:r w:rsidRPr="00644946">
        <w:rPr>
          <w:rFonts w:ascii="GHEA Grapalat" w:hAnsi="GHEA Grapalat" w:cs="Sylfaen"/>
          <w:bCs/>
          <w:lang w:val="hy-AM"/>
        </w:rPr>
        <w:t>տեղական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ինքնակառավարման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մարմինների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կողմից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նախնական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համաձայնության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կամ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անհամաձայնության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տրամադրման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ընթացակարգը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D56FB1">
        <w:rPr>
          <w:rFonts w:ascii="GHEA Grapalat" w:hAnsi="GHEA Grapalat" w:cs="Sylfaen"/>
          <w:bCs/>
          <w:lang w:val="hy-AM"/>
        </w:rPr>
        <w:t>և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Pr="00644946">
        <w:rPr>
          <w:rFonts w:ascii="GHEA Grapalat" w:hAnsi="GHEA Grapalat" w:cs="Sylfaen"/>
          <w:bCs/>
          <w:lang w:val="hy-AM"/>
        </w:rPr>
        <w:t>ժամկետները</w:t>
      </w:r>
      <w:r w:rsidRPr="00644946">
        <w:rPr>
          <w:rFonts w:ascii="GHEA Grapalat" w:hAnsi="GHEA Grapalat"/>
          <w:bCs/>
          <w:lang w:val="hy-AM"/>
        </w:rPr>
        <w:t xml:space="preserve"> </w:t>
      </w:r>
      <w:r w:rsidR="00C719B7">
        <w:rPr>
          <w:rFonts w:ascii="GHEA Grapalat" w:hAnsi="GHEA Grapalat" w:cs="Sylfaen"/>
          <w:bCs/>
          <w:lang w:val="hy-AM"/>
        </w:rPr>
        <w:t>։</w:t>
      </w:r>
    </w:p>
    <w:p w:rsidR="00C719B7" w:rsidRPr="00C719B7" w:rsidRDefault="00C719B7" w:rsidP="00C719B7">
      <w:pPr>
        <w:pStyle w:val="NormalWeb"/>
        <w:ind w:firstLine="708"/>
        <w:jc w:val="both"/>
        <w:rPr>
          <w:rFonts w:ascii="GHEA Grapalat" w:hAnsi="GHEA Grapalat"/>
          <w:b/>
          <w:lang w:val="hy-AM"/>
        </w:rPr>
      </w:pPr>
      <w:r w:rsidRPr="00C719B7">
        <w:rPr>
          <w:rFonts w:ascii="GHEA Grapalat" w:hAnsi="GHEA Grapalat"/>
          <w:b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C719B7" w:rsidRDefault="00C719B7" w:rsidP="00C719B7">
      <w:pPr>
        <w:pStyle w:val="NormalWeb"/>
        <w:ind w:firstLine="708"/>
        <w:jc w:val="both"/>
        <w:rPr>
          <w:rFonts w:ascii="GHEA Grapalat" w:hAnsi="GHEA Grapalat"/>
          <w:lang w:val="hy-AM"/>
        </w:rPr>
      </w:pPr>
      <w:r w:rsidRPr="00C719B7">
        <w:rPr>
          <w:rFonts w:ascii="GHEA Grapalat" w:hAnsi="GHEA Grapalat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C719B7" w:rsidRPr="00C719B7" w:rsidRDefault="00C719B7" w:rsidP="00C719B7">
      <w:pPr>
        <w:pStyle w:val="NormalWeb"/>
        <w:ind w:firstLine="708"/>
        <w:jc w:val="both"/>
        <w:rPr>
          <w:rFonts w:ascii="GHEA Grapalat" w:hAnsi="GHEA Grapalat"/>
          <w:lang w:val="hy-AM"/>
        </w:rPr>
      </w:pPr>
      <w:r w:rsidRPr="00C719B7">
        <w:rPr>
          <w:rFonts w:ascii="GHEA Grapalat" w:hAnsi="GHEA Grapalat" w:cs="Sylfaen"/>
          <w:b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AB0B89" w:rsidRDefault="00C719B7" w:rsidP="00C719B7">
      <w:pPr>
        <w:pStyle w:val="NormalWeb"/>
        <w:jc w:val="both"/>
        <w:rPr>
          <w:rFonts w:ascii="GHEA Grapalat" w:hAnsi="GHEA Grapalat" w:cs="Sylfaen"/>
          <w:lang w:val="hy-AM"/>
        </w:rPr>
      </w:pPr>
      <w:r w:rsidRPr="00C719B7">
        <w:rPr>
          <w:rFonts w:ascii="GHEA Grapalat" w:hAnsi="GHEA Grapalat" w:cs="Sylfaen"/>
          <w:lang w:val="hy-AM"/>
        </w:rPr>
        <w:t>Նախագծի ընդունման կապակցությամբ Չարենցավան համայնքի բյուջեում ծախսերի փոփոխություն չի նախատեսվում:</w:t>
      </w:r>
    </w:p>
    <w:p w:rsidR="00C719B7" w:rsidRDefault="00C719B7" w:rsidP="00C719B7">
      <w:pPr>
        <w:pStyle w:val="NormalWeb"/>
        <w:jc w:val="both"/>
        <w:rPr>
          <w:rFonts w:ascii="GHEA Grapalat" w:hAnsi="GHEA Grapalat" w:cs="Sylfaen"/>
          <w:lang w:val="hy-AM"/>
        </w:rPr>
      </w:pPr>
    </w:p>
    <w:p w:rsidR="00C719B7" w:rsidRPr="00C719B7" w:rsidRDefault="00C719B7" w:rsidP="00C719B7">
      <w:pPr>
        <w:pStyle w:val="NormalWeb"/>
        <w:jc w:val="center"/>
        <w:rPr>
          <w:rFonts w:ascii="GHEA Grapalat" w:hAnsi="GHEA Grapalat"/>
          <w:b/>
          <w:lang w:val="hy-AM"/>
        </w:rPr>
      </w:pPr>
      <w:r w:rsidRPr="00C719B7">
        <w:rPr>
          <w:rFonts w:ascii="GHEA Grapalat" w:hAnsi="GHEA Grapalat"/>
          <w:b/>
          <w:lang w:val="hy-AM"/>
        </w:rPr>
        <w:t>ՀԱՄԱՅՆՔԻ ՂԵԿԱՎԱՐ ՝</w:t>
      </w:r>
      <w:r w:rsidRPr="00C719B7">
        <w:rPr>
          <w:rFonts w:ascii="GHEA Grapalat" w:hAnsi="GHEA Grapalat"/>
          <w:b/>
          <w:lang w:val="hy-AM"/>
        </w:rPr>
        <w:tab/>
        <w:t xml:space="preserve">                  Հ.  ՇԱՀԳԱԼԴՅԱՆ</w:t>
      </w:r>
    </w:p>
    <w:p w:rsidR="00C719B7" w:rsidRPr="00C719B7" w:rsidRDefault="00C719B7" w:rsidP="00C719B7">
      <w:pPr>
        <w:pStyle w:val="NormalWeb"/>
        <w:jc w:val="center"/>
        <w:rPr>
          <w:rFonts w:ascii="GHEA Grapalat" w:hAnsi="GHEA Grapalat"/>
          <w:b/>
          <w:lang w:val="hy-AM"/>
        </w:rPr>
      </w:pPr>
    </w:p>
    <w:p w:rsidR="00C719B7" w:rsidRPr="00C719B7" w:rsidRDefault="00C719B7" w:rsidP="00C719B7">
      <w:pPr>
        <w:pStyle w:val="NormalWeb"/>
        <w:jc w:val="both"/>
        <w:rPr>
          <w:rFonts w:ascii="GHEA Grapalat" w:hAnsi="GHEA Grapalat"/>
          <w:lang w:val="hy-AM"/>
        </w:rPr>
      </w:pPr>
    </w:p>
    <w:sectPr w:rsidR="00C719B7" w:rsidRPr="00C7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9282C"/>
    <w:multiLevelType w:val="hybridMultilevel"/>
    <w:tmpl w:val="DAC8D1E4"/>
    <w:lvl w:ilvl="0" w:tplc="80E0811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24148A"/>
    <w:rsid w:val="003307D1"/>
    <w:rsid w:val="004553F7"/>
    <w:rsid w:val="004F0B84"/>
    <w:rsid w:val="00631218"/>
    <w:rsid w:val="00644946"/>
    <w:rsid w:val="007077A6"/>
    <w:rsid w:val="00912B62"/>
    <w:rsid w:val="00A65AFB"/>
    <w:rsid w:val="00AB0B89"/>
    <w:rsid w:val="00B4723F"/>
    <w:rsid w:val="00B83A7B"/>
    <w:rsid w:val="00C719B7"/>
    <w:rsid w:val="00C7606A"/>
    <w:rsid w:val="00D14382"/>
    <w:rsid w:val="00D56FB1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CB4B2-8F91-495C-9857-3DB394E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Normal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Normal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Normal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intech</cp:lastModifiedBy>
  <cp:revision>22</cp:revision>
  <dcterms:created xsi:type="dcterms:W3CDTF">2024-05-10T03:18:00Z</dcterms:created>
  <dcterms:modified xsi:type="dcterms:W3CDTF">2025-03-06T06:47:00Z</dcterms:modified>
</cp:coreProperties>
</file>