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20552A"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r w:rsidRPr="007E5B62">
        <w:rPr>
          <w:rFonts w:ascii="Sylfaen" w:eastAsia="GHEA Grapalat" w:hAnsi="Sylfaen" w:cs="GHEA Grapalat"/>
          <w:sz w:val="20"/>
          <w:szCs w:val="20"/>
          <w:lang w:val="hy-AM" w:eastAsia="ru-RU"/>
        </w:rPr>
        <w:t xml:space="preserve">Հավելված </w:t>
      </w:r>
    </w:p>
    <w:p w14:paraId="116FEA5F"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r w:rsidRPr="007E5B62">
        <w:rPr>
          <w:rFonts w:ascii="Sylfaen" w:eastAsia="GHEA Grapalat" w:hAnsi="Sylfaen" w:cs="GHEA Grapalat"/>
          <w:sz w:val="20"/>
          <w:szCs w:val="20"/>
          <w:lang w:val="hy-AM" w:eastAsia="ru-RU"/>
        </w:rPr>
        <w:t>Կրթության, գիտության, մշակույթի և սպորտի  նախարարի</w:t>
      </w:r>
    </w:p>
    <w:p w14:paraId="0D7F009A"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r w:rsidRPr="007E5B62">
        <w:rPr>
          <w:rFonts w:ascii="Sylfaen" w:eastAsia="GHEA Grapalat" w:hAnsi="Sylfaen" w:cs="GHEA Grapalat"/>
          <w:color w:val="000000"/>
          <w:sz w:val="20"/>
          <w:szCs w:val="20"/>
          <w:lang w:val="hy-AM" w:eastAsia="ru-RU"/>
        </w:rPr>
        <w:t>«</w:t>
      </w:r>
      <w:r w:rsidRPr="007E5B62">
        <w:rPr>
          <w:rFonts w:ascii="Sylfaen" w:eastAsia="GHEA Grapalat" w:hAnsi="Sylfaen" w:cs="GHEA Grapalat"/>
          <w:sz w:val="20"/>
          <w:szCs w:val="20"/>
          <w:lang w:val="hy-AM" w:eastAsia="ru-RU"/>
        </w:rPr>
        <w:t>12</w:t>
      </w:r>
      <w:r w:rsidRPr="007E5B62">
        <w:rPr>
          <w:rFonts w:ascii="Sylfaen" w:eastAsia="GHEA Grapalat" w:hAnsi="Sylfaen" w:cs="GHEA Grapalat"/>
          <w:color w:val="000000"/>
          <w:sz w:val="20"/>
          <w:szCs w:val="20"/>
          <w:lang w:val="hy-AM" w:eastAsia="ru-RU"/>
        </w:rPr>
        <w:t>»</w:t>
      </w:r>
      <w:r w:rsidRPr="007E5B62">
        <w:rPr>
          <w:rFonts w:ascii="Sylfaen" w:eastAsia="GHEA Grapalat" w:hAnsi="Sylfaen" w:cs="GHEA Grapalat"/>
          <w:sz w:val="20"/>
          <w:szCs w:val="20"/>
          <w:lang w:val="hy-AM" w:eastAsia="ru-RU"/>
        </w:rPr>
        <w:t>07.2022թ.  N 1275-Ա/2  hրամանի</w:t>
      </w:r>
    </w:p>
    <w:p w14:paraId="5C46CF5D"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238DFE33"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195DB515"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3AF8B634"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7272BEFB"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37159813"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5277D22A"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59C6771D"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p>
    <w:p w14:paraId="2DD475EB" w14:textId="77777777" w:rsidR="001874EB" w:rsidRPr="007E5B62" w:rsidRDefault="001874EB" w:rsidP="001874EB">
      <w:pPr>
        <w:shd w:val="clear" w:color="auto" w:fill="FFFFFF"/>
        <w:spacing w:after="0" w:line="256" w:lineRule="auto"/>
        <w:ind w:right="150" w:firstLine="450"/>
        <w:contextualSpacing/>
        <w:jc w:val="both"/>
        <w:textboxTightWrap w:val="allLines"/>
        <w:rPr>
          <w:rFonts w:ascii="Sylfaen" w:eastAsia="Times New Roman" w:hAnsi="Sylfaen" w:cs="Times New Roman"/>
          <w:color w:val="000000"/>
          <w:sz w:val="23"/>
          <w:szCs w:val="23"/>
          <w:lang w:val="hy-AM"/>
        </w:rPr>
      </w:pPr>
      <w:r w:rsidRPr="007E5B62">
        <w:rPr>
          <w:rFonts w:ascii="Sylfaen" w:eastAsia="Times New Roman" w:hAnsi="Sylfaen" w:cs="Times New Roman"/>
          <w:color w:val="000000"/>
          <w:sz w:val="23"/>
          <w:szCs w:val="23"/>
          <w:lang w:val="hy-AM"/>
        </w:rPr>
        <w:t> </w:t>
      </w:r>
    </w:p>
    <w:p w14:paraId="4ABC7ECE" w14:textId="77777777" w:rsidR="001874EB" w:rsidRPr="007E5B62" w:rsidRDefault="001874EB" w:rsidP="001874EB">
      <w:pPr>
        <w:shd w:val="clear" w:color="auto" w:fill="FFFFFF"/>
        <w:spacing w:after="0" w:line="240" w:lineRule="auto"/>
        <w:ind w:right="150" w:firstLine="450"/>
        <w:jc w:val="center"/>
        <w:textboxTightWrap w:val="allLines"/>
        <w:rPr>
          <w:rFonts w:ascii="Sylfaen" w:eastAsia="Times New Roman" w:hAnsi="Sylfaen" w:cs="Times New Roman"/>
          <w:b/>
          <w:bCs/>
          <w:color w:val="000000"/>
          <w:sz w:val="48"/>
          <w:szCs w:val="48"/>
          <w:lang w:val="hy-AM" w:eastAsia="ru-RU"/>
        </w:rPr>
      </w:pPr>
      <w:r w:rsidRPr="007E5B62">
        <w:rPr>
          <w:rFonts w:ascii="Sylfaen" w:eastAsia="Times New Roman" w:hAnsi="Sylfaen" w:cs="Times New Roman"/>
          <w:b/>
          <w:bCs/>
          <w:color w:val="000000"/>
          <w:sz w:val="48"/>
          <w:szCs w:val="48"/>
          <w:lang w:val="hy-AM" w:eastAsia="ru-RU"/>
        </w:rPr>
        <w:t xml:space="preserve">ՀԱՅԱՍՏԱՆԻ ՀԱՆՐԱՊԵՏՈՒԹՅԱՆ  ՉԱՐԵՆՑԱՎԱՆ ՀԱՄԱՅՆՔԻ ԲՋՆԻ  ԳՅՈՒՂԻ  </w:t>
      </w:r>
      <w:r>
        <w:rPr>
          <w:rFonts w:ascii="Sylfaen" w:eastAsia="Times New Roman" w:hAnsi="Sylfaen" w:cs="Times New Roman"/>
          <w:b/>
          <w:bCs/>
          <w:color w:val="000000"/>
          <w:sz w:val="48"/>
          <w:szCs w:val="48"/>
          <w:lang w:val="hy-AM" w:eastAsia="ru-RU"/>
        </w:rPr>
        <w:t xml:space="preserve">ՄՍՈՒՐ </w:t>
      </w:r>
      <w:r w:rsidRPr="007E5B62">
        <w:rPr>
          <w:rFonts w:ascii="Sylfaen" w:eastAsia="Times New Roman" w:hAnsi="Sylfaen" w:cs="Times New Roman"/>
          <w:b/>
          <w:bCs/>
          <w:color w:val="000000"/>
          <w:sz w:val="48"/>
          <w:szCs w:val="48"/>
          <w:lang w:val="hy-AM" w:eastAsia="ru-RU"/>
        </w:rPr>
        <w:t xml:space="preserve">ՄԱՆԿԱՊԱՐՏԵԶ  ՀՈԱԿ-ի    ԳՈՐԾՈՒՆԵՈՒԹՅԱՆ ՆԵՐՔԻՆ  ԳՆԱՀԱՏՄԱՆ   </w:t>
      </w:r>
    </w:p>
    <w:p w14:paraId="3C5974C9" w14:textId="77777777" w:rsidR="001874EB" w:rsidRPr="007E5B62" w:rsidRDefault="001874EB" w:rsidP="001874EB">
      <w:pPr>
        <w:shd w:val="clear" w:color="auto" w:fill="FFFFFF"/>
        <w:spacing w:after="0" w:line="240" w:lineRule="auto"/>
        <w:ind w:right="150" w:firstLine="450"/>
        <w:jc w:val="center"/>
        <w:textboxTightWrap w:val="allLines"/>
        <w:rPr>
          <w:rFonts w:ascii="Sylfaen" w:eastAsia="Times New Roman" w:hAnsi="Sylfaen" w:cs="Times New Roman"/>
          <w:b/>
          <w:bCs/>
          <w:color w:val="000000"/>
          <w:sz w:val="48"/>
          <w:szCs w:val="48"/>
          <w:lang w:val="hy-AM" w:eastAsia="ru-RU"/>
        </w:rPr>
      </w:pPr>
      <w:r w:rsidRPr="007E5B62">
        <w:rPr>
          <w:rFonts w:ascii="Sylfaen" w:eastAsia="Times New Roman" w:hAnsi="Sylfaen" w:cs="Times New Roman"/>
          <w:b/>
          <w:bCs/>
          <w:color w:val="000000"/>
          <w:sz w:val="48"/>
          <w:szCs w:val="48"/>
          <w:lang w:val="hy-AM" w:eastAsia="ru-RU"/>
        </w:rPr>
        <w:t>ՀԱՇՎԵՏՎՈՒԹՅՈՒՆ</w:t>
      </w:r>
    </w:p>
    <w:p w14:paraId="4EE21597" w14:textId="77777777" w:rsidR="001874EB" w:rsidRDefault="001874EB" w:rsidP="001874EB">
      <w:pPr>
        <w:shd w:val="clear" w:color="auto" w:fill="FFFFFF"/>
        <w:spacing w:after="0" w:line="240" w:lineRule="auto"/>
        <w:ind w:right="150" w:firstLine="450"/>
        <w:jc w:val="center"/>
        <w:textboxTightWrap w:val="allLines"/>
        <w:rPr>
          <w:rFonts w:ascii="Sylfaen" w:eastAsia="Times New Roman" w:hAnsi="Sylfaen" w:cs="Times New Roman"/>
          <w:b/>
          <w:bCs/>
          <w:color w:val="000000"/>
          <w:sz w:val="48"/>
          <w:szCs w:val="48"/>
          <w:lang w:val="hy-AM" w:eastAsia="ru-RU"/>
        </w:rPr>
      </w:pPr>
      <w:r>
        <w:rPr>
          <w:rFonts w:ascii="Sylfaen" w:eastAsia="Times New Roman" w:hAnsi="Sylfaen" w:cs="Times New Roman"/>
          <w:b/>
          <w:bCs/>
          <w:color w:val="000000"/>
          <w:sz w:val="48"/>
          <w:szCs w:val="48"/>
          <w:lang w:val="hy-AM" w:eastAsia="ru-RU"/>
        </w:rPr>
        <w:t>2024-2025</w:t>
      </w:r>
    </w:p>
    <w:p w14:paraId="52632223" w14:textId="77777777" w:rsidR="001874EB" w:rsidRPr="007E5B62" w:rsidRDefault="001874EB" w:rsidP="001874EB">
      <w:pPr>
        <w:shd w:val="clear" w:color="auto" w:fill="FFFFFF"/>
        <w:spacing w:after="0" w:line="240" w:lineRule="auto"/>
        <w:ind w:right="150" w:firstLine="450"/>
        <w:jc w:val="center"/>
        <w:textboxTightWrap w:val="allLines"/>
        <w:rPr>
          <w:rFonts w:ascii="Sylfaen" w:eastAsia="Times New Roman" w:hAnsi="Sylfaen" w:cs="Times New Roman"/>
          <w:b/>
          <w:bCs/>
          <w:color w:val="000000"/>
          <w:sz w:val="48"/>
          <w:szCs w:val="48"/>
          <w:lang w:val="hy-AM" w:eastAsia="ru-RU"/>
        </w:rPr>
      </w:pPr>
      <w:r w:rsidRPr="007E5B62">
        <w:rPr>
          <w:rFonts w:ascii="Sylfaen" w:eastAsia="Times New Roman" w:hAnsi="Sylfaen" w:cs="Times New Roman"/>
          <w:b/>
          <w:bCs/>
          <w:color w:val="000000"/>
          <w:sz w:val="48"/>
          <w:szCs w:val="48"/>
          <w:lang w:val="hy-AM" w:eastAsia="ru-RU"/>
        </w:rPr>
        <w:t>ուս տարի</w:t>
      </w:r>
    </w:p>
    <w:p w14:paraId="40218237" w14:textId="77777777" w:rsidR="001874EB" w:rsidRPr="007E5B62" w:rsidRDefault="001874EB" w:rsidP="001874EB">
      <w:pPr>
        <w:spacing w:after="240" w:line="360" w:lineRule="auto"/>
        <w:jc w:val="both"/>
        <w:textboxTightWrap w:val="allLines"/>
        <w:rPr>
          <w:rFonts w:ascii="Sylfaen" w:eastAsia="GHEA Grapalat" w:hAnsi="Sylfaen" w:cs="GHEA Grapalat"/>
          <w:sz w:val="24"/>
          <w:szCs w:val="24"/>
          <w:lang w:val="hy-AM" w:eastAsia="ru-RU"/>
        </w:rPr>
      </w:pPr>
    </w:p>
    <w:p w14:paraId="608D483A"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p>
    <w:p w14:paraId="2718C784"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p>
    <w:p w14:paraId="7CAAE2C0"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p>
    <w:p w14:paraId="42C9CABF" w14:textId="77777777" w:rsidR="001874EB" w:rsidRPr="007E5B62" w:rsidRDefault="001874EB" w:rsidP="001874EB">
      <w:pPr>
        <w:spacing w:after="240" w:line="240" w:lineRule="auto"/>
        <w:jc w:val="both"/>
        <w:textboxTightWrap w:val="allLines"/>
        <w:rPr>
          <w:rFonts w:ascii="Sylfaen" w:eastAsia="GHEA Grapalat" w:hAnsi="Sylfaen" w:cs="GHEA Grapalat"/>
          <w:sz w:val="20"/>
          <w:szCs w:val="20"/>
          <w:lang w:val="hy-AM" w:eastAsia="ru-RU"/>
        </w:rPr>
      </w:pPr>
    </w:p>
    <w:p w14:paraId="5273E9E9" w14:textId="77777777" w:rsidR="00F401C8" w:rsidRPr="00FB0300" w:rsidRDefault="00F401C8">
      <w:pPr>
        <w:rPr>
          <w:lang w:val="hy-AM"/>
        </w:rPr>
      </w:pPr>
    </w:p>
    <w:p w14:paraId="43E17865" w14:textId="77777777" w:rsidR="001874EB" w:rsidRPr="00FB0300" w:rsidRDefault="001874EB">
      <w:pPr>
        <w:rPr>
          <w:lang w:val="hy-AM"/>
        </w:rPr>
      </w:pPr>
    </w:p>
    <w:p w14:paraId="3BD491FC" w14:textId="77777777" w:rsidR="001874EB" w:rsidRPr="00FB0300" w:rsidRDefault="001874EB">
      <w:pPr>
        <w:rPr>
          <w:lang w:val="hy-AM"/>
        </w:rPr>
      </w:pPr>
    </w:p>
    <w:p w14:paraId="64F13B79" w14:textId="77777777" w:rsidR="001874EB" w:rsidRPr="00FB0300" w:rsidRDefault="001874EB">
      <w:pPr>
        <w:rPr>
          <w:lang w:val="hy-AM"/>
        </w:rPr>
      </w:pPr>
    </w:p>
    <w:p w14:paraId="15838360" w14:textId="77777777" w:rsidR="001874EB" w:rsidRPr="00FB0300" w:rsidRDefault="001874EB" w:rsidP="001874EB">
      <w:pPr>
        <w:spacing w:after="240" w:line="240" w:lineRule="auto"/>
        <w:textboxTightWrap w:val="allLines"/>
        <w:rPr>
          <w:lang w:val="hy-AM"/>
        </w:rPr>
      </w:pPr>
    </w:p>
    <w:p w14:paraId="6F9C22F7" w14:textId="77777777" w:rsidR="00CA1141" w:rsidRDefault="001874EB" w:rsidP="001874EB">
      <w:pPr>
        <w:spacing w:after="240" w:line="240" w:lineRule="auto"/>
        <w:textboxTightWrap w:val="allLines"/>
        <w:rPr>
          <w:rFonts w:ascii="Sylfaen" w:hAnsi="Sylfaen"/>
          <w:lang w:val="hy-AM"/>
        </w:rPr>
      </w:pPr>
      <w:r>
        <w:rPr>
          <w:rFonts w:ascii="Sylfaen" w:hAnsi="Sylfaen"/>
          <w:lang w:val="hy-AM"/>
        </w:rPr>
        <w:t xml:space="preserve">                                                                                                                                                                                        </w:t>
      </w:r>
    </w:p>
    <w:p w14:paraId="2C0B9C55" w14:textId="77777777" w:rsidR="00CA1141" w:rsidRDefault="00CA1141" w:rsidP="001874EB">
      <w:pPr>
        <w:spacing w:after="240" w:line="240" w:lineRule="auto"/>
        <w:textboxTightWrap w:val="allLines"/>
        <w:rPr>
          <w:rFonts w:ascii="Sylfaen" w:hAnsi="Sylfaen"/>
          <w:lang w:val="hy-AM"/>
        </w:rPr>
      </w:pPr>
    </w:p>
    <w:p w14:paraId="467532E4" w14:textId="77777777" w:rsidR="00CA1141" w:rsidRDefault="00CA1141" w:rsidP="001874EB">
      <w:pPr>
        <w:spacing w:after="240" w:line="240" w:lineRule="auto"/>
        <w:textboxTightWrap w:val="allLines"/>
        <w:rPr>
          <w:rFonts w:ascii="Sylfaen" w:hAnsi="Sylfaen"/>
          <w:lang w:val="hy-AM"/>
        </w:rPr>
      </w:pPr>
    </w:p>
    <w:p w14:paraId="1E986713" w14:textId="77777777" w:rsidR="00CA1141" w:rsidRDefault="00CA1141" w:rsidP="001874EB">
      <w:pPr>
        <w:spacing w:after="240" w:line="240" w:lineRule="auto"/>
        <w:textboxTightWrap w:val="allLines"/>
        <w:rPr>
          <w:rFonts w:ascii="Sylfaen" w:hAnsi="Sylfaen"/>
          <w:lang w:val="hy-AM"/>
        </w:rPr>
      </w:pPr>
    </w:p>
    <w:p w14:paraId="7153BB5C" w14:textId="7D139116" w:rsidR="001874EB" w:rsidRPr="007E5B62" w:rsidRDefault="00CA1141" w:rsidP="001874EB">
      <w:pPr>
        <w:spacing w:after="240" w:line="240" w:lineRule="auto"/>
        <w:textboxTightWrap w:val="allLines"/>
        <w:rPr>
          <w:rFonts w:ascii="Sylfaen" w:eastAsia="GHEA Grapalat" w:hAnsi="Sylfaen" w:cs="GHEA Grapalat"/>
          <w:sz w:val="20"/>
          <w:szCs w:val="20"/>
          <w:lang w:val="hy-AM" w:eastAsia="ru-RU"/>
        </w:rPr>
      </w:pPr>
      <w:bookmarkStart w:id="0" w:name="_Hlk206752021"/>
      <w:r>
        <w:rPr>
          <w:rFonts w:ascii="Sylfaen" w:hAnsi="Sylfaen"/>
          <w:lang w:val="hy-AM"/>
        </w:rPr>
        <w:lastRenderedPageBreak/>
        <w:t xml:space="preserve">                                                                                                                                                                                         </w:t>
      </w:r>
      <w:r w:rsidR="001874EB">
        <w:rPr>
          <w:rFonts w:ascii="Sylfaen" w:hAnsi="Sylfaen"/>
          <w:lang w:val="hy-AM"/>
        </w:rPr>
        <w:t xml:space="preserve">  </w:t>
      </w:r>
      <w:r w:rsidR="001874EB" w:rsidRPr="007E5B62">
        <w:rPr>
          <w:rFonts w:ascii="Sylfaen" w:eastAsia="GHEA Grapalat" w:hAnsi="Sylfaen" w:cs="GHEA Grapalat"/>
          <w:sz w:val="20"/>
          <w:szCs w:val="20"/>
          <w:lang w:val="hy-AM" w:eastAsia="ru-RU"/>
        </w:rPr>
        <w:t xml:space="preserve">Հավելված </w:t>
      </w:r>
    </w:p>
    <w:p w14:paraId="3447AF2F"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r w:rsidRPr="007E5B62">
        <w:rPr>
          <w:rFonts w:ascii="Sylfaen" w:eastAsia="GHEA Grapalat" w:hAnsi="Sylfaen" w:cs="GHEA Grapalat"/>
          <w:sz w:val="20"/>
          <w:szCs w:val="20"/>
          <w:lang w:val="hy-AM" w:eastAsia="ru-RU"/>
        </w:rPr>
        <w:t>Կրթության, գիտության, մշակույթի և սպորտի  նախարարի</w:t>
      </w:r>
    </w:p>
    <w:p w14:paraId="3D18742B" w14:textId="77777777" w:rsidR="001874EB" w:rsidRPr="007E5B62" w:rsidRDefault="001874EB" w:rsidP="001874EB">
      <w:pPr>
        <w:spacing w:after="240" w:line="240" w:lineRule="auto"/>
        <w:jc w:val="right"/>
        <w:textboxTightWrap w:val="allLines"/>
        <w:rPr>
          <w:rFonts w:ascii="Sylfaen" w:eastAsia="GHEA Grapalat" w:hAnsi="Sylfaen" w:cs="GHEA Grapalat"/>
          <w:sz w:val="20"/>
          <w:szCs w:val="20"/>
          <w:lang w:val="hy-AM" w:eastAsia="ru-RU"/>
        </w:rPr>
      </w:pPr>
      <w:r w:rsidRPr="007E5B62">
        <w:rPr>
          <w:rFonts w:ascii="Sylfaen" w:eastAsia="GHEA Grapalat" w:hAnsi="Sylfaen" w:cs="GHEA Grapalat"/>
          <w:sz w:val="20"/>
          <w:szCs w:val="20"/>
          <w:lang w:val="hy-AM" w:eastAsia="ru-RU"/>
        </w:rPr>
        <w:t xml:space="preserve">                                                                                                </w:t>
      </w:r>
      <w:r w:rsidRPr="007E5B62">
        <w:rPr>
          <w:rFonts w:ascii="Sylfaen" w:eastAsia="GHEA Grapalat" w:hAnsi="Sylfaen" w:cs="GHEA Grapalat"/>
          <w:color w:val="000000"/>
          <w:sz w:val="20"/>
          <w:szCs w:val="20"/>
          <w:lang w:val="hy-AM" w:eastAsia="ru-RU"/>
        </w:rPr>
        <w:t>«</w:t>
      </w:r>
      <w:r w:rsidRPr="007E5B62">
        <w:rPr>
          <w:rFonts w:ascii="Sylfaen" w:eastAsia="GHEA Grapalat" w:hAnsi="Sylfaen" w:cs="GHEA Grapalat"/>
          <w:sz w:val="20"/>
          <w:szCs w:val="20"/>
          <w:lang w:val="hy-AM" w:eastAsia="ru-RU"/>
        </w:rPr>
        <w:t>12</w:t>
      </w:r>
      <w:r w:rsidRPr="007E5B62">
        <w:rPr>
          <w:rFonts w:ascii="Sylfaen" w:eastAsia="GHEA Grapalat" w:hAnsi="Sylfaen" w:cs="GHEA Grapalat"/>
          <w:color w:val="000000"/>
          <w:sz w:val="20"/>
          <w:szCs w:val="20"/>
          <w:lang w:val="hy-AM" w:eastAsia="ru-RU"/>
        </w:rPr>
        <w:t xml:space="preserve">» </w:t>
      </w:r>
      <w:r w:rsidRPr="007E5B62">
        <w:rPr>
          <w:rFonts w:ascii="Sylfaen" w:eastAsia="GHEA Grapalat" w:hAnsi="Sylfaen" w:cs="GHEA Grapalat"/>
          <w:sz w:val="20"/>
          <w:szCs w:val="20"/>
          <w:lang w:val="hy-AM" w:eastAsia="ru-RU"/>
        </w:rPr>
        <w:t>07. 2022թ.  N 1275-Ա/2  hրամանի</w:t>
      </w:r>
    </w:p>
    <w:p w14:paraId="6E2D6425" w14:textId="77777777" w:rsidR="001874EB" w:rsidRPr="007E5B62" w:rsidRDefault="001874EB" w:rsidP="001874EB">
      <w:pPr>
        <w:spacing w:after="0" w:line="240" w:lineRule="auto"/>
        <w:jc w:val="center"/>
        <w:textboxTightWrap w:val="allLines"/>
        <w:rPr>
          <w:rFonts w:ascii="Sylfaen" w:eastAsia="Times New Roman" w:hAnsi="Sylfaen" w:cs="Times New Roman"/>
          <w:sz w:val="24"/>
          <w:szCs w:val="24"/>
          <w:lang w:val="hy-AM" w:eastAsia="ru-RU"/>
        </w:rPr>
      </w:pPr>
    </w:p>
    <w:p w14:paraId="5E67C711" w14:textId="77777777" w:rsidR="00581117" w:rsidRDefault="00581117" w:rsidP="00581117">
      <w:pPr>
        <w:ind w:left="608" w:right="326"/>
        <w:jc w:val="center"/>
        <w:rPr>
          <w:sz w:val="24"/>
          <w:szCs w:val="24"/>
          <w:lang w:val="vi-VN"/>
        </w:rPr>
      </w:pPr>
      <w:r>
        <w:rPr>
          <w:sz w:val="24"/>
          <w:szCs w:val="24"/>
          <w:lang w:val="vi-VN"/>
        </w:rPr>
        <w:t>Հ</w:t>
      </w:r>
      <w:r>
        <w:rPr>
          <w:spacing w:val="-6"/>
          <w:sz w:val="24"/>
          <w:szCs w:val="24"/>
          <w:lang w:val="vi-VN"/>
        </w:rPr>
        <w:t xml:space="preserve"> </w:t>
      </w:r>
      <w:r>
        <w:rPr>
          <w:sz w:val="24"/>
          <w:szCs w:val="24"/>
          <w:lang w:val="vi-VN"/>
        </w:rPr>
        <w:t>Հ</w:t>
      </w:r>
      <w:r>
        <w:rPr>
          <w:spacing w:val="40"/>
          <w:sz w:val="24"/>
          <w:szCs w:val="24"/>
          <w:lang w:val="vi-VN"/>
        </w:rPr>
        <w:t xml:space="preserve"> </w:t>
      </w:r>
      <w:r>
        <w:rPr>
          <w:sz w:val="24"/>
          <w:szCs w:val="24"/>
          <w:lang w:val="vi-VN"/>
        </w:rPr>
        <w:t>ԿՈՏԱՅՔԻ</w:t>
      </w:r>
      <w:r>
        <w:rPr>
          <w:spacing w:val="-3"/>
          <w:sz w:val="24"/>
          <w:szCs w:val="24"/>
          <w:lang w:val="vi-VN"/>
        </w:rPr>
        <w:t xml:space="preserve"> </w:t>
      </w:r>
      <w:r>
        <w:rPr>
          <w:sz w:val="24"/>
          <w:szCs w:val="24"/>
          <w:lang w:val="vi-VN"/>
        </w:rPr>
        <w:t>ՄԱՐԶԻ</w:t>
      </w:r>
      <w:r>
        <w:rPr>
          <w:spacing w:val="-3"/>
          <w:sz w:val="24"/>
          <w:szCs w:val="24"/>
          <w:lang w:val="vi-VN"/>
        </w:rPr>
        <w:t xml:space="preserve"> </w:t>
      </w:r>
      <w:r>
        <w:rPr>
          <w:rFonts w:ascii="Sylfaen" w:hAnsi="Sylfaen"/>
          <w:sz w:val="24"/>
          <w:szCs w:val="24"/>
          <w:lang w:val="hy-AM"/>
        </w:rPr>
        <w:t xml:space="preserve">ՉԱՐԵՆՑԱՎԱՆ </w:t>
      </w:r>
      <w:r>
        <w:rPr>
          <w:sz w:val="24"/>
          <w:szCs w:val="24"/>
          <w:lang w:val="vi-VN"/>
        </w:rPr>
        <w:t>ՀԱՄԱՅՆՔԻ</w:t>
      </w:r>
      <w:r>
        <w:rPr>
          <w:spacing w:val="-4"/>
          <w:sz w:val="24"/>
          <w:szCs w:val="24"/>
          <w:lang w:val="vi-VN"/>
        </w:rPr>
        <w:t xml:space="preserve"> </w:t>
      </w:r>
      <w:r w:rsidR="00DC4629">
        <w:rPr>
          <w:rFonts w:ascii="Sylfaen" w:hAnsi="Sylfaen"/>
          <w:sz w:val="24"/>
          <w:szCs w:val="24"/>
          <w:lang w:val="hy-AM"/>
        </w:rPr>
        <w:t xml:space="preserve">ԲՋՆԻ ԳՅՈՒՂԻ Մ/ՄԱՆԿԱՊԱՐՏԵԶ </w:t>
      </w:r>
      <w:r>
        <w:rPr>
          <w:sz w:val="24"/>
          <w:szCs w:val="24"/>
          <w:lang w:val="vi-VN"/>
        </w:rPr>
        <w:t>ՀՈԱԿ-Ի ՆԵՐՔԻՆ ԳՆԱՀԱՏՄԱՆ</w:t>
      </w:r>
    </w:p>
    <w:p w14:paraId="4E4CB91B" w14:textId="77777777" w:rsidR="00581117" w:rsidRDefault="00581117" w:rsidP="00581117">
      <w:pPr>
        <w:spacing w:line="315" w:lineRule="exact"/>
        <w:ind w:left="1949" w:right="1544"/>
        <w:jc w:val="center"/>
        <w:rPr>
          <w:sz w:val="24"/>
          <w:szCs w:val="24"/>
          <w:lang w:val="vi-VN"/>
        </w:rPr>
      </w:pPr>
      <w:r>
        <w:rPr>
          <w:spacing w:val="-2"/>
          <w:sz w:val="24"/>
          <w:szCs w:val="24"/>
          <w:lang w:val="vi-VN"/>
        </w:rPr>
        <w:t>ՀԱՇՎԵՏՎՈՒԹՅՈՒՆ</w:t>
      </w:r>
    </w:p>
    <w:bookmarkEnd w:id="0"/>
    <w:p w14:paraId="70662A28" w14:textId="77777777" w:rsidR="00581117" w:rsidRDefault="00581117" w:rsidP="00581117">
      <w:pPr>
        <w:pStyle w:val="BodyText"/>
        <w:spacing w:before="2"/>
        <w:rPr>
          <w:lang w:val="vi-VN"/>
        </w:rPr>
      </w:pPr>
    </w:p>
    <w:p w14:paraId="1A6C2935" w14:textId="77777777" w:rsidR="001874EB" w:rsidRPr="00581117" w:rsidRDefault="001874EB" w:rsidP="00581117">
      <w:pPr>
        <w:spacing w:after="0" w:line="240" w:lineRule="auto"/>
        <w:jc w:val="center"/>
        <w:textboxTightWrap w:val="allLines"/>
        <w:rPr>
          <w:rFonts w:ascii="Sylfaen" w:eastAsia="Times New Roman" w:hAnsi="Sylfaen" w:cs="Times New Roman"/>
          <w:sz w:val="24"/>
          <w:szCs w:val="24"/>
          <w:lang w:val="hy-AM" w:eastAsia="ru-RU"/>
        </w:rPr>
      </w:pPr>
    </w:p>
    <w:p w14:paraId="4275A6A7" w14:textId="77777777" w:rsidR="001874EB" w:rsidRPr="007E5B62" w:rsidRDefault="001874EB" w:rsidP="001874EB">
      <w:pPr>
        <w:spacing w:after="0" w:line="276" w:lineRule="auto"/>
        <w:jc w:val="center"/>
        <w:textboxTightWrap w:val="allLines"/>
        <w:rPr>
          <w:rFonts w:ascii="Sylfaen" w:eastAsia="Times New Roman" w:hAnsi="Sylfaen" w:cs="GHEA Grapalat"/>
          <w:bCs/>
          <w:iCs/>
          <w:sz w:val="24"/>
          <w:szCs w:val="24"/>
          <w:lang w:val="hy-AM" w:eastAsia="ru-RU"/>
        </w:rPr>
      </w:pPr>
    </w:p>
    <w:p w14:paraId="36872AB0" w14:textId="77777777" w:rsidR="001874EB" w:rsidRPr="007E5B62" w:rsidRDefault="001874EB" w:rsidP="001874EB">
      <w:pPr>
        <w:spacing w:after="0" w:line="276" w:lineRule="auto"/>
        <w:jc w:val="both"/>
        <w:textboxTightWrap w:val="allLines"/>
        <w:rPr>
          <w:rFonts w:ascii="Sylfaen" w:eastAsia="Times New Roman" w:hAnsi="Sylfaen" w:cs="GHEA Grapalat"/>
          <w:bCs/>
          <w:iCs/>
          <w:sz w:val="24"/>
          <w:szCs w:val="24"/>
          <w:u w:val="single"/>
          <w:lang w:val="hy-AM" w:eastAsia="ru-RU"/>
        </w:rPr>
      </w:pPr>
      <w:bookmarkStart w:id="1" w:name="_Hlk101875114"/>
      <w:r w:rsidRPr="007E5B62">
        <w:rPr>
          <w:rFonts w:ascii="Sylfaen" w:eastAsia="Times New Roman" w:hAnsi="Sylfaen" w:cs="GHEA Grapalat"/>
          <w:bCs/>
          <w:iCs/>
          <w:sz w:val="24"/>
          <w:szCs w:val="24"/>
          <w:lang w:val="hy-AM" w:eastAsia="ru-RU"/>
        </w:rPr>
        <w:t>Կազմակերպության անվանումը՝</w:t>
      </w:r>
      <w:r w:rsidRPr="007E5B62">
        <w:rPr>
          <w:rFonts w:ascii="Sylfaen" w:eastAsia="Times New Roman" w:hAnsi="Sylfaen" w:cs="GHEA Grapalat"/>
          <w:bCs/>
          <w:iCs/>
          <w:sz w:val="24"/>
          <w:szCs w:val="24"/>
          <w:u w:val="single"/>
          <w:lang w:val="hy-AM" w:eastAsia="ru-RU"/>
        </w:rPr>
        <w:t>Չարենցավան Համայնքի Բջնի գյուղի մսուր մանկապարտեզ  ՀՈԱԿ</w:t>
      </w:r>
    </w:p>
    <w:p w14:paraId="7A7D697E" w14:textId="77777777" w:rsidR="001874EB" w:rsidRPr="007E5B62" w:rsidRDefault="001874EB" w:rsidP="001874EB">
      <w:pPr>
        <w:spacing w:after="0" w:line="240" w:lineRule="auto"/>
        <w:jc w:val="both"/>
        <w:textboxTightWrap w:val="allLines"/>
        <w:rPr>
          <w:rFonts w:ascii="Sylfaen" w:eastAsia="Times New Roman" w:hAnsi="Sylfaen" w:cs="GHEA Grapalat"/>
          <w:bCs/>
          <w:iCs/>
          <w:sz w:val="24"/>
          <w:szCs w:val="24"/>
          <w:lang w:val="hy-AM" w:eastAsia="ru-RU"/>
        </w:rPr>
      </w:pPr>
      <w:r w:rsidRPr="007E5B62">
        <w:rPr>
          <w:rFonts w:ascii="Sylfaen" w:eastAsia="Times New Roman" w:hAnsi="Sylfaen" w:cs="GHEA Grapalat"/>
          <w:bCs/>
          <w:iCs/>
          <w:sz w:val="24"/>
          <w:szCs w:val="24"/>
          <w:lang w:val="hy-AM" w:eastAsia="ru-RU"/>
        </w:rPr>
        <w:t xml:space="preserve">Կազմակերպաիրավական տեսակը՝ </w:t>
      </w:r>
      <w:r w:rsidRPr="007E5B62">
        <w:rPr>
          <w:rFonts w:ascii="Sylfaen" w:eastAsia="Times New Roman" w:hAnsi="Sylfaen" w:cs="GHEA Grapalat"/>
          <w:bCs/>
          <w:iCs/>
          <w:sz w:val="24"/>
          <w:szCs w:val="24"/>
          <w:u w:val="single"/>
          <w:lang w:val="hy-AM" w:eastAsia="ru-RU"/>
        </w:rPr>
        <w:t>Համայնքային ոչ առևրային կազմակերպություն</w:t>
      </w:r>
    </w:p>
    <w:p w14:paraId="3844F285" w14:textId="77777777" w:rsidR="001874EB" w:rsidRPr="007E5B62" w:rsidRDefault="001874EB" w:rsidP="001874EB">
      <w:pPr>
        <w:spacing w:after="0" w:line="240" w:lineRule="auto"/>
        <w:jc w:val="both"/>
        <w:textboxTightWrap w:val="allLines"/>
        <w:rPr>
          <w:rFonts w:ascii="Sylfaen" w:eastAsia="Times New Roman" w:hAnsi="Sylfaen" w:cs="GHEA Grapalat"/>
          <w:bCs/>
          <w:iCs/>
          <w:sz w:val="24"/>
          <w:szCs w:val="24"/>
          <w:lang w:val="hy-AM" w:eastAsia="ru-RU"/>
        </w:rPr>
      </w:pPr>
      <w:r w:rsidRPr="007E5B62">
        <w:rPr>
          <w:rFonts w:ascii="Sylfaen" w:eastAsia="Times New Roman" w:hAnsi="Sylfaen" w:cs="GHEA Grapalat"/>
          <w:bCs/>
          <w:iCs/>
          <w:sz w:val="24"/>
          <w:szCs w:val="24"/>
          <w:lang w:val="hy-AM" w:eastAsia="ru-RU"/>
        </w:rPr>
        <w:t xml:space="preserve">Սեփականության ձևը՝ </w:t>
      </w:r>
      <w:r w:rsidRPr="007E5B62">
        <w:rPr>
          <w:rFonts w:ascii="Sylfaen" w:eastAsia="Times New Roman" w:hAnsi="Sylfaen" w:cs="GHEA Grapalat"/>
          <w:bCs/>
          <w:iCs/>
          <w:sz w:val="24"/>
          <w:szCs w:val="24"/>
          <w:u w:val="single"/>
          <w:lang w:val="hy-AM" w:eastAsia="ru-RU"/>
        </w:rPr>
        <w:t>Համայնքային ենթակայության</w:t>
      </w:r>
    </w:p>
    <w:p w14:paraId="4818B9F3" w14:textId="77777777" w:rsidR="001874EB" w:rsidRPr="007E5B62" w:rsidRDefault="001874EB" w:rsidP="001874EB">
      <w:pPr>
        <w:spacing w:after="0" w:line="240" w:lineRule="auto"/>
        <w:jc w:val="both"/>
        <w:textboxTightWrap w:val="allLines"/>
        <w:rPr>
          <w:rFonts w:ascii="Sylfaen" w:eastAsia="Times New Roman" w:hAnsi="Sylfaen" w:cs="GHEA Grapalat"/>
          <w:bCs/>
          <w:iCs/>
          <w:sz w:val="24"/>
          <w:szCs w:val="24"/>
          <w:u w:val="single"/>
          <w:lang w:val="hy-AM" w:eastAsia="ru-RU"/>
        </w:rPr>
      </w:pPr>
      <w:r w:rsidRPr="007E5B62">
        <w:rPr>
          <w:rFonts w:ascii="Sylfaen" w:eastAsia="Times New Roman" w:hAnsi="Sylfaen" w:cs="GHEA Grapalat"/>
          <w:bCs/>
          <w:iCs/>
          <w:sz w:val="24"/>
          <w:szCs w:val="24"/>
          <w:lang w:val="hy-AM" w:eastAsia="ru-RU"/>
        </w:rPr>
        <w:t xml:space="preserve">Հասցե՝ </w:t>
      </w:r>
      <w:r w:rsidRPr="007E5B62">
        <w:rPr>
          <w:rFonts w:ascii="Sylfaen" w:eastAsia="Times New Roman" w:hAnsi="Sylfaen" w:cs="GHEA Grapalat"/>
          <w:bCs/>
          <w:iCs/>
          <w:sz w:val="24"/>
          <w:szCs w:val="24"/>
          <w:u w:val="single"/>
          <w:lang w:val="hy-AM" w:eastAsia="ru-RU"/>
        </w:rPr>
        <w:t>Կոտայքի մարզ գյուղ Բջնի  8-րդ փող շենք 2-րդ</w:t>
      </w:r>
    </w:p>
    <w:p w14:paraId="77A26CC0" w14:textId="77777777" w:rsidR="001874EB" w:rsidRPr="007E5B62" w:rsidRDefault="001874EB" w:rsidP="001874EB">
      <w:pPr>
        <w:spacing w:after="0" w:line="240" w:lineRule="auto"/>
        <w:jc w:val="both"/>
        <w:textboxTightWrap w:val="allLines"/>
        <w:rPr>
          <w:rFonts w:ascii="Sylfaen" w:eastAsia="Times New Roman" w:hAnsi="Sylfaen" w:cs="GHEA Grapalat"/>
          <w:bCs/>
          <w:iCs/>
          <w:sz w:val="24"/>
          <w:szCs w:val="24"/>
          <w:u w:val="single"/>
          <w:lang w:val="hy-AM" w:eastAsia="ru-RU"/>
        </w:rPr>
      </w:pPr>
      <w:r w:rsidRPr="007E5B62">
        <w:rPr>
          <w:rFonts w:ascii="Sylfaen" w:eastAsia="Times New Roman" w:hAnsi="Sylfaen" w:cs="GHEA Grapalat"/>
          <w:bCs/>
          <w:iCs/>
          <w:sz w:val="24"/>
          <w:szCs w:val="24"/>
          <w:u w:val="single"/>
          <w:lang w:val="hy-AM" w:eastAsia="ru-RU"/>
        </w:rPr>
        <w:t>Հեռ.՝     +374 94  63 40 57</w:t>
      </w:r>
    </w:p>
    <w:p w14:paraId="2D32FAE9" w14:textId="77777777" w:rsidR="001874EB" w:rsidRPr="007E5B62" w:rsidRDefault="001874EB" w:rsidP="001874EB">
      <w:pPr>
        <w:spacing w:after="0" w:line="240" w:lineRule="auto"/>
        <w:jc w:val="both"/>
        <w:textboxTightWrap w:val="allLines"/>
        <w:rPr>
          <w:rFonts w:ascii="Sylfaen" w:eastAsia="Times New Roman" w:hAnsi="Sylfaen" w:cs="GHEA Grapalat"/>
          <w:bCs/>
          <w:iCs/>
          <w:sz w:val="24"/>
          <w:szCs w:val="24"/>
          <w:lang w:val="hy-AM" w:eastAsia="ru-RU"/>
        </w:rPr>
      </w:pPr>
      <w:r w:rsidRPr="007E5B62">
        <w:rPr>
          <w:rFonts w:ascii="Sylfaen" w:eastAsia="Times New Roman" w:hAnsi="Sylfaen" w:cs="GHEA Grapalat"/>
          <w:bCs/>
          <w:iCs/>
          <w:sz w:val="24"/>
          <w:szCs w:val="24"/>
          <w:lang w:val="hy-AM" w:eastAsia="ru-RU"/>
        </w:rPr>
        <w:t xml:space="preserve">Պաշտոնական կայքէջ` </w:t>
      </w:r>
      <w:bookmarkEnd w:id="1"/>
    </w:p>
    <w:p w14:paraId="17D08B8C"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3686379A"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560FDC32" w14:textId="77777777" w:rsidR="001874EB" w:rsidRPr="007E5B62" w:rsidRDefault="001874EB" w:rsidP="00581117">
      <w:pPr>
        <w:spacing w:after="0" w:line="240" w:lineRule="auto"/>
        <w:jc w:val="center"/>
        <w:textboxTightWrap w:val="allLines"/>
        <w:rPr>
          <w:rFonts w:ascii="Sylfaen" w:eastAsia="Times New Roman" w:hAnsi="Sylfaen" w:cs="GHEA Grapalat"/>
          <w:bCs/>
          <w:iCs/>
          <w:sz w:val="24"/>
          <w:szCs w:val="24"/>
          <w:lang w:val="hy-AM" w:eastAsia="ru-RU"/>
        </w:rPr>
      </w:pPr>
      <w:r w:rsidRPr="007E5B62">
        <w:rPr>
          <w:rFonts w:ascii="Sylfaen" w:eastAsia="Times New Roman" w:hAnsi="Sylfaen" w:cs="Times New Roman"/>
          <w:sz w:val="24"/>
          <w:szCs w:val="24"/>
          <w:lang w:val="hy-AM" w:eastAsia="ru-RU"/>
        </w:rPr>
        <w:t xml:space="preserve">II. </w:t>
      </w:r>
      <w:r w:rsidRPr="007E5B62">
        <w:rPr>
          <w:rFonts w:ascii="Sylfaen" w:eastAsia="Times New Roman" w:hAnsi="Sylfaen" w:cs="GHEA Grapalat"/>
          <w:bCs/>
          <w:iCs/>
          <w:sz w:val="24"/>
          <w:szCs w:val="24"/>
          <w:lang w:val="hy-AM" w:eastAsia="ru-RU"/>
        </w:rPr>
        <w:t>ՀԱՍՏԱՏՈՒԹՅԱՆ ԳՈՐԾՈՒՆԵՈՒԹՅԱՆ ՆԵՐՔԻՆ ԳՆԱՀԱՏՄԱՆ ՀԱՐՑԱՇԱՐԵՐ</w:t>
      </w:r>
    </w:p>
    <w:p w14:paraId="397F4E6B"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63F03A0F" w14:textId="77777777" w:rsidR="001874EB" w:rsidRPr="007E5B62" w:rsidRDefault="001874EB" w:rsidP="001874EB">
      <w:pPr>
        <w:numPr>
          <w:ilvl w:val="0"/>
          <w:numId w:val="1"/>
        </w:numPr>
        <w:spacing w:after="0" w:line="256" w:lineRule="auto"/>
        <w:contextualSpacing/>
        <w:jc w:val="center"/>
        <w:textboxTightWrap w:val="allLines"/>
        <w:rPr>
          <w:rFonts w:ascii="Sylfaen" w:eastAsia="Times New Roman" w:hAnsi="Sylfaen" w:cs="Times New Roman"/>
          <w:sz w:val="24"/>
          <w:szCs w:val="24"/>
          <w:lang w:val="hy-AM"/>
        </w:rPr>
      </w:pPr>
      <w:r w:rsidRPr="007E5B62">
        <w:rPr>
          <w:rFonts w:ascii="Sylfaen" w:eastAsia="Times New Roman" w:hAnsi="Sylfaen" w:cs="Times New Roman"/>
          <w:sz w:val="24"/>
          <w:szCs w:val="24"/>
          <w:lang w:val="hy-AM"/>
        </w:rPr>
        <w:t>ՈՒՍՈՒՄՆԱԿԱՆ ՀԱՍՏԱՏՈՒԹՅԱՆ ՇԵՆՔԻ ԵՎ ՏԱՐԱԾՔԻ ԱՆՎՏԱՆԳ ՇԱՀԱԳՈՐԾՈՒՄԸ</w:t>
      </w:r>
    </w:p>
    <w:p w14:paraId="11F02D77" w14:textId="77777777" w:rsidR="001874EB" w:rsidRPr="007E5B62" w:rsidRDefault="001874EB" w:rsidP="001874EB">
      <w:pPr>
        <w:spacing w:after="0" w:line="256" w:lineRule="auto"/>
        <w:ind w:left="720"/>
        <w:contextualSpacing/>
        <w:textboxTightWrap w:val="allLines"/>
        <w:rPr>
          <w:rFonts w:ascii="Sylfaen" w:eastAsia="Times New Roman" w:hAnsi="Sylfaen" w:cs="Times New Roman"/>
          <w:sz w:val="24"/>
          <w:szCs w:val="24"/>
          <w:lang w:val="hy-AM"/>
        </w:rPr>
      </w:pPr>
    </w:p>
    <w:tbl>
      <w:tblPr>
        <w:tblStyle w:val="TableGrid"/>
        <w:tblW w:w="0" w:type="auto"/>
        <w:tblInd w:w="0" w:type="dxa"/>
        <w:tblLook w:val="04A0" w:firstRow="1" w:lastRow="0" w:firstColumn="1" w:lastColumn="0" w:noHBand="0" w:noVBand="1"/>
      </w:tblPr>
      <w:tblGrid>
        <w:gridCol w:w="7491"/>
        <w:gridCol w:w="1301"/>
        <w:gridCol w:w="1475"/>
        <w:gridCol w:w="1351"/>
      </w:tblGrid>
      <w:tr w:rsidR="001874EB" w:rsidRPr="007E5B62" w14:paraId="4262D4AC" w14:textId="77777777" w:rsidTr="007610AB">
        <w:trPr>
          <w:trHeight w:val="287"/>
        </w:trPr>
        <w:tc>
          <w:tcPr>
            <w:tcW w:w="8455" w:type="dxa"/>
            <w:tcBorders>
              <w:top w:val="single" w:sz="4" w:space="0" w:color="auto"/>
              <w:left w:val="single" w:sz="4" w:space="0" w:color="auto"/>
              <w:bottom w:val="single" w:sz="4" w:space="0" w:color="auto"/>
              <w:right w:val="single" w:sz="4" w:space="0" w:color="auto"/>
            </w:tcBorders>
            <w:hideMark/>
          </w:tcPr>
          <w:p w14:paraId="460CE3CE"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Ցուցանիշ</w:t>
            </w:r>
          </w:p>
        </w:tc>
        <w:tc>
          <w:tcPr>
            <w:tcW w:w="1440" w:type="dxa"/>
            <w:tcBorders>
              <w:top w:val="single" w:sz="4" w:space="0" w:color="auto"/>
              <w:left w:val="single" w:sz="4" w:space="0" w:color="auto"/>
              <w:bottom w:val="single" w:sz="4" w:space="0" w:color="auto"/>
              <w:right w:val="single" w:sz="4" w:space="0" w:color="auto"/>
            </w:tcBorders>
            <w:hideMark/>
          </w:tcPr>
          <w:p w14:paraId="778C2ACD"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    Այո</w:t>
            </w:r>
          </w:p>
        </w:tc>
        <w:tc>
          <w:tcPr>
            <w:tcW w:w="1530" w:type="dxa"/>
            <w:tcBorders>
              <w:top w:val="single" w:sz="4" w:space="0" w:color="auto"/>
              <w:left w:val="single" w:sz="4" w:space="0" w:color="auto"/>
              <w:bottom w:val="single" w:sz="4" w:space="0" w:color="auto"/>
              <w:right w:val="single" w:sz="4" w:space="0" w:color="auto"/>
            </w:tcBorders>
            <w:hideMark/>
          </w:tcPr>
          <w:p w14:paraId="5752F9ED"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 xml:space="preserve">  </w:t>
            </w:r>
            <w:r w:rsidRPr="007E5B62">
              <w:rPr>
                <w:rFonts w:ascii="Sylfaen" w:eastAsia="Times New Roman" w:hAnsi="Sylfaen"/>
                <w:sz w:val="24"/>
                <w:szCs w:val="24"/>
                <w:lang w:val="hy-AM" w:eastAsia="ru-RU"/>
              </w:rPr>
              <w:t xml:space="preserve">Մասամբ </w:t>
            </w:r>
          </w:p>
        </w:tc>
        <w:tc>
          <w:tcPr>
            <w:tcW w:w="1525" w:type="dxa"/>
            <w:tcBorders>
              <w:top w:val="single" w:sz="4" w:space="0" w:color="auto"/>
              <w:left w:val="single" w:sz="4" w:space="0" w:color="auto"/>
              <w:bottom w:val="single" w:sz="4" w:space="0" w:color="auto"/>
              <w:right w:val="single" w:sz="4" w:space="0" w:color="auto"/>
            </w:tcBorders>
            <w:hideMark/>
          </w:tcPr>
          <w:p w14:paraId="254AD1E4"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Ոչ</w:t>
            </w:r>
          </w:p>
        </w:tc>
      </w:tr>
      <w:tr w:rsidR="001874EB" w:rsidRPr="007E5B62" w14:paraId="3B968010" w14:textId="77777777" w:rsidTr="007610AB">
        <w:trPr>
          <w:trHeight w:val="1065"/>
        </w:trPr>
        <w:tc>
          <w:tcPr>
            <w:tcW w:w="8455" w:type="dxa"/>
            <w:tcBorders>
              <w:top w:val="single" w:sz="4" w:space="0" w:color="auto"/>
              <w:left w:val="single" w:sz="4" w:space="0" w:color="auto"/>
              <w:bottom w:val="single" w:sz="4" w:space="0" w:color="auto"/>
              <w:right w:val="single" w:sz="4" w:space="0" w:color="auto"/>
            </w:tcBorders>
            <w:hideMark/>
          </w:tcPr>
          <w:p w14:paraId="648590D7"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ru-RU" w:eastAsia="ru-RU"/>
              </w:rPr>
              <w:t>ա</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ուսումնական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հաստատությունն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ունի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տարածք՝</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մեկուսացված</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հեռացված</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ավտոճանապարհային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գոտուց</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աղմուկի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օդի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աղտոտման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աղբյուրներ</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հանդիսացող</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արդյունաբերական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կամ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այլ</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օբյեկտներից</w:t>
            </w:r>
            <w:r w:rsidRPr="007E5B62">
              <w:rPr>
                <w:rFonts w:ascii="Sylfaen" w:eastAsia="Times New Roman" w:hAnsi="Sylfaen"/>
                <w:sz w:val="24"/>
                <w:szCs w:val="24"/>
                <w:lang w:val="en-GB" w:eastAsia="ru-RU"/>
              </w:rPr>
              <w:t xml:space="preserve">. </w:t>
            </w:r>
          </w:p>
        </w:tc>
        <w:tc>
          <w:tcPr>
            <w:tcW w:w="1440" w:type="dxa"/>
            <w:tcBorders>
              <w:top w:val="single" w:sz="4" w:space="0" w:color="auto"/>
              <w:left w:val="single" w:sz="4" w:space="0" w:color="auto"/>
              <w:bottom w:val="single" w:sz="4" w:space="0" w:color="auto"/>
              <w:right w:val="single" w:sz="4" w:space="0" w:color="auto"/>
            </w:tcBorders>
          </w:tcPr>
          <w:p w14:paraId="73127772" w14:textId="77777777" w:rsidR="001874EB" w:rsidRPr="007E5B62" w:rsidRDefault="001874EB" w:rsidP="007610AB">
            <w:pPr>
              <w:spacing w:after="240"/>
              <w:textboxTightWrap w:val="allLines"/>
              <w:rPr>
                <w:rFonts w:ascii="Sylfaen" w:eastAsia="Times New Roman" w:hAnsi="Sylfaen"/>
                <w:sz w:val="24"/>
                <w:szCs w:val="24"/>
                <w:lang w:val="en-GB" w:eastAsia="ru-RU"/>
              </w:rPr>
            </w:pPr>
          </w:p>
          <w:p w14:paraId="267D4D79" w14:textId="465273C8" w:rsidR="001874EB" w:rsidRPr="00D02810" w:rsidRDefault="001874EB" w:rsidP="007610AB">
            <w:pPr>
              <w:spacing w:after="240"/>
              <w:jc w:val="center"/>
              <w:textboxTightWrap w:val="allLines"/>
              <w:rPr>
                <w:rFonts w:ascii="Sylfaen" w:eastAsia="Times New Roman" w:hAnsi="Sylfaen"/>
                <w:sz w:val="24"/>
                <w:szCs w:val="24"/>
                <w:lang w:val="en-GB" w:eastAsia="ru-RU"/>
              </w:rPr>
            </w:pPr>
          </w:p>
        </w:tc>
        <w:tc>
          <w:tcPr>
            <w:tcW w:w="1530" w:type="dxa"/>
            <w:tcBorders>
              <w:top w:val="single" w:sz="4" w:space="0" w:color="auto"/>
              <w:left w:val="single" w:sz="4" w:space="0" w:color="auto"/>
              <w:bottom w:val="single" w:sz="4" w:space="0" w:color="auto"/>
              <w:right w:val="single" w:sz="4" w:space="0" w:color="auto"/>
            </w:tcBorders>
          </w:tcPr>
          <w:p w14:paraId="3011D494" w14:textId="22FF3129" w:rsidR="001874EB" w:rsidRPr="007E5B62" w:rsidRDefault="001D03C4" w:rsidP="007610AB">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մասամբ</w:t>
            </w:r>
          </w:p>
        </w:tc>
        <w:tc>
          <w:tcPr>
            <w:tcW w:w="1525" w:type="dxa"/>
            <w:tcBorders>
              <w:top w:val="single" w:sz="4" w:space="0" w:color="auto"/>
              <w:left w:val="single" w:sz="4" w:space="0" w:color="auto"/>
              <w:bottom w:val="single" w:sz="4" w:space="0" w:color="auto"/>
              <w:right w:val="single" w:sz="4" w:space="0" w:color="auto"/>
            </w:tcBorders>
          </w:tcPr>
          <w:p w14:paraId="3714FF64"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39FC134" w14:textId="77777777" w:rsidTr="007610AB">
        <w:tc>
          <w:tcPr>
            <w:tcW w:w="8455" w:type="dxa"/>
            <w:tcBorders>
              <w:top w:val="single" w:sz="4" w:space="0" w:color="auto"/>
              <w:left w:val="single" w:sz="4" w:space="0" w:color="auto"/>
              <w:bottom w:val="single" w:sz="4" w:space="0" w:color="auto"/>
              <w:right w:val="single" w:sz="4" w:space="0" w:color="auto"/>
            </w:tcBorders>
            <w:hideMark/>
          </w:tcPr>
          <w:p w14:paraId="17BBAC66"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ru-RU" w:eastAsia="ru-RU"/>
              </w:rPr>
              <w:t>բ</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ուսումնական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տարածքը</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ցանկապատված</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է</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և</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անվտանգ</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է</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սաների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ազատ</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տեղաշարժման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համար</w:t>
            </w:r>
            <w:r w:rsidRPr="007E5B62">
              <w:rPr>
                <w:rFonts w:ascii="Sylfaen" w:eastAsia="Times New Roman" w:hAnsi="Sylfaen"/>
                <w:sz w:val="24"/>
                <w:szCs w:val="24"/>
                <w:lang w:val="en-GB"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15D17C94" w14:textId="4386C53D" w:rsidR="001874EB" w:rsidRPr="001D03C4" w:rsidRDefault="001D03C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1530" w:type="dxa"/>
            <w:tcBorders>
              <w:top w:val="single" w:sz="4" w:space="0" w:color="auto"/>
              <w:left w:val="single" w:sz="4" w:space="0" w:color="auto"/>
              <w:bottom w:val="single" w:sz="4" w:space="0" w:color="auto"/>
              <w:right w:val="single" w:sz="4" w:space="0" w:color="auto"/>
            </w:tcBorders>
          </w:tcPr>
          <w:p w14:paraId="20A50419"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c>
          <w:tcPr>
            <w:tcW w:w="1525" w:type="dxa"/>
            <w:tcBorders>
              <w:top w:val="single" w:sz="4" w:space="0" w:color="auto"/>
              <w:left w:val="single" w:sz="4" w:space="0" w:color="auto"/>
              <w:bottom w:val="single" w:sz="4" w:space="0" w:color="auto"/>
              <w:right w:val="single" w:sz="4" w:space="0" w:color="auto"/>
            </w:tcBorders>
          </w:tcPr>
          <w:p w14:paraId="759AEDBF"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r>
      <w:tr w:rsidR="001874EB" w:rsidRPr="007E5B62" w14:paraId="749C79C6" w14:textId="77777777" w:rsidTr="007610AB">
        <w:tc>
          <w:tcPr>
            <w:tcW w:w="8455" w:type="dxa"/>
            <w:tcBorders>
              <w:top w:val="single" w:sz="4" w:space="0" w:color="auto"/>
              <w:left w:val="single" w:sz="4" w:space="0" w:color="auto"/>
              <w:bottom w:val="single" w:sz="4" w:space="0" w:color="auto"/>
              <w:right w:val="single" w:sz="4" w:space="0" w:color="auto"/>
            </w:tcBorders>
            <w:hideMark/>
          </w:tcPr>
          <w:p w14:paraId="32C3DBCE"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ru-RU" w:eastAsia="ru-RU"/>
              </w:rPr>
              <w:t>գ</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արտակարգ</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իրավիճակներում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հատուկ</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ծառայությունների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մեքենաները</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կարող</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են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անարգել</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մոտենալ</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ուսումնական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շենքին</w:t>
            </w:r>
            <w:r w:rsidRPr="007E5B62">
              <w:rPr>
                <w:rFonts w:ascii="Sylfaen" w:eastAsia="Times New Roman" w:hAnsi="Sylfaen"/>
                <w:sz w:val="24"/>
                <w:szCs w:val="24"/>
                <w:lang w:val="en-GB"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1ED4479A" w14:textId="24CC2A4A" w:rsidR="001874EB" w:rsidRPr="001D03C4" w:rsidRDefault="001D03C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1530" w:type="dxa"/>
            <w:tcBorders>
              <w:top w:val="single" w:sz="4" w:space="0" w:color="auto"/>
              <w:left w:val="single" w:sz="4" w:space="0" w:color="auto"/>
              <w:bottom w:val="single" w:sz="4" w:space="0" w:color="auto"/>
              <w:right w:val="single" w:sz="4" w:space="0" w:color="auto"/>
            </w:tcBorders>
          </w:tcPr>
          <w:p w14:paraId="50CBA9A6"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c>
          <w:tcPr>
            <w:tcW w:w="1525" w:type="dxa"/>
            <w:tcBorders>
              <w:top w:val="single" w:sz="4" w:space="0" w:color="auto"/>
              <w:left w:val="single" w:sz="4" w:space="0" w:color="auto"/>
              <w:bottom w:val="single" w:sz="4" w:space="0" w:color="auto"/>
              <w:right w:val="single" w:sz="4" w:space="0" w:color="auto"/>
            </w:tcBorders>
          </w:tcPr>
          <w:p w14:paraId="303822D1"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r>
      <w:tr w:rsidR="001874EB" w:rsidRPr="007E5B62" w14:paraId="3A668AD5" w14:textId="77777777" w:rsidTr="007610AB">
        <w:tc>
          <w:tcPr>
            <w:tcW w:w="8455" w:type="dxa"/>
            <w:tcBorders>
              <w:top w:val="single" w:sz="4" w:space="0" w:color="auto"/>
              <w:left w:val="single" w:sz="4" w:space="0" w:color="auto"/>
              <w:bottom w:val="single" w:sz="4" w:space="0" w:color="auto"/>
              <w:right w:val="single" w:sz="4" w:space="0" w:color="auto"/>
            </w:tcBorders>
            <w:hideMark/>
          </w:tcPr>
          <w:p w14:paraId="31F89691"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դ</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ուսումնական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տարածքը</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մաքուր</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է</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աղբը</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կանոնավորապես</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հավաքվում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է</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հատուկ</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աղբարկղերում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և</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դուրս</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է</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բերվում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տարածքից</w:t>
            </w:r>
            <w:r w:rsidRPr="007E5B62">
              <w:rPr>
                <w:rFonts w:ascii="Sylfaen" w:eastAsia="Times New Roman" w:hAnsi="Sylfaen"/>
                <w:sz w:val="24"/>
                <w:szCs w:val="24"/>
                <w:lang w:val="en-GB"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28B51969" w14:textId="21E0CAF3" w:rsidR="001874EB" w:rsidRPr="001D03C4" w:rsidRDefault="001D03C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1530" w:type="dxa"/>
            <w:tcBorders>
              <w:top w:val="single" w:sz="4" w:space="0" w:color="auto"/>
              <w:left w:val="single" w:sz="4" w:space="0" w:color="auto"/>
              <w:bottom w:val="single" w:sz="4" w:space="0" w:color="auto"/>
              <w:right w:val="single" w:sz="4" w:space="0" w:color="auto"/>
            </w:tcBorders>
          </w:tcPr>
          <w:p w14:paraId="469C97BA"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c>
          <w:tcPr>
            <w:tcW w:w="1525" w:type="dxa"/>
            <w:tcBorders>
              <w:top w:val="single" w:sz="4" w:space="0" w:color="auto"/>
              <w:left w:val="single" w:sz="4" w:space="0" w:color="auto"/>
              <w:bottom w:val="single" w:sz="4" w:space="0" w:color="auto"/>
              <w:right w:val="single" w:sz="4" w:space="0" w:color="auto"/>
            </w:tcBorders>
          </w:tcPr>
          <w:p w14:paraId="00759876"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r>
      <w:tr w:rsidR="001874EB" w:rsidRPr="007E5B62" w14:paraId="756D4DDC" w14:textId="77777777" w:rsidTr="007610AB">
        <w:tc>
          <w:tcPr>
            <w:tcW w:w="8455" w:type="dxa"/>
            <w:tcBorders>
              <w:top w:val="single" w:sz="4" w:space="0" w:color="auto"/>
              <w:left w:val="single" w:sz="4" w:space="0" w:color="auto"/>
              <w:bottom w:val="single" w:sz="4" w:space="0" w:color="auto"/>
              <w:right w:val="single" w:sz="4" w:space="0" w:color="auto"/>
            </w:tcBorders>
            <w:hideMark/>
          </w:tcPr>
          <w:p w14:paraId="0AE8EE6A"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ru-RU" w:eastAsia="ru-RU"/>
              </w:rPr>
              <w:t>ե</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ուսումնական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հաստատության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ամբողջ</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տարածքում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պարբերաբար</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իրականացվում</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են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միջոցառումներ</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կրծողների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և</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վտանգավոր</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միջատների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թափառող</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շների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կատուների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և</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այլ</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կենդանիների</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ru-RU" w:eastAsia="ru-RU"/>
              </w:rPr>
              <w:t>դեմ</w:t>
            </w:r>
            <w:r w:rsidRPr="007E5B62">
              <w:rPr>
                <w:rFonts w:ascii="Sylfaen" w:eastAsia="Times New Roman" w:hAnsi="Sylfaen"/>
                <w:sz w:val="24"/>
                <w:szCs w:val="24"/>
                <w:lang w:val="en-GB" w:eastAsia="ru-RU"/>
              </w:rPr>
              <w:t>.</w:t>
            </w:r>
          </w:p>
        </w:tc>
        <w:tc>
          <w:tcPr>
            <w:tcW w:w="1440" w:type="dxa"/>
            <w:tcBorders>
              <w:top w:val="single" w:sz="4" w:space="0" w:color="auto"/>
              <w:left w:val="single" w:sz="4" w:space="0" w:color="auto"/>
              <w:bottom w:val="single" w:sz="4" w:space="0" w:color="auto"/>
              <w:right w:val="single" w:sz="4" w:space="0" w:color="auto"/>
            </w:tcBorders>
            <w:hideMark/>
          </w:tcPr>
          <w:p w14:paraId="250F2011" w14:textId="7808819F" w:rsidR="001874EB" w:rsidRPr="001D03C4" w:rsidRDefault="001D03C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1530" w:type="dxa"/>
            <w:tcBorders>
              <w:top w:val="single" w:sz="4" w:space="0" w:color="auto"/>
              <w:left w:val="single" w:sz="4" w:space="0" w:color="auto"/>
              <w:bottom w:val="single" w:sz="4" w:space="0" w:color="auto"/>
              <w:right w:val="single" w:sz="4" w:space="0" w:color="auto"/>
            </w:tcBorders>
          </w:tcPr>
          <w:p w14:paraId="504DF18F"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c>
          <w:tcPr>
            <w:tcW w:w="1525" w:type="dxa"/>
            <w:tcBorders>
              <w:top w:val="single" w:sz="4" w:space="0" w:color="auto"/>
              <w:left w:val="single" w:sz="4" w:space="0" w:color="auto"/>
              <w:bottom w:val="single" w:sz="4" w:space="0" w:color="auto"/>
              <w:right w:val="single" w:sz="4" w:space="0" w:color="auto"/>
            </w:tcBorders>
          </w:tcPr>
          <w:p w14:paraId="5938DC6E" w14:textId="77777777" w:rsidR="001874EB" w:rsidRPr="007E5B62" w:rsidRDefault="001874EB" w:rsidP="007610AB">
            <w:pPr>
              <w:spacing w:after="240"/>
              <w:textboxTightWrap w:val="allLines"/>
              <w:rPr>
                <w:rFonts w:ascii="Sylfaen" w:eastAsia="Times New Roman" w:hAnsi="Sylfaen"/>
                <w:sz w:val="24"/>
                <w:szCs w:val="24"/>
                <w:lang w:val="ru-RU" w:eastAsia="ru-RU"/>
              </w:rPr>
            </w:pPr>
          </w:p>
        </w:tc>
      </w:tr>
    </w:tbl>
    <w:p w14:paraId="7D50F252"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bookmarkStart w:id="2" w:name="_Hlk102045378"/>
    </w:p>
    <w:bookmarkEnd w:id="2"/>
    <w:p w14:paraId="256D284E" w14:textId="275F64A8" w:rsidR="00581117" w:rsidRPr="00DF5001" w:rsidRDefault="00581117" w:rsidP="00FB0300">
      <w:pPr>
        <w:pStyle w:val="IntenseQuote"/>
        <w:rPr>
          <w:b/>
          <w:bCs/>
          <w:color w:val="000000" w:themeColor="text1"/>
          <w:sz w:val="24"/>
          <w:szCs w:val="24"/>
        </w:rPr>
      </w:pPr>
      <w:r w:rsidRPr="00CA1141">
        <w:rPr>
          <w:b/>
          <w:bCs/>
          <w:color w:val="000000" w:themeColor="text1"/>
          <w:sz w:val="24"/>
          <w:szCs w:val="24"/>
          <w:lang w:val="hy-AM"/>
        </w:rPr>
        <w:lastRenderedPageBreak/>
        <w:t xml:space="preserve">Ներքին գնահատման հանձնաժողովի կողմից իրականացվեց դիտարկում-փաստագրում, որ ուսումնական հաստատության տարածքը մեկուսացված ու հեռացված է ավտոճանապարհային գոտուց, աղմուկից, օդի աղտոտման աղբյուրներ հանդիսացող արդյունաբերական օբյեկտներից։ Ամբողջ տարածքը պարիսպապատված է և անվտանգ է սաների տեաղաշարժման համար։ </w:t>
      </w:r>
      <w:r w:rsidRPr="00DF5001">
        <w:rPr>
          <w:b/>
          <w:bCs/>
          <w:color w:val="000000" w:themeColor="text1"/>
          <w:sz w:val="24"/>
          <w:szCs w:val="24"/>
        </w:rPr>
        <w:t>Հաստատության տարածքում պարբերաբար իրականացվում են միջոցառումներ` կրծողների դեմ։ Հաստատությունը ունի դեռատիզացիայի պայմանագիր՝ 202</w:t>
      </w:r>
      <w:r w:rsidR="00FB0300" w:rsidRPr="00DF5001">
        <w:rPr>
          <w:b/>
          <w:bCs/>
          <w:color w:val="000000" w:themeColor="text1"/>
          <w:sz w:val="24"/>
          <w:szCs w:val="24"/>
        </w:rPr>
        <w:t>5</w:t>
      </w:r>
      <w:r w:rsidRPr="00DF5001">
        <w:rPr>
          <w:b/>
          <w:bCs/>
          <w:color w:val="000000" w:themeColor="text1"/>
          <w:sz w:val="24"/>
          <w:szCs w:val="24"/>
        </w:rPr>
        <w:t>թ. հունվարի 0</w:t>
      </w:r>
      <w:r w:rsidR="00FB0300" w:rsidRPr="00DF5001">
        <w:rPr>
          <w:b/>
          <w:bCs/>
          <w:color w:val="000000" w:themeColor="text1"/>
          <w:sz w:val="24"/>
          <w:szCs w:val="24"/>
        </w:rPr>
        <w:t>3-</w:t>
      </w:r>
      <w:r w:rsidRPr="00DF5001">
        <w:rPr>
          <w:b/>
          <w:bCs/>
          <w:color w:val="000000" w:themeColor="text1"/>
          <w:sz w:val="24"/>
          <w:szCs w:val="24"/>
        </w:rPr>
        <w:t xml:space="preserve">ին կնքված </w:t>
      </w:r>
      <w:r w:rsidR="00FB0300" w:rsidRPr="00DF5001">
        <w:rPr>
          <w:b/>
          <w:bCs/>
          <w:color w:val="000000" w:themeColor="text1"/>
          <w:sz w:val="24"/>
          <w:szCs w:val="24"/>
        </w:rPr>
        <w:t xml:space="preserve">&lt;&lt;Չարենցավանի կանխարգելիչ ախտահանում&gt;&gt; ԴՓԲԸ – ան հետ </w:t>
      </w:r>
      <w:r w:rsidRPr="00DF5001">
        <w:rPr>
          <w:b/>
          <w:bCs/>
          <w:color w:val="000000" w:themeColor="text1"/>
          <w:sz w:val="24"/>
          <w:szCs w:val="24"/>
        </w:rPr>
        <w:t>(պայմանագրի լուսապատճենը բերված է ստորև)։</w:t>
      </w:r>
    </w:p>
    <w:p w14:paraId="67AFFD31" w14:textId="77777777" w:rsidR="001874EB" w:rsidRPr="00581117" w:rsidRDefault="001874EB" w:rsidP="001874EB">
      <w:pPr>
        <w:spacing w:after="240" w:line="240" w:lineRule="auto"/>
        <w:ind w:firstLine="720"/>
        <w:jc w:val="both"/>
        <w:textboxTightWrap w:val="allLines"/>
        <w:rPr>
          <w:rFonts w:ascii="Sylfaen" w:eastAsia="Times New Roman" w:hAnsi="Sylfaen" w:cs="Times New Roman"/>
          <w:sz w:val="24"/>
          <w:szCs w:val="24"/>
          <w:lang w:val="vi-VN" w:eastAsia="ru-RU"/>
        </w:rPr>
      </w:pPr>
    </w:p>
    <w:p w14:paraId="100D39D3" w14:textId="77777777" w:rsidR="001874EB"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6FE580B8" w14:textId="77777777" w:rsidR="00DF5001" w:rsidRDefault="00DF5001" w:rsidP="00AE33B4">
      <w:pPr>
        <w:pStyle w:val="NormalWeb"/>
        <w:jc w:val="center"/>
      </w:pPr>
      <w:r>
        <w:rPr>
          <w:noProof/>
          <w:lang w:val="en-US" w:eastAsia="en-US"/>
        </w:rPr>
        <w:lastRenderedPageBreak/>
        <w:drawing>
          <wp:inline distT="0" distB="0" distL="0" distR="0" wp14:anchorId="52880C74" wp14:editId="39A2E023">
            <wp:extent cx="6505765" cy="9173817"/>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12521" cy="9183344"/>
                    </a:xfrm>
                    <a:prstGeom prst="rect">
                      <a:avLst/>
                    </a:prstGeom>
                    <a:noFill/>
                    <a:ln>
                      <a:noFill/>
                    </a:ln>
                  </pic:spPr>
                </pic:pic>
              </a:graphicData>
            </a:graphic>
          </wp:inline>
        </w:drawing>
      </w:r>
    </w:p>
    <w:p w14:paraId="0970071B" w14:textId="77777777" w:rsidR="00AE33B4" w:rsidRDefault="00AE33B4" w:rsidP="00AE33B4">
      <w:pPr>
        <w:pStyle w:val="NormalWeb"/>
        <w:jc w:val="center"/>
      </w:pPr>
      <w:r>
        <w:rPr>
          <w:noProof/>
          <w:lang w:val="en-US" w:eastAsia="en-US"/>
        </w:rPr>
        <w:lastRenderedPageBreak/>
        <w:drawing>
          <wp:inline distT="0" distB="0" distL="0" distR="0" wp14:anchorId="29CD46FD" wp14:editId="45A2AA2B">
            <wp:extent cx="7006320" cy="7098003"/>
            <wp:effectExtent l="0" t="0" r="444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21869" cy="7113755"/>
                    </a:xfrm>
                    <a:prstGeom prst="rect">
                      <a:avLst/>
                    </a:prstGeom>
                    <a:noFill/>
                    <a:ln>
                      <a:noFill/>
                    </a:ln>
                  </pic:spPr>
                </pic:pic>
              </a:graphicData>
            </a:graphic>
          </wp:inline>
        </w:drawing>
      </w:r>
    </w:p>
    <w:p w14:paraId="667005B4" w14:textId="600A0B22"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4072A6DD" w14:textId="7A0F8531"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0978338C" w14:textId="77777777"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635E2B5E" w14:textId="77777777"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2EB2A71E" w14:textId="77777777"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16C1E7F1" w14:textId="16E3824E"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6D8A4AE3" w14:textId="77777777" w:rsidR="00AE33B4" w:rsidRDefault="00AE33B4" w:rsidP="001874EB">
      <w:pPr>
        <w:spacing w:after="0" w:line="240" w:lineRule="auto"/>
        <w:jc w:val="both"/>
        <w:textboxTightWrap w:val="allLines"/>
        <w:rPr>
          <w:rFonts w:ascii="Sylfaen" w:hAnsi="Sylfaen"/>
          <w:spacing w:val="-4"/>
          <w:lang w:val="hy-AM"/>
        </w:rPr>
      </w:pPr>
    </w:p>
    <w:p w14:paraId="27EBCB50" w14:textId="019C8AED" w:rsidR="00581117" w:rsidRPr="00AE33B4" w:rsidRDefault="00AE33B4" w:rsidP="001874EB">
      <w:pPr>
        <w:spacing w:after="0" w:line="240" w:lineRule="auto"/>
        <w:jc w:val="both"/>
        <w:textboxTightWrap w:val="allLines"/>
        <w:rPr>
          <w:rFonts w:ascii="Sylfaen" w:eastAsia="Times New Roman" w:hAnsi="Sylfaen" w:cs="Times New Roman"/>
          <w:lang w:val="hy-AM"/>
        </w:rPr>
      </w:pPr>
      <w:r w:rsidRPr="00AE33B4">
        <w:rPr>
          <w:spacing w:val="-4"/>
          <w:lang w:val="hy-AM"/>
        </w:rPr>
        <w:t>Նաև</w:t>
      </w:r>
      <w:r w:rsidRPr="00AE33B4">
        <w:rPr>
          <w:lang w:val="hy-AM"/>
        </w:rPr>
        <w:tab/>
      </w:r>
      <w:r w:rsidRPr="00AE33B4">
        <w:rPr>
          <w:spacing w:val="-2"/>
          <w:lang w:val="hy-AM"/>
        </w:rPr>
        <w:t>հաստատությունը</w:t>
      </w:r>
      <w:r w:rsidRPr="00AE33B4">
        <w:rPr>
          <w:lang w:val="hy-AM"/>
        </w:rPr>
        <w:tab/>
      </w:r>
      <w:r w:rsidRPr="00AE33B4">
        <w:rPr>
          <w:spacing w:val="-4"/>
          <w:lang w:val="hy-AM"/>
        </w:rPr>
        <w:t>ունի</w:t>
      </w:r>
      <w:r w:rsidRPr="00AE33B4">
        <w:rPr>
          <w:lang w:val="hy-AM"/>
        </w:rPr>
        <w:tab/>
      </w:r>
      <w:r w:rsidRPr="00AE33B4">
        <w:rPr>
          <w:rFonts w:ascii="Times New Roman" w:eastAsia="Times New Roman" w:hAnsi="Times New Roman" w:cs="Times New Roman"/>
          <w:spacing w:val="-2"/>
          <w:lang w:val="hy-AM"/>
        </w:rPr>
        <w:t>աղբահանության</w:t>
      </w:r>
      <w:r w:rsidRPr="00AE33B4">
        <w:rPr>
          <w:rFonts w:ascii="Times New Roman" w:eastAsia="Times New Roman" w:hAnsi="Times New Roman" w:cs="Times New Roman"/>
          <w:lang w:val="hy-AM"/>
        </w:rPr>
        <w:tab/>
      </w:r>
      <w:r w:rsidRPr="00AE33B4">
        <w:rPr>
          <w:rFonts w:ascii="Times New Roman" w:eastAsia="Times New Roman" w:hAnsi="Times New Roman" w:cs="Times New Roman"/>
          <w:spacing w:val="-2"/>
          <w:lang w:val="hy-AM"/>
        </w:rPr>
        <w:t>ծառայության</w:t>
      </w:r>
      <w:r w:rsidRPr="00AE33B4">
        <w:rPr>
          <w:rFonts w:ascii="Times New Roman" w:eastAsia="Times New Roman" w:hAnsi="Times New Roman" w:cs="Times New Roman"/>
          <w:lang w:val="hy-AM"/>
        </w:rPr>
        <w:tab/>
      </w:r>
      <w:r w:rsidRPr="00AE33B4">
        <w:rPr>
          <w:rFonts w:ascii="Times New Roman" w:eastAsia="Times New Roman" w:hAnsi="Times New Roman" w:cs="Times New Roman"/>
          <w:spacing w:val="-2"/>
          <w:lang w:val="hy-AM"/>
        </w:rPr>
        <w:t>մատուցման</w:t>
      </w:r>
      <w:r w:rsidRPr="00AE33B4">
        <w:rPr>
          <w:rFonts w:ascii="Times New Roman" w:eastAsia="Times New Roman" w:hAnsi="Times New Roman" w:cs="Times New Roman"/>
          <w:lang w:val="hy-AM"/>
        </w:rPr>
        <w:tab/>
      </w:r>
      <w:r w:rsidRPr="00AE33B4">
        <w:rPr>
          <w:rFonts w:ascii="Times New Roman" w:eastAsia="Times New Roman" w:hAnsi="Times New Roman" w:cs="Times New Roman"/>
          <w:spacing w:val="-2"/>
          <w:lang w:val="hy-AM"/>
        </w:rPr>
        <w:t>համար</w:t>
      </w:r>
      <w:r w:rsidRPr="00AE33B4">
        <w:rPr>
          <w:rFonts w:ascii="Times New Roman" w:eastAsia="Times New Roman" w:hAnsi="Times New Roman" w:cs="Times New Roman"/>
          <w:lang w:val="hy-AM"/>
        </w:rPr>
        <w:tab/>
      </w:r>
      <w:r w:rsidRPr="00AE33B4">
        <w:rPr>
          <w:rFonts w:ascii="Times New Roman" w:eastAsia="Times New Roman" w:hAnsi="Times New Roman" w:cs="Times New Roman"/>
          <w:spacing w:val="-2"/>
          <w:lang w:val="hy-AM"/>
        </w:rPr>
        <w:t xml:space="preserve">կնքված </w:t>
      </w:r>
      <w:r w:rsidRPr="00AE33B4">
        <w:rPr>
          <w:rFonts w:ascii="Times New Roman" w:eastAsia="Times New Roman" w:hAnsi="Times New Roman" w:cs="Times New Roman"/>
          <w:lang w:val="hy-AM"/>
        </w:rPr>
        <w:t>պայմանագիր</w:t>
      </w:r>
      <w:r w:rsidRPr="00AE33B4">
        <w:rPr>
          <w:rFonts w:ascii="Times New Roman" w:eastAsia="Times New Roman" w:hAnsi="Times New Roman" w:cs="Times New Roman"/>
          <w:spacing w:val="40"/>
          <w:lang w:val="hy-AM"/>
        </w:rPr>
        <w:t xml:space="preserve"> </w:t>
      </w:r>
      <w:r>
        <w:rPr>
          <w:rFonts w:ascii="Sylfaen" w:eastAsia="Times New Roman" w:hAnsi="Sylfaen" w:cs="Times New Roman"/>
          <w:lang w:val="hy-AM"/>
        </w:rPr>
        <w:t>Չարենցավան համայնքի հետ</w:t>
      </w:r>
      <w:r w:rsidRPr="00AE33B4">
        <w:rPr>
          <w:rFonts w:ascii="Times New Roman" w:eastAsia="Times New Roman" w:hAnsi="Times New Roman" w:cs="Times New Roman"/>
          <w:lang w:val="hy-AM"/>
        </w:rPr>
        <w:t xml:space="preserve"> </w:t>
      </w:r>
      <w:r>
        <w:rPr>
          <w:rFonts w:ascii="Sylfaen" w:eastAsia="Times New Roman" w:hAnsi="Sylfaen" w:cs="Times New Roman"/>
          <w:lang w:val="hy-AM"/>
        </w:rPr>
        <w:t>։</w:t>
      </w:r>
    </w:p>
    <w:p w14:paraId="307613DE" w14:textId="77777777" w:rsidR="00AE33B4" w:rsidRDefault="00AE33B4" w:rsidP="00AE33B4">
      <w:pPr>
        <w:pStyle w:val="NormalWeb"/>
        <w:jc w:val="center"/>
      </w:pPr>
      <w:r>
        <w:rPr>
          <w:noProof/>
          <w:lang w:val="en-US" w:eastAsia="en-US"/>
        </w:rPr>
        <w:lastRenderedPageBreak/>
        <w:drawing>
          <wp:inline distT="0" distB="0" distL="0" distR="0" wp14:anchorId="3CE505DD" wp14:editId="758AA0B6">
            <wp:extent cx="5425920" cy="8016240"/>
            <wp:effectExtent l="0" t="0" r="381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1366" t="-479" r="204" b="479"/>
                    <a:stretch/>
                  </pic:blipFill>
                  <pic:spPr bwMode="auto">
                    <a:xfrm>
                      <a:off x="0" y="0"/>
                      <a:ext cx="5443241" cy="8041829"/>
                    </a:xfrm>
                    <a:prstGeom prst="rect">
                      <a:avLst/>
                    </a:prstGeom>
                    <a:noFill/>
                    <a:ln>
                      <a:noFill/>
                    </a:ln>
                    <a:extLst>
                      <a:ext uri="{53640926-AAD7-44D8-BBD7-CCE9431645EC}">
                        <a14:shadowObscured xmlns:a14="http://schemas.microsoft.com/office/drawing/2010/main"/>
                      </a:ext>
                    </a:extLst>
                  </pic:spPr>
                </pic:pic>
              </a:graphicData>
            </a:graphic>
          </wp:inline>
        </w:drawing>
      </w:r>
    </w:p>
    <w:p w14:paraId="6902C817" w14:textId="77777777" w:rsidR="00AE33B4" w:rsidRPr="00AE33B4" w:rsidRDefault="00AE33B4" w:rsidP="001874EB">
      <w:pPr>
        <w:spacing w:after="0" w:line="240" w:lineRule="auto"/>
        <w:jc w:val="both"/>
        <w:textboxTightWrap w:val="allLines"/>
        <w:rPr>
          <w:rFonts w:ascii="Sylfaen" w:eastAsia="Times New Roman" w:hAnsi="Sylfaen" w:cs="Times New Roman"/>
          <w:sz w:val="24"/>
          <w:szCs w:val="24"/>
          <w:lang w:val="hy-AM" w:eastAsia="ru-RU"/>
        </w:rPr>
      </w:pPr>
    </w:p>
    <w:p w14:paraId="4A3AE77C" w14:textId="62446E7C" w:rsidR="00581117" w:rsidRPr="00AE33B4" w:rsidRDefault="00AE33B4" w:rsidP="00AE33B4">
      <w:pPr>
        <w:pStyle w:val="NormalWeb"/>
        <w:jc w:val="center"/>
      </w:pPr>
      <w:r>
        <w:rPr>
          <w:noProof/>
          <w:lang w:val="en-US" w:eastAsia="en-US"/>
        </w:rPr>
        <w:lastRenderedPageBreak/>
        <w:drawing>
          <wp:inline distT="0" distB="0" distL="0" distR="0" wp14:anchorId="0248B16D" wp14:editId="1E4936A4">
            <wp:extent cx="5356671" cy="7848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4708" cy="7875027"/>
                    </a:xfrm>
                    <a:prstGeom prst="rect">
                      <a:avLst/>
                    </a:prstGeom>
                    <a:noFill/>
                    <a:ln>
                      <a:noFill/>
                    </a:ln>
                  </pic:spPr>
                </pic:pic>
              </a:graphicData>
            </a:graphic>
          </wp:inline>
        </w:drawing>
      </w:r>
    </w:p>
    <w:p w14:paraId="50CF4DBF" w14:textId="77777777"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3BE68017" w14:textId="459AE3BA" w:rsidR="00581117"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621F3641" w14:textId="627133BA" w:rsidR="00CA1141" w:rsidRDefault="00CA1141" w:rsidP="001874EB">
      <w:pPr>
        <w:spacing w:after="0" w:line="240" w:lineRule="auto"/>
        <w:jc w:val="both"/>
        <w:textboxTightWrap w:val="allLines"/>
        <w:rPr>
          <w:rFonts w:ascii="Sylfaen" w:eastAsia="Times New Roman" w:hAnsi="Sylfaen" w:cs="Times New Roman"/>
          <w:sz w:val="24"/>
          <w:szCs w:val="24"/>
          <w:lang w:val="hy-AM" w:eastAsia="ru-RU"/>
        </w:rPr>
      </w:pPr>
    </w:p>
    <w:p w14:paraId="2BDA57CA" w14:textId="7266A577" w:rsidR="00CA1141" w:rsidRDefault="00CA1141" w:rsidP="001874EB">
      <w:pPr>
        <w:spacing w:after="0" w:line="240" w:lineRule="auto"/>
        <w:jc w:val="both"/>
        <w:textboxTightWrap w:val="allLines"/>
        <w:rPr>
          <w:rFonts w:ascii="Sylfaen" w:eastAsia="Times New Roman" w:hAnsi="Sylfaen" w:cs="Times New Roman"/>
          <w:sz w:val="24"/>
          <w:szCs w:val="24"/>
          <w:lang w:val="hy-AM" w:eastAsia="ru-RU"/>
        </w:rPr>
      </w:pPr>
    </w:p>
    <w:p w14:paraId="66E6B233" w14:textId="3B4F44FD" w:rsidR="00CA1141" w:rsidRDefault="00CA1141" w:rsidP="001874EB">
      <w:pPr>
        <w:spacing w:after="0" w:line="240" w:lineRule="auto"/>
        <w:jc w:val="both"/>
        <w:textboxTightWrap w:val="allLines"/>
        <w:rPr>
          <w:rFonts w:ascii="Sylfaen" w:eastAsia="Times New Roman" w:hAnsi="Sylfaen" w:cs="Times New Roman"/>
          <w:sz w:val="24"/>
          <w:szCs w:val="24"/>
          <w:lang w:val="hy-AM" w:eastAsia="ru-RU"/>
        </w:rPr>
      </w:pPr>
    </w:p>
    <w:p w14:paraId="6B167E6A" w14:textId="77777777" w:rsidR="00CA1141" w:rsidRDefault="00CA1141" w:rsidP="001874EB">
      <w:pPr>
        <w:spacing w:after="0" w:line="240" w:lineRule="auto"/>
        <w:jc w:val="both"/>
        <w:textboxTightWrap w:val="allLines"/>
        <w:rPr>
          <w:rFonts w:ascii="Sylfaen" w:eastAsia="Times New Roman" w:hAnsi="Sylfaen" w:cs="Times New Roman"/>
          <w:sz w:val="24"/>
          <w:szCs w:val="24"/>
          <w:lang w:val="hy-AM" w:eastAsia="ru-RU"/>
        </w:rPr>
      </w:pPr>
    </w:p>
    <w:p w14:paraId="14CCB4D2" w14:textId="77777777" w:rsidR="00581117" w:rsidRPr="007E5B62" w:rsidRDefault="00581117" w:rsidP="001874EB">
      <w:pPr>
        <w:spacing w:after="0" w:line="240" w:lineRule="auto"/>
        <w:jc w:val="both"/>
        <w:textboxTightWrap w:val="allLines"/>
        <w:rPr>
          <w:rFonts w:ascii="Sylfaen" w:eastAsia="Times New Roman" w:hAnsi="Sylfaen" w:cs="Times New Roman"/>
          <w:sz w:val="24"/>
          <w:szCs w:val="24"/>
          <w:lang w:val="hy-AM" w:eastAsia="ru-RU"/>
        </w:rPr>
      </w:pPr>
    </w:p>
    <w:p w14:paraId="519E6BD0" w14:textId="77777777" w:rsidR="00CA1141" w:rsidRDefault="00CA1141" w:rsidP="00CA1141">
      <w:pPr>
        <w:spacing w:after="0" w:line="256" w:lineRule="auto"/>
        <w:ind w:left="720"/>
        <w:contextualSpacing/>
        <w:textboxTightWrap w:val="allLines"/>
        <w:rPr>
          <w:rFonts w:ascii="Sylfaen" w:eastAsia="Times New Roman" w:hAnsi="Sylfaen" w:cs="Times New Roman"/>
          <w:sz w:val="24"/>
          <w:szCs w:val="24"/>
          <w:lang w:val="hy-AM"/>
        </w:rPr>
      </w:pPr>
      <w:bookmarkStart w:id="3" w:name="_Hlk101877079"/>
    </w:p>
    <w:p w14:paraId="0C419430" w14:textId="1FC9D11F" w:rsidR="001874EB" w:rsidRPr="007E5B62" w:rsidRDefault="001874EB" w:rsidP="001874EB">
      <w:pPr>
        <w:numPr>
          <w:ilvl w:val="0"/>
          <w:numId w:val="1"/>
        </w:numPr>
        <w:spacing w:after="0" w:line="256" w:lineRule="auto"/>
        <w:contextualSpacing/>
        <w:jc w:val="center"/>
        <w:textboxTightWrap w:val="allLines"/>
        <w:rPr>
          <w:rFonts w:ascii="Sylfaen" w:eastAsia="Times New Roman" w:hAnsi="Sylfaen" w:cs="Times New Roman"/>
          <w:sz w:val="24"/>
          <w:szCs w:val="24"/>
          <w:lang w:val="hy-AM"/>
        </w:rPr>
      </w:pPr>
      <w:bookmarkStart w:id="4" w:name="_Hlk206751917"/>
      <w:r w:rsidRPr="007E5B62">
        <w:rPr>
          <w:rFonts w:ascii="Sylfaen" w:eastAsia="Times New Roman" w:hAnsi="Sylfaen" w:cs="Times New Roman"/>
          <w:sz w:val="24"/>
          <w:szCs w:val="24"/>
          <w:lang w:val="hy-AM"/>
        </w:rPr>
        <w:lastRenderedPageBreak/>
        <w:t>ՈՒՍՈՒՄՆԱԿԱՆ ՀԱՍՏԱՏՈՒԹՅՈՒՆՈՒՄ ՍԱՆԵՐԻ ՈՒ ԱՇԽԱՏԱԿԱԶՄԻ ՀԱՄԱՐ ՈՒՍՈՒՄՆԱԿԱՆ</w:t>
      </w:r>
      <w:r w:rsidR="001D03C4">
        <w:rPr>
          <w:rFonts w:ascii="Sylfaen" w:eastAsia="Times New Roman" w:hAnsi="Sylfaen" w:cs="Times New Roman"/>
          <w:sz w:val="24"/>
          <w:szCs w:val="24"/>
          <w:lang w:val="hy-AM"/>
        </w:rPr>
        <w:t xml:space="preserve"> Գ</w:t>
      </w:r>
      <w:r w:rsidRPr="007E5B62">
        <w:rPr>
          <w:rFonts w:ascii="Sylfaen" w:eastAsia="Times New Roman" w:hAnsi="Sylfaen" w:cs="Times New Roman"/>
          <w:sz w:val="24"/>
          <w:szCs w:val="24"/>
          <w:lang w:val="hy-AM"/>
        </w:rPr>
        <w:t>ՈՐԾԸՆԹԱՑԻ ԵՎ ԱՇԽԱՏԱՆՔԻ ԿԱԶՄԱԿԵՐՊՄԱՆ ՀԱՄԱՐ ԱՆՀՐԱԺԵՇՏ ՆՈՐՄԵՐԻ ՊԱՀՊԱՆՈՒՄԸ</w:t>
      </w:r>
    </w:p>
    <w:p w14:paraId="4ADEBC3F" w14:textId="77777777" w:rsidR="001874EB" w:rsidRPr="007E5B62" w:rsidRDefault="001874EB" w:rsidP="001874EB">
      <w:pPr>
        <w:spacing w:after="0" w:line="256" w:lineRule="auto"/>
        <w:ind w:left="720"/>
        <w:contextualSpacing/>
        <w:jc w:val="both"/>
        <w:textboxTightWrap w:val="allLines"/>
        <w:rPr>
          <w:rFonts w:ascii="Sylfaen" w:eastAsia="Times New Roman" w:hAnsi="Sylfaen" w:cs="Times New Roman"/>
          <w:sz w:val="24"/>
          <w:szCs w:val="24"/>
          <w:lang w:val="hy-AM"/>
        </w:rPr>
      </w:pPr>
      <w:bookmarkStart w:id="5" w:name="_Hlk206751939"/>
      <w:bookmarkEnd w:id="4"/>
      <w:r w:rsidRPr="007E5B62">
        <w:rPr>
          <w:rFonts w:ascii="Sylfaen" w:eastAsia="Times New Roman" w:hAnsi="Sylfaen" w:cs="Times New Roman"/>
          <w:sz w:val="24"/>
          <w:szCs w:val="24"/>
          <w:lang w:val="hy-AM"/>
        </w:rPr>
        <w:t>(ՀՀ քաղաքաշինության կոմիտեի նախագահի 2020 թվականի դեկտեմբերի 10-ի N 95-Ն հրամանով սահմանված ՝ անվտանգության և առողջապահության նախարարի 2002 թվականի դեկտեմբերի 20-ի N 857-Ն հրամանով սահմանված սանիտարահիգիենիկ նորմերը)</w:t>
      </w:r>
      <w:bookmarkEnd w:id="3"/>
    </w:p>
    <w:p w14:paraId="5DE88950" w14:textId="77777777" w:rsidR="001874EB" w:rsidRPr="007E5B62" w:rsidRDefault="001874EB" w:rsidP="001874EB">
      <w:pPr>
        <w:spacing w:after="0" w:line="256" w:lineRule="auto"/>
        <w:ind w:hanging="540"/>
        <w:contextualSpacing/>
        <w:jc w:val="both"/>
        <w:textboxTightWrap w:val="allLines"/>
        <w:rPr>
          <w:rFonts w:ascii="Sylfaen" w:eastAsia="Times New Roman" w:hAnsi="Sylfaen" w:cs="Times New Roman"/>
          <w:sz w:val="24"/>
          <w:szCs w:val="24"/>
          <w:lang w:val="hy-AM"/>
        </w:rPr>
      </w:pPr>
    </w:p>
    <w:tbl>
      <w:tblPr>
        <w:tblStyle w:val="TableGrid"/>
        <w:tblW w:w="0" w:type="auto"/>
        <w:tblInd w:w="85" w:type="dxa"/>
        <w:shd w:val="clear" w:color="auto" w:fill="FFFFFF"/>
        <w:tblLook w:val="04A0" w:firstRow="1" w:lastRow="0" w:firstColumn="1" w:lastColumn="0" w:noHBand="0" w:noVBand="1"/>
      </w:tblPr>
      <w:tblGrid>
        <w:gridCol w:w="7198"/>
        <w:gridCol w:w="1438"/>
        <w:gridCol w:w="1427"/>
        <w:gridCol w:w="1470"/>
      </w:tblGrid>
      <w:tr w:rsidR="001874EB" w:rsidRPr="007E5B62" w14:paraId="294B4EF3" w14:textId="77777777" w:rsidTr="007610AB">
        <w:trPr>
          <w:trHeight w:val="676"/>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3CE8A664" w14:textId="77777777" w:rsidR="001874EB" w:rsidRPr="007E5B62" w:rsidRDefault="001874EB" w:rsidP="007610AB">
            <w:pPr>
              <w:spacing w:after="240"/>
              <w:textboxTightWrap w:val="allLines"/>
              <w:rPr>
                <w:rFonts w:ascii="Sylfaen" w:eastAsia="Times New Roman" w:hAnsi="Sylfaen"/>
                <w:sz w:val="24"/>
                <w:szCs w:val="24"/>
                <w:lang w:val="ru-RU" w:eastAsia="ru-RU"/>
              </w:rPr>
            </w:pPr>
            <w:bookmarkStart w:id="6" w:name="_Hlk101260439"/>
            <w:bookmarkEnd w:id="5"/>
            <w:r w:rsidRPr="007E5B62">
              <w:rPr>
                <w:rFonts w:ascii="Sylfaen" w:eastAsia="Times New Roman" w:hAnsi="Sylfaen"/>
                <w:sz w:val="24"/>
                <w:szCs w:val="24"/>
                <w:lang w:val="ru-RU" w:eastAsia="ru-RU"/>
              </w:rPr>
              <w:t>Ցուցանիշ</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44442C7C" w14:textId="77777777" w:rsidR="001874EB" w:rsidRPr="007E5B62" w:rsidRDefault="001874EB" w:rsidP="007610AB">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hideMark/>
          </w:tcPr>
          <w:p w14:paraId="066B68F1"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Մասամբ </w:t>
            </w:r>
          </w:p>
        </w:tc>
        <w:tc>
          <w:tcPr>
            <w:tcW w:w="1589" w:type="dxa"/>
            <w:tcBorders>
              <w:top w:val="single" w:sz="4" w:space="0" w:color="auto"/>
              <w:left w:val="single" w:sz="4" w:space="0" w:color="auto"/>
              <w:bottom w:val="single" w:sz="4" w:space="0" w:color="auto"/>
              <w:right w:val="single" w:sz="4" w:space="0" w:color="auto"/>
            </w:tcBorders>
            <w:shd w:val="clear" w:color="auto" w:fill="FFFFFF"/>
            <w:hideMark/>
          </w:tcPr>
          <w:p w14:paraId="61A59B7F" w14:textId="77777777" w:rsidR="001874EB" w:rsidRPr="007E5B62" w:rsidRDefault="001874EB" w:rsidP="007610AB">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Ոչ</w:t>
            </w:r>
          </w:p>
        </w:tc>
      </w:tr>
      <w:tr w:rsidR="001874EB" w:rsidRPr="007E5B62" w14:paraId="33A46F07" w14:textId="77777777" w:rsidTr="007610AB">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492084C3"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ա. ուսումնական հաստատության շենքը վերանորոգված է</w:t>
            </w:r>
            <w:r w:rsidRPr="007E5B62">
              <w:rPr>
                <w:rFonts w:ascii="Sylfaen" w:eastAsia="Times New Roman" w:hAnsi="Sylfaen"/>
                <w:sz w:val="24"/>
                <w:szCs w:val="24"/>
                <w:lang w:val="en-GB" w:eastAsia="ru-RU"/>
              </w:rPr>
              <w:t>.</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7F92076D" w14:textId="3F0C0E91" w:rsidR="001874EB" w:rsidRPr="00CA1141" w:rsidRDefault="001874EB" w:rsidP="007610AB">
            <w:pPr>
              <w:spacing w:after="240"/>
              <w:jc w:val="center"/>
              <w:textboxTightWrap w:val="allLines"/>
              <w:rPr>
                <w:rFonts w:ascii="Sylfaen" w:eastAsia="Times New Roman" w:hAnsi="Sylfaen"/>
                <w:sz w:val="24"/>
                <w:szCs w:val="24"/>
                <w:lang w:val="en-GB"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hideMark/>
          </w:tcPr>
          <w:p w14:paraId="2033D197" w14:textId="6E9B04D7" w:rsidR="001874EB" w:rsidRPr="00AE33B4" w:rsidRDefault="001874EB" w:rsidP="007610AB">
            <w:pPr>
              <w:spacing w:after="240"/>
              <w:textboxTightWrap w:val="allLines"/>
              <w:rPr>
                <w:rFonts w:ascii="Sylfaen" w:eastAsia="Times New Roman" w:hAnsi="Sylfaen"/>
                <w:sz w:val="24"/>
                <w:szCs w:val="24"/>
                <w:lang w:val="hy-AM" w:eastAsia="ru-RU"/>
              </w:rPr>
            </w:pPr>
            <w:r w:rsidRPr="00CA1141">
              <w:rPr>
                <w:rFonts w:ascii="Sylfaen" w:eastAsia="Times New Roman" w:hAnsi="Sylfaen"/>
                <w:sz w:val="24"/>
                <w:szCs w:val="24"/>
                <w:lang w:val="en-GB" w:eastAsia="ru-RU"/>
              </w:rPr>
              <w:t xml:space="preserve">       </w:t>
            </w:r>
            <w:r w:rsidR="00AE33B4" w:rsidRPr="00AE33B4">
              <w:rPr>
                <w:rFonts w:ascii="Sylfaen" w:eastAsia="Times New Roman" w:hAnsi="Sylfaen"/>
                <w:sz w:val="24"/>
                <w:szCs w:val="24"/>
                <w:lang w:val="hy-AM" w:eastAsia="ru-RU"/>
              </w:rPr>
              <w:t>մասամբ</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7EFC6465" w14:textId="77777777" w:rsidR="001874EB" w:rsidRPr="00AE33B4" w:rsidRDefault="001874EB" w:rsidP="007610AB">
            <w:pPr>
              <w:spacing w:after="240"/>
              <w:textboxTightWrap w:val="allLines"/>
              <w:rPr>
                <w:rFonts w:ascii="Sylfaen" w:eastAsia="Times New Roman" w:hAnsi="Sylfaen"/>
                <w:sz w:val="24"/>
                <w:szCs w:val="24"/>
                <w:lang w:val="hy-AM" w:eastAsia="ru-RU"/>
              </w:rPr>
            </w:pPr>
          </w:p>
        </w:tc>
      </w:tr>
      <w:tr w:rsidR="001874EB" w:rsidRPr="007E5B62" w14:paraId="43E47092" w14:textId="77777777" w:rsidTr="007610AB">
        <w:trPr>
          <w:trHeight w:val="1954"/>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46442E98"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բ.ուսումնական հաստատության շենքի շահագործումը համապատասխանում է քաղաքաշինության կոմիտեի նախագահի 2020 թվականի դեկտեմբերի 10-ի N 95-Ն հրամանով սահմանված շահա-գործման անվտանգության նորմերին.</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40BC48E6" w14:textId="46877174" w:rsidR="001874EB" w:rsidRPr="00CA1141" w:rsidRDefault="001874EB" w:rsidP="007610AB">
            <w:pPr>
              <w:spacing w:after="240"/>
              <w:jc w:val="center"/>
              <w:textboxTightWrap w:val="allLines"/>
              <w:rPr>
                <w:rFonts w:ascii="Sylfaen" w:eastAsia="Times New Roman" w:hAnsi="Sylfaen"/>
                <w:sz w:val="24"/>
                <w:szCs w:val="24"/>
                <w:lang w:val="en-GB"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12456491" w14:textId="5945486B" w:rsidR="001874EB" w:rsidRPr="00AE33B4" w:rsidRDefault="00AE33B4" w:rsidP="001D03C4">
            <w:pPr>
              <w:spacing w:after="240"/>
              <w:textboxTightWrap w:val="allLines"/>
              <w:rPr>
                <w:rFonts w:ascii="Sylfaen" w:eastAsia="Times New Roman" w:hAnsi="Sylfaen"/>
                <w:sz w:val="24"/>
                <w:szCs w:val="24"/>
                <w:lang w:val="hy-AM" w:eastAsia="ru-RU"/>
              </w:rPr>
            </w:pPr>
            <w:r w:rsidRPr="00AE33B4">
              <w:rPr>
                <w:rFonts w:ascii="Sylfaen" w:eastAsia="Times New Roman" w:hAnsi="Sylfaen"/>
                <w:sz w:val="24"/>
                <w:szCs w:val="24"/>
                <w:lang w:val="hy-AM" w:eastAsia="ru-RU"/>
              </w:rPr>
              <w:t>մասամբ</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0B2FCD52" w14:textId="77777777" w:rsidR="001874EB" w:rsidRPr="00AE33B4" w:rsidRDefault="001874EB" w:rsidP="007610AB">
            <w:pPr>
              <w:spacing w:after="240"/>
              <w:textboxTightWrap w:val="allLines"/>
              <w:rPr>
                <w:rFonts w:ascii="Sylfaen" w:eastAsia="Times New Roman" w:hAnsi="Sylfaen"/>
                <w:sz w:val="24"/>
                <w:szCs w:val="24"/>
                <w:lang w:val="hy-AM" w:eastAsia="ru-RU"/>
              </w:rPr>
            </w:pPr>
          </w:p>
        </w:tc>
      </w:tr>
      <w:tr w:rsidR="001874EB" w:rsidRPr="007E5B62" w14:paraId="0464C927" w14:textId="77777777" w:rsidTr="007610AB">
        <w:trPr>
          <w:trHeight w:val="368"/>
        </w:trPr>
        <w:tc>
          <w:tcPr>
            <w:tcW w:w="7740" w:type="dxa"/>
            <w:tcBorders>
              <w:top w:val="single" w:sz="4" w:space="0" w:color="auto"/>
              <w:left w:val="single" w:sz="4" w:space="0" w:color="auto"/>
              <w:bottom w:val="single" w:sz="4" w:space="0" w:color="auto"/>
              <w:right w:val="single" w:sz="4" w:space="0" w:color="auto"/>
            </w:tcBorders>
            <w:shd w:val="clear" w:color="auto" w:fill="FFFFFF"/>
          </w:tcPr>
          <w:p w14:paraId="2DBF6A35"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գ. շենքում առկա են դեպի դուրս բացվող պահուստային ելքեր.</w:t>
            </w:r>
          </w:p>
          <w:p w14:paraId="235A2C93"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556CDB84" w14:textId="1FA63781" w:rsidR="001874EB" w:rsidRPr="00CA1141" w:rsidRDefault="001874EB" w:rsidP="007610AB">
            <w:pPr>
              <w:spacing w:after="240"/>
              <w:jc w:val="center"/>
              <w:textboxTightWrap w:val="allLines"/>
              <w:rPr>
                <w:rFonts w:ascii="Sylfaen" w:eastAsia="Times New Roman" w:hAnsi="Sylfaen"/>
                <w:sz w:val="24"/>
                <w:szCs w:val="24"/>
                <w:lang w:val="en-GB"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4C2E482B" w14:textId="1E42E7F0" w:rsidR="001874EB" w:rsidRPr="00AE33B4" w:rsidRDefault="00AE33B4" w:rsidP="007610AB">
            <w:pPr>
              <w:spacing w:after="240"/>
              <w:textboxTightWrap w:val="allLines"/>
              <w:rPr>
                <w:rFonts w:ascii="Sylfaen" w:eastAsia="Times New Roman" w:hAnsi="Sylfaen"/>
                <w:sz w:val="24"/>
                <w:szCs w:val="24"/>
                <w:lang w:val="hy-AM" w:eastAsia="ru-RU"/>
              </w:rPr>
            </w:pPr>
            <w:r w:rsidRPr="00AE33B4">
              <w:rPr>
                <w:rFonts w:ascii="Sylfaen" w:eastAsia="Times New Roman" w:hAnsi="Sylfaen"/>
                <w:sz w:val="24"/>
                <w:szCs w:val="24"/>
                <w:lang w:val="hy-AM" w:eastAsia="ru-RU"/>
              </w:rPr>
              <w:t xml:space="preserve">      մասամբ</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6938512" w14:textId="77777777" w:rsidR="001874EB" w:rsidRPr="00AE33B4" w:rsidRDefault="001874EB" w:rsidP="007610AB">
            <w:pPr>
              <w:spacing w:after="240"/>
              <w:textboxTightWrap w:val="allLines"/>
              <w:rPr>
                <w:rFonts w:ascii="Sylfaen" w:eastAsia="Times New Roman" w:hAnsi="Sylfaen"/>
                <w:sz w:val="24"/>
                <w:szCs w:val="24"/>
                <w:lang w:val="hy-AM" w:eastAsia="ru-RU"/>
              </w:rPr>
            </w:pPr>
          </w:p>
        </w:tc>
      </w:tr>
      <w:tr w:rsidR="001874EB" w:rsidRPr="007E5B62" w14:paraId="3E63AA12" w14:textId="77777777" w:rsidTr="007610AB">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298586D4"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դ.ուսումնական հաստատությունն ապահովված է կապի և արտակարգ իրավիճակների ազդարարման համակարգով</w:t>
            </w:r>
            <w:r w:rsidRPr="007E5B62">
              <w:rPr>
                <w:rFonts w:ascii="Sylfaen" w:eastAsia="Times New Roman" w:hAnsi="Sylfaen"/>
                <w:sz w:val="24"/>
                <w:szCs w:val="24"/>
                <w:lang w:val="en-GB" w:eastAsia="ru-RU"/>
              </w:rPr>
              <w:t>.</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02924C8F" w14:textId="526DF2C1" w:rsidR="001874EB" w:rsidRPr="00AE33B4" w:rsidRDefault="00AE33B4" w:rsidP="00AE33B4">
            <w:pPr>
              <w:spacing w:after="240"/>
              <w:textboxTightWrap w:val="allLines"/>
              <w:rPr>
                <w:rFonts w:ascii="Sylfaen" w:eastAsia="Times New Roman" w:hAnsi="Sylfaen"/>
                <w:sz w:val="24"/>
                <w:szCs w:val="24"/>
                <w:lang w:val="hy-AM" w:eastAsia="ru-RU"/>
              </w:rPr>
            </w:pPr>
            <w:r w:rsidRPr="00AE33B4">
              <w:rPr>
                <w:rFonts w:ascii="Sylfaen" w:eastAsia="Times New Roman" w:hAnsi="Sylfaen"/>
                <w:sz w:val="24"/>
                <w:szCs w:val="24"/>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418FBFBF" w14:textId="77777777" w:rsidR="001874EB" w:rsidRPr="00AE33B4" w:rsidRDefault="001874EB" w:rsidP="007610AB">
            <w:pPr>
              <w:spacing w:after="240"/>
              <w:jc w:val="center"/>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42BBEC43" w14:textId="77777777" w:rsidR="001874EB" w:rsidRPr="00AE33B4" w:rsidRDefault="001874EB" w:rsidP="007610AB">
            <w:pPr>
              <w:spacing w:after="240"/>
              <w:jc w:val="center"/>
              <w:textboxTightWrap w:val="allLines"/>
              <w:rPr>
                <w:rFonts w:ascii="Sylfaen" w:eastAsia="Times New Roman" w:hAnsi="Sylfaen"/>
                <w:sz w:val="24"/>
                <w:szCs w:val="24"/>
                <w:lang w:val="hy-AM" w:eastAsia="ru-RU"/>
              </w:rPr>
            </w:pPr>
          </w:p>
        </w:tc>
      </w:tr>
      <w:tr w:rsidR="001874EB" w:rsidRPr="007E5B62" w14:paraId="2B37873E" w14:textId="77777777" w:rsidTr="007610AB">
        <w:trPr>
          <w:trHeight w:val="442"/>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10804551"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ե.շենքը հարմարեցված է կրթության և զարգացման առանձնահատուկ պայմանների կարիք (այսուհետ՝ ԿԶԱՊԿ) ունեցող սաների անվտանգ տեղաշարժ ապահովող պայմաններին (թեքահարթակներ, լայն դռներ և այլն).</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23EFE090" w14:textId="77777777" w:rsidR="001874EB" w:rsidRPr="00AE33B4" w:rsidRDefault="001874EB" w:rsidP="007610AB">
            <w:pPr>
              <w:spacing w:after="240"/>
              <w:textboxTightWrap w:val="allLines"/>
              <w:rPr>
                <w:rFonts w:ascii="Sylfaen" w:eastAsia="Times New Roman" w:hAnsi="Sylfaen"/>
                <w:sz w:val="24"/>
                <w:szCs w:val="24"/>
                <w:lang w:val="hy-AM"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4486A744" w14:textId="77777777" w:rsidR="001874EB" w:rsidRPr="00AE33B4" w:rsidRDefault="001874EB" w:rsidP="007610AB">
            <w:pPr>
              <w:spacing w:after="240"/>
              <w:jc w:val="center"/>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hideMark/>
          </w:tcPr>
          <w:p w14:paraId="7CCBA2F5" w14:textId="7DFC7261" w:rsidR="001874EB" w:rsidRPr="00AE33B4" w:rsidRDefault="00AE33B4" w:rsidP="007610AB">
            <w:pPr>
              <w:spacing w:after="240"/>
              <w:jc w:val="center"/>
              <w:textboxTightWrap w:val="allLines"/>
              <w:rPr>
                <w:rFonts w:ascii="Sylfaen" w:eastAsia="Times New Roman" w:hAnsi="Sylfaen"/>
                <w:sz w:val="24"/>
                <w:szCs w:val="24"/>
                <w:lang w:val="hy-AM" w:eastAsia="ru-RU"/>
              </w:rPr>
            </w:pPr>
            <w:r w:rsidRPr="00AE33B4">
              <w:rPr>
                <w:rFonts w:ascii="Sylfaen" w:eastAsia="Times New Roman" w:hAnsi="Sylfaen"/>
                <w:sz w:val="24"/>
                <w:szCs w:val="24"/>
                <w:lang w:val="hy-AM" w:eastAsia="ru-RU"/>
              </w:rPr>
              <w:t>ոչ</w:t>
            </w:r>
          </w:p>
        </w:tc>
      </w:tr>
      <w:tr w:rsidR="001874EB" w:rsidRPr="007E5B62" w14:paraId="45973B41" w14:textId="77777777" w:rsidTr="007610AB">
        <w:trPr>
          <w:trHeight w:val="825"/>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0C4C2148"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զ. ուսումնական հաստատությունն ապահովված է սարքին վիճակում գտնվող հակահրդեհային անվտանգության լրակազմով, տանիքը պատված է հրակայուն նյութերով.</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5FA56CC5" w14:textId="0F101357" w:rsidR="001874EB" w:rsidRPr="00AE33B4" w:rsidRDefault="00AE33B4"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684AA272"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1246EA4D"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9C583B5" w14:textId="77777777" w:rsidTr="007610AB">
        <w:trPr>
          <w:trHeight w:val="24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55C8F7B1"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է.համակարգչային սարքավորումները, հեռուստացույցներն ամուր են տեղադրված և ամրացված են աշխատատեղերին.</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19D31B4B" w14:textId="4B577DCC" w:rsidR="001874EB" w:rsidRPr="00AE33B4" w:rsidRDefault="00AE33B4"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52CAC57E"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480743EC"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46F5E19B" w14:textId="77777777" w:rsidTr="007610AB">
        <w:trPr>
          <w:trHeight w:val="495"/>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095AA1D5"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ը. անիվներով տեղաշարժվող ծանր իրերն ամրացված են հատակին.</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74FF0B25" w14:textId="447D8D32" w:rsidR="001874EB" w:rsidRPr="007E5B62" w:rsidRDefault="00AE33B4"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775B6F11"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09C0DD49"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00ADE74E" w14:textId="77777777" w:rsidTr="007610AB">
        <w:trPr>
          <w:trHeight w:val="561"/>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61DCD7F7"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թ. բաց դարակներից հեռացված են ծաղկամանները, նկարները դեկորատիվ իրերը.</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705604B5" w14:textId="61755082" w:rsidR="001874EB" w:rsidRPr="00AE33B4" w:rsidRDefault="00AE33B4"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2EFF75C3"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195583CC"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409CA1A5" w14:textId="77777777" w:rsidTr="007610AB">
        <w:trPr>
          <w:trHeight w:val="90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2A8F45AC"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ժ. ուսումնական հաստատության միջանցքների հատակները սայթաքուն չեն, իսկ եթե ծածկված են ուղեգորգերով, ապա դրանք ամրացված են հատակին.</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5570A303" w14:textId="4FC41C4E" w:rsidR="001874EB" w:rsidRPr="00AE33B4" w:rsidRDefault="00AE33B4"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5D2A9307"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4557491C"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44846E16" w14:textId="77777777" w:rsidTr="007610AB">
        <w:trPr>
          <w:trHeight w:val="586"/>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53F2150D"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bookmarkStart w:id="7" w:name="_Hlk206751966"/>
            <w:r w:rsidRPr="007E5B62">
              <w:rPr>
                <w:rFonts w:ascii="Sylfaen" w:eastAsia="Times New Roman" w:hAnsi="Sylfaen"/>
                <w:sz w:val="24"/>
                <w:szCs w:val="24"/>
                <w:lang w:val="hy-AM" w:eastAsia="ru-RU"/>
              </w:rPr>
              <w:t>ժա. ստորին հարկերի պատուհաններն ունեն շարժական մետաղյա վանդակաճաղեր.</w:t>
            </w:r>
          </w:p>
        </w:tc>
        <w:tc>
          <w:tcPr>
            <w:tcW w:w="1530" w:type="dxa"/>
            <w:tcBorders>
              <w:top w:val="single" w:sz="4" w:space="0" w:color="auto"/>
              <w:left w:val="single" w:sz="4" w:space="0" w:color="auto"/>
              <w:bottom w:val="single" w:sz="4" w:space="0" w:color="auto"/>
              <w:right w:val="single" w:sz="4" w:space="0" w:color="auto"/>
            </w:tcBorders>
            <w:shd w:val="clear" w:color="auto" w:fill="FFFFFF"/>
          </w:tcPr>
          <w:p w14:paraId="091E72F6"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702CF5AC"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hideMark/>
          </w:tcPr>
          <w:p w14:paraId="07D9AB11" w14:textId="71B15185" w:rsidR="001874EB" w:rsidRPr="00AE33B4" w:rsidRDefault="00AE33B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ոչ</w:t>
            </w:r>
          </w:p>
        </w:tc>
      </w:tr>
      <w:bookmarkEnd w:id="7"/>
      <w:tr w:rsidR="001874EB" w:rsidRPr="007E5B62" w14:paraId="003BD015" w14:textId="77777777" w:rsidTr="007610AB">
        <w:trPr>
          <w:trHeight w:val="647"/>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278023B3"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lastRenderedPageBreak/>
              <w:t>ժբ. ուսումնական հաստատության կահույքը համապատասխանում է անվտանգ կենսագործունեության պահանջներին, ամուր և բարվոք վիճակում է.</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79E65E78" w14:textId="76CF6AD2" w:rsidR="001874EB" w:rsidRPr="00AE33B4" w:rsidRDefault="00AE33B4" w:rsidP="007610AB">
            <w:pPr>
              <w:spacing w:after="240"/>
              <w:jc w:val="center"/>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15C316A2" w14:textId="77777777" w:rsidR="001874EB" w:rsidRPr="007E5B62" w:rsidRDefault="001874EB" w:rsidP="007610AB">
            <w:pPr>
              <w:spacing w:after="240"/>
              <w:jc w:val="center"/>
              <w:textboxTightWrap w:val="allLines"/>
              <w:rPr>
                <w:rFonts w:ascii="Sylfaen" w:eastAsia="Times New Roman" w:hAnsi="Sylfaen"/>
                <w:b/>
                <w:sz w:val="28"/>
                <w:szCs w:val="28"/>
                <w:lang w:val="ru-RU"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78481433"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8E9F925" w14:textId="77777777" w:rsidTr="007610AB">
        <w:trPr>
          <w:trHeight w:val="39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11AA6A4F"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ժգ. ուսումնական հաստատությունում մշակված և առկա է սաների ու անձնակազմի տարհանման պլան, որում հաշվի են առնված նաև հաշմանդամություն ունեցող անձանց կարիքները.</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51BD0069" w14:textId="62A495A3" w:rsidR="001874EB" w:rsidRPr="00CA1141" w:rsidRDefault="001874EB" w:rsidP="007610AB">
            <w:pPr>
              <w:spacing w:after="240"/>
              <w:jc w:val="center"/>
              <w:textboxTightWrap w:val="allLines"/>
              <w:rPr>
                <w:rFonts w:ascii="Sylfaen" w:eastAsia="Times New Roman" w:hAnsi="Sylfaen"/>
                <w:b/>
                <w:sz w:val="24"/>
                <w:szCs w:val="24"/>
                <w:lang w:val="en-GB"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5AC5AEB1" w14:textId="71D9FA43" w:rsidR="001874EB" w:rsidRPr="006D3200" w:rsidRDefault="006D3200" w:rsidP="007610AB">
            <w:pPr>
              <w:spacing w:after="240"/>
              <w:jc w:val="center"/>
              <w:textboxTightWrap w:val="allLines"/>
              <w:rPr>
                <w:rFonts w:ascii="Sylfaen" w:eastAsia="Times New Roman" w:hAnsi="Sylfaen"/>
                <w:bCs/>
                <w:sz w:val="24"/>
                <w:szCs w:val="24"/>
                <w:lang w:val="hy-AM" w:eastAsia="ru-RU"/>
              </w:rPr>
            </w:pPr>
            <w:r w:rsidRPr="006D3200">
              <w:rPr>
                <w:rFonts w:ascii="Sylfaen" w:eastAsia="Times New Roman" w:hAnsi="Sylfaen"/>
                <w:bCs/>
                <w:sz w:val="24"/>
                <w:szCs w:val="24"/>
                <w:lang w:val="hy-AM" w:eastAsia="ru-RU"/>
              </w:rPr>
              <w:t>մասամբ</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6CCB9397"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0DA48384" w14:textId="77777777" w:rsidTr="007610AB">
        <w:trPr>
          <w:trHeight w:val="57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2307F2DC"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ժդ. ուսումնական հաստատության նախասրահում, բոլոր հարկերում, խմբասենյակներում փակցված են տարհանման պլան-սխեմաները` համապատասխան գունային ցուցասլաքներով.</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02FCA36A" w14:textId="18332C0D" w:rsidR="001874EB" w:rsidRPr="006D3200" w:rsidRDefault="006D3200"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3115C38B"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AFB8185"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5E6E231" w14:textId="77777777" w:rsidTr="007610AB">
        <w:trPr>
          <w:trHeight w:val="72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7B561B44"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 xml:space="preserve">ժե. ուսումնական հաստատության տարհանման ուղիներն ազատ են ավելորդ իրերից և արգելափակված չեն ծանր իրերով. </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31610860" w14:textId="56B453C2" w:rsidR="001874EB" w:rsidRPr="006D3200" w:rsidRDefault="006D3200"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728B0A56"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5B187FAC"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356D6A60" w14:textId="77777777" w:rsidTr="007610AB">
        <w:trPr>
          <w:trHeight w:val="630"/>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1580638B" w14:textId="77777777" w:rsidR="001874EB" w:rsidRPr="007E5B62" w:rsidRDefault="001874EB" w:rsidP="007610AB">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ժզ. ուսումնական հաստատությունում սաների թիվը համապատասխանում է հաստատության լիցենզիայով սահմանված սահմանային տեղերին.</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79779AFE" w14:textId="6E6F0CA3" w:rsidR="001874EB" w:rsidRPr="006D3200" w:rsidRDefault="006D3200" w:rsidP="007610AB">
            <w:pPr>
              <w:spacing w:after="240"/>
              <w:jc w:val="center"/>
              <w:textboxTightWrap w:val="allLines"/>
              <w:rPr>
                <w:rFonts w:ascii="Sylfaen" w:eastAsia="Times New Roman" w:hAnsi="Sylfaen"/>
                <w:b/>
                <w:sz w:val="28"/>
                <w:szCs w:val="28"/>
                <w:lang w:val="hy-AM" w:eastAsia="ru-RU"/>
              </w:rPr>
            </w:pPr>
            <w:r>
              <w:rPr>
                <w:rFonts w:ascii="Sylfaen" w:eastAsia="Times New Roman" w:hAnsi="Sylfaen"/>
                <w:b/>
                <w:sz w:val="28"/>
                <w:szCs w:val="28"/>
                <w:lang w:val="hy-AM" w:eastAsia="ru-RU"/>
              </w:rPr>
              <w:t>այո</w:t>
            </w: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7C81F7C2"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10AC67D"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102B251" w14:textId="77777777" w:rsidTr="007610AB">
        <w:trPr>
          <w:trHeight w:val="1232"/>
        </w:trPr>
        <w:tc>
          <w:tcPr>
            <w:tcW w:w="7740" w:type="dxa"/>
            <w:tcBorders>
              <w:top w:val="single" w:sz="4" w:space="0" w:color="auto"/>
              <w:left w:val="single" w:sz="4" w:space="0" w:color="auto"/>
              <w:bottom w:val="single" w:sz="4" w:space="0" w:color="auto"/>
              <w:right w:val="single" w:sz="4" w:space="0" w:color="auto"/>
            </w:tcBorders>
            <w:shd w:val="clear" w:color="auto" w:fill="FFFFFF"/>
            <w:hideMark/>
          </w:tcPr>
          <w:p w14:paraId="4196AADC" w14:textId="77777777" w:rsidR="001874EB" w:rsidRPr="006D3200" w:rsidRDefault="001874EB" w:rsidP="007610AB">
            <w:pPr>
              <w:spacing w:after="240"/>
              <w:textboxTightWrap w:val="allLines"/>
              <w:rPr>
                <w:rFonts w:ascii="Sylfaen" w:eastAsia="Times New Roman" w:hAnsi="Sylfaen"/>
                <w:color w:val="000000" w:themeColor="text1"/>
                <w:sz w:val="24"/>
                <w:szCs w:val="24"/>
                <w:lang w:val="hy-AM" w:eastAsia="ru-RU"/>
              </w:rPr>
            </w:pPr>
            <w:r w:rsidRPr="004A7B53">
              <w:rPr>
                <w:rFonts w:ascii="Sylfaen" w:eastAsia="Times New Roman" w:hAnsi="Sylfaen"/>
                <w:color w:val="000000" w:themeColor="text1"/>
                <w:sz w:val="24"/>
                <w:szCs w:val="24"/>
                <w:lang w:val="hy-AM" w:eastAsia="ru-RU"/>
              </w:rPr>
              <w:t>ժէ. խմբասենյակներում սեղան և աթոռների թիվը համապատասխանում է առողջապահության նախարարի 2002 թվականի դեկտեմբերի 20-ի</w:t>
            </w:r>
            <w:r w:rsidRPr="004A7B53">
              <w:rPr>
                <w:rFonts w:ascii="Sylfaen" w:eastAsia="Times New Roman" w:hAnsi="Sylfaen"/>
                <w:color w:val="000000" w:themeColor="text1"/>
                <w:sz w:val="24"/>
                <w:szCs w:val="24"/>
                <w:lang w:val="en-GB" w:eastAsia="ru-RU"/>
              </w:rPr>
              <w:t xml:space="preserve">          </w:t>
            </w:r>
            <w:r w:rsidRPr="004A7B53">
              <w:rPr>
                <w:rFonts w:ascii="Sylfaen" w:eastAsia="Times New Roman" w:hAnsi="Sylfaen"/>
                <w:color w:val="000000" w:themeColor="text1"/>
                <w:sz w:val="24"/>
                <w:szCs w:val="24"/>
                <w:lang w:val="hy-AM" w:eastAsia="ru-RU"/>
              </w:rPr>
              <w:t xml:space="preserve"> N 857-Ն հրամանով սահմանված նորմերին.</w:t>
            </w:r>
          </w:p>
        </w:tc>
        <w:tc>
          <w:tcPr>
            <w:tcW w:w="1530" w:type="dxa"/>
            <w:tcBorders>
              <w:top w:val="single" w:sz="4" w:space="0" w:color="auto"/>
              <w:left w:val="single" w:sz="4" w:space="0" w:color="auto"/>
              <w:bottom w:val="single" w:sz="4" w:space="0" w:color="auto"/>
              <w:right w:val="single" w:sz="4" w:space="0" w:color="auto"/>
            </w:tcBorders>
            <w:shd w:val="clear" w:color="auto" w:fill="FFFFFF"/>
            <w:hideMark/>
          </w:tcPr>
          <w:p w14:paraId="4C25866C" w14:textId="24F369F6" w:rsidR="001874EB" w:rsidRPr="00CA1141" w:rsidRDefault="001874EB" w:rsidP="007610AB">
            <w:pPr>
              <w:spacing w:after="240"/>
              <w:jc w:val="center"/>
              <w:textboxTightWrap w:val="allLines"/>
              <w:rPr>
                <w:rFonts w:ascii="Sylfaen" w:eastAsia="Times New Roman" w:hAnsi="Sylfaen"/>
                <w:b/>
                <w:color w:val="000000" w:themeColor="text1"/>
                <w:sz w:val="28"/>
                <w:szCs w:val="28"/>
                <w:lang w:val="en-GB"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FFFFFF"/>
          </w:tcPr>
          <w:p w14:paraId="56A2C888" w14:textId="3F2B9E89" w:rsidR="001874EB" w:rsidRPr="006D3200" w:rsidRDefault="006D3200" w:rsidP="007610AB">
            <w:pPr>
              <w:spacing w:after="240"/>
              <w:textboxTightWrap w:val="allLines"/>
              <w:rPr>
                <w:rFonts w:ascii="Sylfaen" w:eastAsia="Times New Roman" w:hAnsi="Sylfaen"/>
                <w:color w:val="000000" w:themeColor="text1"/>
                <w:sz w:val="24"/>
                <w:szCs w:val="24"/>
                <w:lang w:val="hy-AM" w:eastAsia="ru-RU"/>
              </w:rPr>
            </w:pPr>
            <w:r w:rsidRPr="006D3200">
              <w:rPr>
                <w:rFonts w:ascii="Sylfaen" w:eastAsia="Times New Roman" w:hAnsi="Sylfaen"/>
                <w:color w:val="000000" w:themeColor="text1"/>
                <w:sz w:val="24"/>
                <w:szCs w:val="24"/>
                <w:lang w:val="hy-AM" w:eastAsia="ru-RU"/>
              </w:rPr>
              <w:t>մասմաբ</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3DF3E771"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bl>
    <w:p w14:paraId="6F7FA637"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bookmarkStart w:id="8" w:name="_Hlk101877538"/>
      <w:bookmarkEnd w:id="6"/>
    </w:p>
    <w:p w14:paraId="3E44B02E"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4ACA5899"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3514FCA1" w14:textId="39CEA867" w:rsidR="006D3200" w:rsidRPr="006D3200" w:rsidRDefault="006D3200" w:rsidP="006D3200">
      <w:pPr>
        <w:widowControl w:val="0"/>
        <w:autoSpaceDE w:val="0"/>
        <w:autoSpaceDN w:val="0"/>
        <w:spacing w:after="0" w:line="240" w:lineRule="auto"/>
        <w:ind w:left="566" w:right="286"/>
        <w:jc w:val="both"/>
        <w:rPr>
          <w:rFonts w:ascii="Sylfaen" w:eastAsia="Sylfaen" w:hAnsi="Sylfaen" w:cs="Sylfaen"/>
          <w:sz w:val="24"/>
          <w:szCs w:val="24"/>
          <w:lang w:val="vi"/>
        </w:rPr>
      </w:pPr>
      <w:r>
        <w:rPr>
          <w:rFonts w:ascii="Sylfaen" w:eastAsia="Sylfaen" w:hAnsi="Sylfaen" w:cs="Sylfaen"/>
          <w:sz w:val="24"/>
          <w:szCs w:val="24"/>
          <w:lang w:val="hy-AM"/>
        </w:rPr>
        <w:t xml:space="preserve">Բջնի գյուղի մսուր մանկապարտեզ </w:t>
      </w:r>
      <w:r w:rsidRPr="006D3200">
        <w:rPr>
          <w:rFonts w:ascii="Sylfaen" w:eastAsia="Sylfaen" w:hAnsi="Sylfaen" w:cs="Sylfaen"/>
          <w:sz w:val="24"/>
          <w:szCs w:val="24"/>
          <w:lang w:val="vi"/>
        </w:rPr>
        <w:t xml:space="preserve"> ՀՈԱԿ-ում թե աշխատակազմի, թե սաների համար պահպանված են ուսումնադաստարակչական գործընթացի և աշխատանքի կազմակերպման նպատակով անհրաժեշտ սանիտարահիգենիկ և անվտանգ նորմերը։</w:t>
      </w:r>
    </w:p>
    <w:p w14:paraId="012C7207" w14:textId="75EA632E" w:rsidR="006D3200" w:rsidRDefault="006D3200" w:rsidP="006D3200">
      <w:pPr>
        <w:widowControl w:val="0"/>
        <w:autoSpaceDE w:val="0"/>
        <w:autoSpaceDN w:val="0"/>
        <w:spacing w:after="0" w:line="240" w:lineRule="auto"/>
        <w:ind w:left="566" w:right="286"/>
        <w:jc w:val="both"/>
        <w:rPr>
          <w:rFonts w:eastAsia="Sylfaen" w:cs="Sylfaen"/>
          <w:sz w:val="24"/>
          <w:szCs w:val="24"/>
          <w:lang w:val="vi"/>
        </w:rPr>
      </w:pPr>
      <w:r w:rsidRPr="006D3200">
        <w:rPr>
          <w:rFonts w:ascii="Sylfaen" w:eastAsia="Sylfaen" w:hAnsi="Sylfaen" w:cs="Sylfaen"/>
          <w:sz w:val="24"/>
          <w:szCs w:val="24"/>
          <w:lang w:val="vi"/>
        </w:rPr>
        <w:t>Հաստատության շենքը վերանորոգված է։ Տանիքը գտնվում է</w:t>
      </w:r>
      <w:r w:rsidR="00FD7843">
        <w:rPr>
          <w:rFonts w:ascii="Sylfaen" w:eastAsia="Sylfaen" w:hAnsi="Sylfaen" w:cs="Sylfaen"/>
          <w:sz w:val="24"/>
          <w:szCs w:val="24"/>
          <w:lang w:val="hy-AM"/>
        </w:rPr>
        <w:t xml:space="preserve"> </w:t>
      </w:r>
      <w:r w:rsidRPr="004A7B53">
        <w:rPr>
          <w:rFonts w:ascii="Sylfaen" w:eastAsia="Sylfaen" w:hAnsi="Sylfaen" w:cs="Sylfaen"/>
          <w:sz w:val="24"/>
          <w:szCs w:val="24"/>
          <w:lang w:val="hy-AM"/>
        </w:rPr>
        <w:t>լավ</w:t>
      </w:r>
      <w:r w:rsidRPr="006D3200">
        <w:rPr>
          <w:rFonts w:ascii="Sylfaen" w:eastAsia="Sylfaen" w:hAnsi="Sylfaen" w:cs="Sylfaen"/>
          <w:sz w:val="24"/>
          <w:szCs w:val="24"/>
          <w:lang w:val="vi"/>
        </w:rPr>
        <w:t xml:space="preserve"> վիճակում և վրան տեղադրված է արևային էներգիա արտադրող համակարգ</w:t>
      </w:r>
      <w:r w:rsidR="00FD7843">
        <w:rPr>
          <w:rFonts w:ascii="Sylfaen" w:eastAsia="Sylfaen" w:hAnsi="Sylfaen" w:cs="Sylfaen"/>
          <w:sz w:val="24"/>
          <w:szCs w:val="24"/>
          <w:lang w:val="hy-AM"/>
        </w:rPr>
        <w:t>նեեր</w:t>
      </w:r>
      <w:r w:rsidRPr="006D3200">
        <w:rPr>
          <w:rFonts w:ascii="Sylfaen" w:eastAsia="Sylfaen" w:hAnsi="Sylfaen" w:cs="Sylfaen"/>
          <w:sz w:val="24"/>
          <w:szCs w:val="24"/>
          <w:lang w:val="vi"/>
        </w:rPr>
        <w:t>։ Հաստատությունն ապահովված է ջրամատակարարման ներքին ցանցով, ջեռուցման, տաք ջրամատակարարման և կոյուղու համակարգով</w:t>
      </w:r>
      <w:r w:rsidR="00FB261E">
        <w:rPr>
          <w:rFonts w:ascii="Sylfaen" w:eastAsia="Sylfaen" w:hAnsi="Sylfaen" w:cs="Sylfaen"/>
          <w:sz w:val="24"/>
          <w:szCs w:val="24"/>
          <w:lang w:val="hy-AM"/>
        </w:rPr>
        <w:t xml:space="preserve">  և ոռոգման ջրով</w:t>
      </w:r>
      <w:r w:rsidRPr="006D3200">
        <w:rPr>
          <w:rFonts w:ascii="Sylfaen" w:eastAsia="Sylfaen" w:hAnsi="Sylfaen" w:cs="Sylfaen"/>
          <w:sz w:val="24"/>
          <w:szCs w:val="24"/>
          <w:lang w:val="vi"/>
        </w:rPr>
        <w:t>։</w:t>
      </w:r>
    </w:p>
    <w:p w14:paraId="09378468" w14:textId="77777777" w:rsidR="00D04718" w:rsidRPr="00D04718" w:rsidRDefault="00D04718" w:rsidP="006D3200">
      <w:pPr>
        <w:widowControl w:val="0"/>
        <w:autoSpaceDE w:val="0"/>
        <w:autoSpaceDN w:val="0"/>
        <w:spacing w:after="0" w:line="240" w:lineRule="auto"/>
        <w:ind w:left="566" w:right="286"/>
        <w:jc w:val="both"/>
        <w:rPr>
          <w:rFonts w:eastAsia="Sylfaen" w:cs="Sylfaen"/>
          <w:sz w:val="24"/>
          <w:szCs w:val="24"/>
          <w:lang w:val="vi"/>
        </w:rPr>
      </w:pPr>
    </w:p>
    <w:p w14:paraId="527B8EE5" w14:textId="225C5BC6" w:rsidR="00D04718" w:rsidRDefault="00FB261E" w:rsidP="006D3200">
      <w:pPr>
        <w:widowControl w:val="0"/>
        <w:autoSpaceDE w:val="0"/>
        <w:autoSpaceDN w:val="0"/>
        <w:spacing w:after="0" w:line="240" w:lineRule="auto"/>
        <w:ind w:left="566" w:right="286"/>
        <w:jc w:val="both"/>
        <w:rPr>
          <w:rFonts w:ascii="Sylfaen" w:eastAsia="Sylfaen" w:hAnsi="Sylfaen" w:cs="Sylfaen"/>
          <w:sz w:val="24"/>
          <w:szCs w:val="24"/>
          <w:lang w:val="hy-AM"/>
        </w:rPr>
      </w:pPr>
      <w:r>
        <w:rPr>
          <w:rFonts w:ascii="Sylfaen" w:eastAsia="Sylfaen" w:hAnsi="Sylfaen" w:cs="Sylfaen"/>
          <w:sz w:val="24"/>
          <w:szCs w:val="24"/>
          <w:lang w:val="hy-AM"/>
        </w:rPr>
        <w:t xml:space="preserve">Հաստատությունում </w:t>
      </w:r>
      <w:r w:rsidR="00D04718">
        <w:rPr>
          <w:rFonts w:ascii="Sylfaen" w:eastAsia="Sylfaen" w:hAnsi="Sylfaen" w:cs="Sylfaen"/>
          <w:sz w:val="24"/>
          <w:szCs w:val="24"/>
          <w:lang w:val="hy-AM"/>
        </w:rPr>
        <w:t xml:space="preserve"> 2025թ  հունվար ամսին մասամբ  կատարվել է  վերանորոգում ՝</w:t>
      </w:r>
    </w:p>
    <w:p w14:paraId="4C397825" w14:textId="77777777" w:rsidR="00870021" w:rsidRDefault="00870021" w:rsidP="006D3200">
      <w:pPr>
        <w:widowControl w:val="0"/>
        <w:autoSpaceDE w:val="0"/>
        <w:autoSpaceDN w:val="0"/>
        <w:spacing w:after="0" w:line="240" w:lineRule="auto"/>
        <w:ind w:left="566" w:right="286"/>
        <w:jc w:val="both"/>
        <w:rPr>
          <w:rFonts w:ascii="Sylfaen" w:eastAsia="Sylfaen" w:hAnsi="Sylfaen" w:cs="Sylfaen"/>
          <w:sz w:val="24"/>
          <w:szCs w:val="24"/>
          <w:lang w:val="hy-AM"/>
        </w:rPr>
      </w:pPr>
    </w:p>
    <w:p w14:paraId="58F993AB" w14:textId="5184108B" w:rsidR="00FB261E" w:rsidRPr="00D04718" w:rsidRDefault="00D04718" w:rsidP="00D04718">
      <w:pPr>
        <w:pStyle w:val="ListParagraph"/>
        <w:widowControl w:val="0"/>
        <w:numPr>
          <w:ilvl w:val="0"/>
          <w:numId w:val="4"/>
        </w:numPr>
        <w:autoSpaceDE w:val="0"/>
        <w:autoSpaceDN w:val="0"/>
        <w:spacing w:after="0" w:line="240" w:lineRule="auto"/>
        <w:ind w:right="286"/>
        <w:jc w:val="both"/>
        <w:rPr>
          <w:rFonts w:ascii="Sylfaen" w:eastAsia="Sylfaen" w:hAnsi="Sylfaen" w:cs="Sylfaen"/>
          <w:sz w:val="24"/>
          <w:szCs w:val="24"/>
          <w:lang w:val="hy-AM"/>
        </w:rPr>
      </w:pPr>
      <w:r w:rsidRPr="00D04718">
        <w:rPr>
          <w:rFonts w:ascii="Sylfaen" w:eastAsia="Sylfaen" w:hAnsi="Sylfaen" w:cs="Sylfaen"/>
          <w:sz w:val="24"/>
          <w:szCs w:val="24"/>
          <w:lang w:val="hy-AM"/>
        </w:rPr>
        <w:t>կրտսեր  առաջին խմբի լամինատե հատակի ապամոնտաժում և սալիկապատում</w:t>
      </w:r>
    </w:p>
    <w:p w14:paraId="54B42D66" w14:textId="167444FE" w:rsidR="00D04718" w:rsidRDefault="00D04718" w:rsidP="006D3200">
      <w:pPr>
        <w:widowControl w:val="0"/>
        <w:autoSpaceDE w:val="0"/>
        <w:autoSpaceDN w:val="0"/>
        <w:spacing w:after="0" w:line="240" w:lineRule="auto"/>
        <w:ind w:left="566" w:right="286"/>
        <w:jc w:val="both"/>
        <w:rPr>
          <w:rFonts w:ascii="Sylfaen" w:eastAsia="Sylfaen" w:hAnsi="Sylfaen" w:cs="Sylfaen"/>
          <w:sz w:val="24"/>
          <w:szCs w:val="24"/>
          <w:lang w:val="hy-AM"/>
        </w:rPr>
      </w:pPr>
    </w:p>
    <w:p w14:paraId="3CD5DE56" w14:textId="4DEB9316" w:rsidR="00D04718" w:rsidRDefault="00D04718" w:rsidP="00D04718">
      <w:pPr>
        <w:pStyle w:val="ListParagraph"/>
        <w:widowControl w:val="0"/>
        <w:numPr>
          <w:ilvl w:val="0"/>
          <w:numId w:val="4"/>
        </w:numPr>
        <w:autoSpaceDE w:val="0"/>
        <w:autoSpaceDN w:val="0"/>
        <w:spacing w:after="0" w:line="240" w:lineRule="auto"/>
        <w:ind w:right="286"/>
        <w:jc w:val="both"/>
        <w:rPr>
          <w:rFonts w:ascii="Sylfaen" w:eastAsia="Sylfaen" w:hAnsi="Sylfaen" w:cs="Sylfaen"/>
          <w:sz w:val="24"/>
          <w:szCs w:val="24"/>
          <w:lang w:val="hy-AM"/>
        </w:rPr>
      </w:pPr>
      <w:r>
        <w:rPr>
          <w:rFonts w:ascii="Sylfaen" w:eastAsia="Sylfaen" w:hAnsi="Sylfaen" w:cs="Sylfaen"/>
          <w:sz w:val="24"/>
          <w:szCs w:val="24"/>
          <w:lang w:val="hy-AM"/>
        </w:rPr>
        <w:t>դ</w:t>
      </w:r>
      <w:r w:rsidRPr="00D04718">
        <w:rPr>
          <w:rFonts w:ascii="Sylfaen" w:eastAsia="Sylfaen" w:hAnsi="Sylfaen" w:cs="Sylfaen"/>
          <w:sz w:val="24"/>
          <w:szCs w:val="24"/>
          <w:lang w:val="hy-AM"/>
        </w:rPr>
        <w:t>ահլիճի վինիլից  հատակի ապամոնտաժում,հարթեցում և սալիկապատում</w:t>
      </w:r>
    </w:p>
    <w:p w14:paraId="1D8C8777" w14:textId="77777777" w:rsidR="00D04718" w:rsidRPr="00D04718" w:rsidRDefault="00D04718" w:rsidP="00D04718">
      <w:pPr>
        <w:pStyle w:val="ListParagraph"/>
        <w:rPr>
          <w:rFonts w:ascii="Sylfaen" w:eastAsia="Sylfaen" w:hAnsi="Sylfaen" w:cs="Sylfaen"/>
          <w:sz w:val="24"/>
          <w:szCs w:val="24"/>
          <w:lang w:val="hy-AM"/>
        </w:rPr>
      </w:pPr>
    </w:p>
    <w:p w14:paraId="61769705" w14:textId="4FFD9730" w:rsidR="00D04718" w:rsidRDefault="00D04718" w:rsidP="00D04718">
      <w:pPr>
        <w:pStyle w:val="ListParagraph"/>
        <w:widowControl w:val="0"/>
        <w:numPr>
          <w:ilvl w:val="0"/>
          <w:numId w:val="4"/>
        </w:numPr>
        <w:autoSpaceDE w:val="0"/>
        <w:autoSpaceDN w:val="0"/>
        <w:spacing w:after="0" w:line="240" w:lineRule="auto"/>
        <w:ind w:right="286"/>
        <w:jc w:val="both"/>
        <w:rPr>
          <w:rFonts w:ascii="Sylfaen" w:eastAsia="Sylfaen" w:hAnsi="Sylfaen" w:cs="Sylfaen"/>
          <w:sz w:val="24"/>
          <w:szCs w:val="24"/>
          <w:lang w:val="hy-AM"/>
        </w:rPr>
      </w:pPr>
      <w:r>
        <w:rPr>
          <w:rFonts w:ascii="Sylfaen" w:eastAsia="Sylfaen" w:hAnsi="Sylfaen" w:cs="Sylfaen"/>
          <w:sz w:val="24"/>
          <w:szCs w:val="24"/>
          <w:lang w:val="hy-AM"/>
        </w:rPr>
        <w:t xml:space="preserve">լվացքատան հատակի սալիկապատում </w:t>
      </w:r>
    </w:p>
    <w:p w14:paraId="1CC88A40" w14:textId="77777777" w:rsidR="00D04718" w:rsidRPr="00D04718" w:rsidRDefault="00D04718" w:rsidP="00D04718">
      <w:pPr>
        <w:pStyle w:val="ListParagraph"/>
        <w:rPr>
          <w:rFonts w:ascii="Sylfaen" w:eastAsia="Sylfaen" w:hAnsi="Sylfaen" w:cs="Sylfaen"/>
          <w:sz w:val="24"/>
          <w:szCs w:val="24"/>
          <w:lang w:val="hy-AM"/>
        </w:rPr>
      </w:pPr>
    </w:p>
    <w:p w14:paraId="4E9DF4E3" w14:textId="42BC6EB7" w:rsidR="00D04718" w:rsidRDefault="00870021" w:rsidP="00D04718">
      <w:pPr>
        <w:pStyle w:val="ListParagraph"/>
        <w:widowControl w:val="0"/>
        <w:numPr>
          <w:ilvl w:val="0"/>
          <w:numId w:val="4"/>
        </w:numPr>
        <w:autoSpaceDE w:val="0"/>
        <w:autoSpaceDN w:val="0"/>
        <w:spacing w:after="0" w:line="240" w:lineRule="auto"/>
        <w:ind w:right="286"/>
        <w:jc w:val="both"/>
        <w:rPr>
          <w:rFonts w:ascii="Sylfaen" w:eastAsia="Sylfaen" w:hAnsi="Sylfaen" w:cs="Sylfaen"/>
          <w:sz w:val="24"/>
          <w:szCs w:val="24"/>
          <w:lang w:val="hy-AM"/>
        </w:rPr>
      </w:pPr>
      <w:r>
        <w:rPr>
          <w:rFonts w:ascii="Sylfaen" w:eastAsia="Sylfaen" w:hAnsi="Sylfaen" w:cs="Sylfaen"/>
          <w:sz w:val="24"/>
          <w:szCs w:val="24"/>
          <w:lang w:val="hy-AM"/>
        </w:rPr>
        <w:t xml:space="preserve">թվով 2 հատ ջեռուցման  գազի կաթսաների ապամոնտաժում և նոր կաթսաների  տեղադրում </w:t>
      </w:r>
    </w:p>
    <w:p w14:paraId="09C53644" w14:textId="77777777" w:rsidR="00870021" w:rsidRPr="00870021" w:rsidRDefault="00870021" w:rsidP="00870021">
      <w:pPr>
        <w:pStyle w:val="ListParagraph"/>
        <w:rPr>
          <w:rFonts w:ascii="Sylfaen" w:eastAsia="Sylfaen" w:hAnsi="Sylfaen" w:cs="Sylfaen"/>
          <w:sz w:val="24"/>
          <w:szCs w:val="24"/>
          <w:lang w:val="hy-AM"/>
        </w:rPr>
      </w:pPr>
    </w:p>
    <w:p w14:paraId="51F04649" w14:textId="5297BDE2" w:rsidR="00870021" w:rsidRPr="00D04718" w:rsidRDefault="00870021" w:rsidP="00D04718">
      <w:pPr>
        <w:pStyle w:val="ListParagraph"/>
        <w:widowControl w:val="0"/>
        <w:numPr>
          <w:ilvl w:val="0"/>
          <w:numId w:val="4"/>
        </w:numPr>
        <w:autoSpaceDE w:val="0"/>
        <w:autoSpaceDN w:val="0"/>
        <w:spacing w:after="0" w:line="240" w:lineRule="auto"/>
        <w:ind w:right="286"/>
        <w:jc w:val="both"/>
        <w:rPr>
          <w:rFonts w:ascii="Sylfaen" w:eastAsia="Sylfaen" w:hAnsi="Sylfaen" w:cs="Sylfaen"/>
          <w:sz w:val="24"/>
          <w:szCs w:val="24"/>
          <w:lang w:val="hy-AM"/>
        </w:rPr>
      </w:pPr>
      <w:r>
        <w:rPr>
          <w:rFonts w:ascii="Sylfaen" w:eastAsia="Sylfaen" w:hAnsi="Sylfaen" w:cs="Sylfaen"/>
          <w:sz w:val="24"/>
          <w:szCs w:val="24"/>
          <w:lang w:val="hy-AM"/>
        </w:rPr>
        <w:t>լվացքատանը ,բուժկետում ,միջանցքում  և խոհանոցում ջեռուցման մարտկոցների մոնտաժում և պակաս մարտկոցների  տեղադրում</w:t>
      </w:r>
    </w:p>
    <w:p w14:paraId="0EF2DDB2" w14:textId="77777777" w:rsidR="00D04718" w:rsidRPr="00FB261E" w:rsidRDefault="00D04718" w:rsidP="006D3200">
      <w:pPr>
        <w:widowControl w:val="0"/>
        <w:autoSpaceDE w:val="0"/>
        <w:autoSpaceDN w:val="0"/>
        <w:spacing w:after="0" w:line="240" w:lineRule="auto"/>
        <w:ind w:left="566" w:right="286"/>
        <w:jc w:val="both"/>
        <w:rPr>
          <w:rFonts w:ascii="Sylfaen" w:eastAsia="Sylfaen" w:hAnsi="Sylfaen" w:cs="Sylfaen"/>
          <w:sz w:val="24"/>
          <w:szCs w:val="24"/>
          <w:lang w:val="hy-AM"/>
        </w:rPr>
      </w:pPr>
    </w:p>
    <w:p w14:paraId="7CC8CA50" w14:textId="77777777" w:rsidR="00870021" w:rsidRDefault="00870021" w:rsidP="006D3200">
      <w:pPr>
        <w:pStyle w:val="BodyText"/>
        <w:ind w:left="566" w:right="281"/>
        <w:jc w:val="both"/>
        <w:rPr>
          <w:lang w:val="hy-AM"/>
        </w:rPr>
      </w:pPr>
    </w:p>
    <w:p w14:paraId="1550A7BA" w14:textId="77777777" w:rsidR="00870021" w:rsidRDefault="00870021" w:rsidP="006D3200">
      <w:pPr>
        <w:pStyle w:val="BodyText"/>
        <w:ind w:left="566" w:right="281"/>
        <w:jc w:val="both"/>
        <w:rPr>
          <w:lang w:val="hy-AM"/>
        </w:rPr>
      </w:pPr>
    </w:p>
    <w:p w14:paraId="6509A628" w14:textId="3E065DFE" w:rsidR="006D3200" w:rsidRPr="006D3200" w:rsidRDefault="006D3200" w:rsidP="006D3200">
      <w:pPr>
        <w:pStyle w:val="BodyText"/>
        <w:ind w:left="566" w:right="281"/>
        <w:jc w:val="both"/>
        <w:rPr>
          <w:lang w:val="vi"/>
        </w:rPr>
      </w:pPr>
      <w:r w:rsidRPr="00D04718">
        <w:rPr>
          <w:lang w:val="hy-AM"/>
        </w:rPr>
        <w:lastRenderedPageBreak/>
        <w:t>Հաստատությունում</w:t>
      </w:r>
      <w:r w:rsidRPr="006D3200">
        <w:rPr>
          <w:lang w:val="vi"/>
        </w:rPr>
        <w:t xml:space="preserve"> </w:t>
      </w:r>
      <w:r w:rsidRPr="00D04718">
        <w:rPr>
          <w:lang w:val="hy-AM"/>
        </w:rPr>
        <w:t>առկա</w:t>
      </w:r>
      <w:r w:rsidRPr="006D3200">
        <w:rPr>
          <w:lang w:val="vi"/>
        </w:rPr>
        <w:t xml:space="preserve"> </w:t>
      </w:r>
      <w:r w:rsidRPr="00D04718">
        <w:rPr>
          <w:lang w:val="hy-AM"/>
        </w:rPr>
        <w:t>են</w:t>
      </w:r>
      <w:r w:rsidRPr="006D3200">
        <w:rPr>
          <w:lang w:val="vi"/>
        </w:rPr>
        <w:t xml:space="preserve"> </w:t>
      </w:r>
      <w:r w:rsidRPr="00D04718">
        <w:rPr>
          <w:lang w:val="hy-AM"/>
        </w:rPr>
        <w:t>դեպի</w:t>
      </w:r>
      <w:r w:rsidRPr="006D3200">
        <w:rPr>
          <w:lang w:val="vi"/>
        </w:rPr>
        <w:t xml:space="preserve"> </w:t>
      </w:r>
      <w:r w:rsidRPr="00D04718">
        <w:rPr>
          <w:lang w:val="hy-AM"/>
        </w:rPr>
        <w:t>դուրս</w:t>
      </w:r>
      <w:r w:rsidRPr="006D3200">
        <w:rPr>
          <w:lang w:val="vi"/>
        </w:rPr>
        <w:t xml:space="preserve"> </w:t>
      </w:r>
      <w:r w:rsidRPr="00D04718">
        <w:rPr>
          <w:lang w:val="hy-AM"/>
        </w:rPr>
        <w:t>բացվող</w:t>
      </w:r>
      <w:r w:rsidRPr="006D3200">
        <w:rPr>
          <w:lang w:val="vi"/>
        </w:rPr>
        <w:t xml:space="preserve"> </w:t>
      </w:r>
      <w:r w:rsidRPr="00D04718">
        <w:rPr>
          <w:lang w:val="hy-AM"/>
        </w:rPr>
        <w:t>պահուստային</w:t>
      </w:r>
      <w:r w:rsidRPr="006D3200">
        <w:rPr>
          <w:lang w:val="vi"/>
        </w:rPr>
        <w:t xml:space="preserve"> </w:t>
      </w:r>
      <w:r w:rsidRPr="00D04718">
        <w:rPr>
          <w:lang w:val="hy-AM"/>
        </w:rPr>
        <w:t>ելքեր։</w:t>
      </w:r>
      <w:r w:rsidRPr="006D3200">
        <w:rPr>
          <w:lang w:val="vi"/>
        </w:rPr>
        <w:t xml:space="preserve"> </w:t>
      </w:r>
      <w:r>
        <w:t>Համակարգչային</w:t>
      </w:r>
      <w:r w:rsidRPr="006D3200">
        <w:rPr>
          <w:lang w:val="vi"/>
        </w:rPr>
        <w:t xml:space="preserve"> </w:t>
      </w:r>
      <w:r>
        <w:t>սարքավորումները</w:t>
      </w:r>
      <w:r w:rsidRPr="006D3200">
        <w:rPr>
          <w:lang w:val="vi"/>
        </w:rPr>
        <w:t xml:space="preserve">, </w:t>
      </w:r>
      <w:r>
        <w:t>հեռուստացույցերն</w:t>
      </w:r>
      <w:r w:rsidRPr="006D3200">
        <w:rPr>
          <w:lang w:val="vi"/>
        </w:rPr>
        <w:t xml:space="preserve"> </w:t>
      </w:r>
      <w:r>
        <w:t>ամուր</w:t>
      </w:r>
      <w:r w:rsidRPr="006D3200">
        <w:rPr>
          <w:lang w:val="vi"/>
        </w:rPr>
        <w:t xml:space="preserve"> </w:t>
      </w:r>
      <w:r>
        <w:t>տեղադրված</w:t>
      </w:r>
      <w:r w:rsidRPr="006D3200">
        <w:rPr>
          <w:lang w:val="vi"/>
        </w:rPr>
        <w:t xml:space="preserve"> </w:t>
      </w:r>
      <w:r>
        <w:t>են</w:t>
      </w:r>
      <w:r w:rsidRPr="006D3200">
        <w:rPr>
          <w:lang w:val="vi"/>
        </w:rPr>
        <w:t xml:space="preserve"> </w:t>
      </w:r>
      <w:r>
        <w:t>և</w:t>
      </w:r>
      <w:r w:rsidRPr="006D3200">
        <w:rPr>
          <w:lang w:val="vi"/>
        </w:rPr>
        <w:t xml:space="preserve"> </w:t>
      </w:r>
      <w:r>
        <w:t>ամրացված։</w:t>
      </w:r>
    </w:p>
    <w:p w14:paraId="357307C1" w14:textId="77777777" w:rsidR="006D3200" w:rsidRPr="006D3200" w:rsidRDefault="006D3200" w:rsidP="006D3200">
      <w:pPr>
        <w:spacing w:after="0" w:line="240" w:lineRule="auto"/>
        <w:jc w:val="both"/>
        <w:textboxTightWrap w:val="allLines"/>
        <w:rPr>
          <w:rFonts w:eastAsia="Times New Roman" w:cs="Times New Roman"/>
          <w:sz w:val="24"/>
          <w:szCs w:val="24"/>
          <w:lang w:val="hy-AM" w:eastAsia="ru-RU"/>
        </w:rPr>
      </w:pPr>
    </w:p>
    <w:p w14:paraId="7C30C391" w14:textId="77777777" w:rsidR="006D3200" w:rsidRPr="006D3200" w:rsidRDefault="006D3200" w:rsidP="006D3200">
      <w:pPr>
        <w:pStyle w:val="BodyText"/>
        <w:spacing w:before="1" w:line="315" w:lineRule="exact"/>
        <w:ind w:left="626"/>
        <w:jc w:val="both"/>
        <w:rPr>
          <w:lang w:val="hy-AM"/>
        </w:rPr>
      </w:pPr>
      <w:r w:rsidRPr="006D3200">
        <w:rPr>
          <w:lang w:val="hy-AM"/>
        </w:rPr>
        <w:t>Շենքը</w:t>
      </w:r>
      <w:r w:rsidRPr="006D3200">
        <w:rPr>
          <w:spacing w:val="31"/>
          <w:lang w:val="hy-AM"/>
        </w:rPr>
        <w:t xml:space="preserve">  </w:t>
      </w:r>
      <w:r w:rsidRPr="006D3200">
        <w:rPr>
          <w:lang w:val="hy-AM"/>
        </w:rPr>
        <w:t>հարմարեցված</w:t>
      </w:r>
      <w:r w:rsidRPr="006D3200">
        <w:rPr>
          <w:spacing w:val="34"/>
          <w:lang w:val="hy-AM"/>
        </w:rPr>
        <w:t xml:space="preserve">  </w:t>
      </w:r>
      <w:r w:rsidRPr="006D3200">
        <w:rPr>
          <w:lang w:val="hy-AM"/>
        </w:rPr>
        <w:t>չէ</w:t>
      </w:r>
      <w:r w:rsidRPr="006D3200">
        <w:rPr>
          <w:spacing w:val="34"/>
          <w:lang w:val="hy-AM"/>
        </w:rPr>
        <w:t xml:space="preserve">  </w:t>
      </w:r>
      <w:r w:rsidRPr="006D3200">
        <w:rPr>
          <w:lang w:val="hy-AM"/>
        </w:rPr>
        <w:t>կրթության</w:t>
      </w:r>
      <w:r w:rsidRPr="006D3200">
        <w:rPr>
          <w:spacing w:val="35"/>
          <w:lang w:val="hy-AM"/>
        </w:rPr>
        <w:t xml:space="preserve">  </w:t>
      </w:r>
      <w:r w:rsidRPr="006D3200">
        <w:rPr>
          <w:lang w:val="hy-AM"/>
        </w:rPr>
        <w:t>և</w:t>
      </w:r>
      <w:r w:rsidRPr="006D3200">
        <w:rPr>
          <w:spacing w:val="34"/>
          <w:lang w:val="hy-AM"/>
        </w:rPr>
        <w:t xml:space="preserve">  </w:t>
      </w:r>
      <w:r w:rsidRPr="006D3200">
        <w:rPr>
          <w:lang w:val="hy-AM"/>
        </w:rPr>
        <w:t>զարգացման</w:t>
      </w:r>
      <w:r w:rsidRPr="006D3200">
        <w:rPr>
          <w:spacing w:val="35"/>
          <w:lang w:val="hy-AM"/>
        </w:rPr>
        <w:t xml:space="preserve">  </w:t>
      </w:r>
      <w:r w:rsidRPr="006D3200">
        <w:rPr>
          <w:lang w:val="hy-AM"/>
        </w:rPr>
        <w:t>առանձնահատկ</w:t>
      </w:r>
      <w:r w:rsidRPr="006D3200">
        <w:rPr>
          <w:spacing w:val="35"/>
          <w:lang w:val="hy-AM"/>
        </w:rPr>
        <w:t xml:space="preserve">  </w:t>
      </w:r>
      <w:r w:rsidRPr="006D3200">
        <w:rPr>
          <w:lang w:val="hy-AM"/>
        </w:rPr>
        <w:t>պայմանների</w:t>
      </w:r>
      <w:r w:rsidRPr="006D3200">
        <w:rPr>
          <w:spacing w:val="34"/>
          <w:lang w:val="hy-AM"/>
        </w:rPr>
        <w:t xml:space="preserve">  </w:t>
      </w:r>
      <w:r w:rsidRPr="006D3200">
        <w:rPr>
          <w:spacing w:val="-2"/>
          <w:lang w:val="hy-AM"/>
        </w:rPr>
        <w:t>կարիք</w:t>
      </w:r>
    </w:p>
    <w:p w14:paraId="75CB8164" w14:textId="694AE80B" w:rsidR="006D3200" w:rsidRDefault="006D3200" w:rsidP="006D3200">
      <w:pPr>
        <w:pStyle w:val="BodyText"/>
        <w:ind w:left="566" w:right="287"/>
        <w:jc w:val="both"/>
        <w:rPr>
          <w:lang w:val="hy-AM"/>
        </w:rPr>
      </w:pPr>
      <w:r w:rsidRPr="006D3200">
        <w:rPr>
          <w:lang w:val="hy-AM"/>
        </w:rPr>
        <w:t xml:space="preserve">/ԿԶԱՊԿ/ ունեցող սաների անվտանգ տեղաշարժի համար, առկա չեն թեքահարթակներ։ </w:t>
      </w:r>
      <w:r w:rsidRPr="00FB261E">
        <w:rPr>
          <w:color w:val="000000" w:themeColor="text1"/>
          <w:lang w:val="hy-AM"/>
        </w:rPr>
        <w:t>Անիվներով տեղաշարժվող ծանր իրեր չունենք։ Բաց դարակներից հեռացված են ծաղկամանները, նկարները, դեկորատիվ իրերը։</w:t>
      </w:r>
    </w:p>
    <w:p w14:paraId="79B4CF8D" w14:textId="77777777" w:rsidR="006D3200" w:rsidRPr="006D3200" w:rsidRDefault="006D3200" w:rsidP="006D3200">
      <w:pPr>
        <w:pStyle w:val="BodyText"/>
        <w:ind w:left="566" w:right="287"/>
        <w:jc w:val="both"/>
        <w:rPr>
          <w:lang w:val="hy-AM"/>
        </w:rPr>
      </w:pPr>
    </w:p>
    <w:p w14:paraId="288B4118" w14:textId="14FD82BE" w:rsidR="006D3200" w:rsidRPr="006D3200" w:rsidRDefault="006D3200" w:rsidP="006D3200">
      <w:pPr>
        <w:pStyle w:val="BodyText"/>
        <w:ind w:left="566" w:right="283"/>
        <w:jc w:val="both"/>
        <w:rPr>
          <w:lang w:val="hy-AM"/>
        </w:rPr>
      </w:pPr>
      <w:r w:rsidRPr="006D3200">
        <w:rPr>
          <w:lang w:val="hy-AM"/>
        </w:rPr>
        <w:t xml:space="preserve">Ուսումնական հաստատության հատակները սայթաքուն չեն։ </w:t>
      </w:r>
      <w:r>
        <w:rPr>
          <w:lang w:val="hy-AM"/>
        </w:rPr>
        <w:t>Պ</w:t>
      </w:r>
      <w:r w:rsidRPr="006D3200">
        <w:rPr>
          <w:lang w:val="hy-AM"/>
        </w:rPr>
        <w:t>ատուհանները չունեն շարժական մետաղյա վանդակաճաղեր։</w:t>
      </w:r>
    </w:p>
    <w:p w14:paraId="014D0CB7" w14:textId="77777777" w:rsidR="006D3200" w:rsidRPr="00FB261E" w:rsidRDefault="006D3200" w:rsidP="006D3200">
      <w:pPr>
        <w:pStyle w:val="BodyText"/>
        <w:spacing w:before="2"/>
        <w:ind w:left="566" w:right="279"/>
        <w:jc w:val="both"/>
        <w:rPr>
          <w:lang w:val="hy-AM"/>
        </w:rPr>
      </w:pPr>
      <w:r w:rsidRPr="006D3200">
        <w:rPr>
          <w:lang w:val="hy-AM"/>
        </w:rPr>
        <w:t xml:space="preserve">Ուսումնական հաստատության կահույքի մի մասը համապատասխանում է անվտանգ կենսագործունեության պահանջներին։ </w:t>
      </w:r>
      <w:r w:rsidRPr="00FB261E">
        <w:rPr>
          <w:lang w:val="hy-AM"/>
        </w:rPr>
        <w:t>Սակայն ուսումնական հաստատության կահույքը՝ պահարանները, մաշվածության տարբեր աստիճանի է։</w:t>
      </w:r>
    </w:p>
    <w:p w14:paraId="37908681" w14:textId="77777777" w:rsidR="006D3200" w:rsidRDefault="006D3200" w:rsidP="004B7548">
      <w:pPr>
        <w:pStyle w:val="BodyText"/>
        <w:ind w:left="566" w:right="287"/>
        <w:jc w:val="both"/>
        <w:rPr>
          <w:lang w:val="hy-AM"/>
        </w:rPr>
      </w:pPr>
      <w:r w:rsidRPr="006D3200">
        <w:rPr>
          <w:lang w:val="hy-AM"/>
        </w:rPr>
        <w:t>Ուսումնական հաստատությունում առկա է սաների և անձնակազմի տարհանման պլանը։ Տարհանման</w:t>
      </w:r>
      <w:r w:rsidRPr="006D3200">
        <w:rPr>
          <w:spacing w:val="76"/>
          <w:lang w:val="hy-AM"/>
        </w:rPr>
        <w:t xml:space="preserve">   </w:t>
      </w:r>
      <w:r w:rsidRPr="006D3200">
        <w:rPr>
          <w:lang w:val="hy-AM"/>
        </w:rPr>
        <w:t>պլան-սխեմաները</w:t>
      </w:r>
      <w:r w:rsidRPr="006D3200">
        <w:rPr>
          <w:spacing w:val="77"/>
          <w:lang w:val="hy-AM"/>
        </w:rPr>
        <w:t xml:space="preserve">   </w:t>
      </w:r>
      <w:r w:rsidRPr="006D3200">
        <w:rPr>
          <w:lang w:val="hy-AM"/>
        </w:rPr>
        <w:t>փակցված</w:t>
      </w:r>
      <w:r w:rsidRPr="006D3200">
        <w:rPr>
          <w:spacing w:val="77"/>
          <w:lang w:val="hy-AM"/>
        </w:rPr>
        <w:t xml:space="preserve">   </w:t>
      </w:r>
      <w:r w:rsidRPr="006D3200">
        <w:rPr>
          <w:lang w:val="hy-AM"/>
        </w:rPr>
        <w:t>են</w:t>
      </w:r>
      <w:r w:rsidRPr="006D3200">
        <w:rPr>
          <w:spacing w:val="77"/>
          <w:lang w:val="hy-AM"/>
        </w:rPr>
        <w:t xml:space="preserve">   </w:t>
      </w:r>
      <w:r w:rsidRPr="006D3200">
        <w:rPr>
          <w:lang w:val="hy-AM"/>
        </w:rPr>
        <w:t>հաստատության</w:t>
      </w:r>
      <w:r w:rsidRPr="006D3200">
        <w:rPr>
          <w:spacing w:val="77"/>
          <w:lang w:val="hy-AM"/>
        </w:rPr>
        <w:t xml:space="preserve">   </w:t>
      </w:r>
      <w:r w:rsidRPr="006D3200">
        <w:rPr>
          <w:spacing w:val="-2"/>
          <w:lang w:val="hy-AM"/>
        </w:rPr>
        <w:t>համապատասխ</w:t>
      </w:r>
      <w:r w:rsidR="004B7548">
        <w:rPr>
          <w:spacing w:val="-2"/>
          <w:lang w:val="hy-AM"/>
        </w:rPr>
        <w:t>ան հատվածում։</w:t>
      </w:r>
      <w:r w:rsidR="004B7548">
        <w:rPr>
          <w:spacing w:val="-2"/>
          <w:lang w:val="hy-AM"/>
        </w:rPr>
        <w:br/>
      </w:r>
    </w:p>
    <w:p w14:paraId="78C9C528" w14:textId="77777777" w:rsidR="004B7548" w:rsidRPr="006D3200" w:rsidRDefault="004B7548" w:rsidP="004B7548">
      <w:pPr>
        <w:pStyle w:val="BodyText"/>
        <w:spacing w:before="13"/>
        <w:ind w:left="142" w:right="284" w:hanging="142"/>
        <w:jc w:val="both"/>
        <w:rPr>
          <w:lang w:val="hy-AM"/>
        </w:rPr>
      </w:pPr>
      <w:r>
        <w:rPr>
          <w:lang w:val="hy-AM"/>
        </w:rPr>
        <w:tab/>
      </w:r>
      <w:r w:rsidRPr="006D3200">
        <w:rPr>
          <w:lang w:val="hy-AM"/>
        </w:rPr>
        <w:t>Հաստատության անձնակազմը ծանոթ է</w:t>
      </w:r>
      <w:r w:rsidRPr="006D3200">
        <w:rPr>
          <w:spacing w:val="40"/>
          <w:lang w:val="hy-AM"/>
        </w:rPr>
        <w:t xml:space="preserve"> </w:t>
      </w:r>
      <w:r w:rsidRPr="006D3200">
        <w:rPr>
          <w:lang w:val="hy-AM"/>
        </w:rPr>
        <w:t>տարհանման պլանին, կրակմարիչների տեղադրման վայրերին, հակահրդեհային վահանակի գտնվելու տեղին ու պարագաներին։ Ուսումնական հաստատության տարհանման ուղիներն ազատ են ավելորդ իրերից և արգելափակված չեն ծանր իրերով։</w:t>
      </w:r>
    </w:p>
    <w:p w14:paraId="6F9D8325" w14:textId="77777777" w:rsidR="004B7548" w:rsidRDefault="004B7548" w:rsidP="004B7548">
      <w:pPr>
        <w:pStyle w:val="BodyText"/>
        <w:spacing w:before="1"/>
        <w:ind w:left="566" w:right="282"/>
        <w:jc w:val="both"/>
        <w:rPr>
          <w:lang w:val="hy-AM"/>
        </w:rPr>
      </w:pPr>
      <w:r w:rsidRPr="004B7548">
        <w:rPr>
          <w:lang w:val="hy-AM"/>
        </w:rPr>
        <w:t>Ուսումնական հաստատության սաների թիվն համապատասխանում է հաստատության լիցենզիզյով սահմանված սահմանային տեղերին, սեղանների, աթոռների թիվը և դրանց մինջև հեռավորությունը  համապատասխանում են</w:t>
      </w:r>
      <w:r w:rsidRPr="004B7548">
        <w:rPr>
          <w:spacing w:val="40"/>
          <w:lang w:val="hy-AM"/>
        </w:rPr>
        <w:t xml:space="preserve"> </w:t>
      </w:r>
      <w:r w:rsidRPr="004B7548">
        <w:rPr>
          <w:lang w:val="hy-AM"/>
        </w:rPr>
        <w:t>անվտանգության և առողջապահության նախարարի 2002 թվականի դեկտեմբերի 20-ի N 857-Ն հրամանով սահմանված</w:t>
      </w:r>
      <w:r w:rsidRPr="004B7548">
        <w:rPr>
          <w:spacing w:val="40"/>
          <w:lang w:val="hy-AM"/>
        </w:rPr>
        <w:t xml:space="preserve"> </w:t>
      </w:r>
      <w:r w:rsidRPr="004B7548">
        <w:rPr>
          <w:lang w:val="hy-AM"/>
        </w:rPr>
        <w:t>նորմերին։</w:t>
      </w:r>
    </w:p>
    <w:p w14:paraId="09DFF965" w14:textId="08BD06C6" w:rsidR="004B7548" w:rsidRDefault="004B7548" w:rsidP="004B7548">
      <w:pPr>
        <w:tabs>
          <w:tab w:val="left" w:pos="984"/>
        </w:tabs>
        <w:rPr>
          <w:rFonts w:ascii="Sylfaen" w:eastAsia="Sylfaen" w:hAnsi="Sylfaen" w:cs="Sylfaen"/>
          <w:sz w:val="24"/>
          <w:szCs w:val="24"/>
          <w:lang w:val="hy-AM"/>
        </w:rPr>
      </w:pPr>
    </w:p>
    <w:p w14:paraId="480F9F4F" w14:textId="706F482B" w:rsidR="004B7548" w:rsidRPr="004B7548" w:rsidRDefault="004B7548" w:rsidP="004B7548">
      <w:pPr>
        <w:tabs>
          <w:tab w:val="left" w:pos="984"/>
        </w:tabs>
        <w:rPr>
          <w:lang w:val="hy-AM"/>
        </w:rPr>
        <w:sectPr w:rsidR="004B7548" w:rsidRPr="004B7548" w:rsidSect="006D3200">
          <w:pgSz w:w="11910" w:h="16840"/>
          <w:pgMar w:top="540" w:right="141" w:bottom="280" w:left="141" w:header="720" w:footer="720" w:gutter="0"/>
          <w:cols w:space="720"/>
        </w:sectPr>
      </w:pPr>
      <w:r>
        <w:rPr>
          <w:lang w:val="hy-AM"/>
        </w:rPr>
        <w:tab/>
      </w:r>
    </w:p>
    <w:p w14:paraId="3D082B01" w14:textId="2D4A7DB6" w:rsidR="00FB261E" w:rsidRDefault="004B7548" w:rsidP="006D3200">
      <w:pPr>
        <w:pStyle w:val="BodyText"/>
        <w:spacing w:before="1"/>
        <w:ind w:left="566" w:right="282"/>
        <w:jc w:val="both"/>
        <w:rPr>
          <w:lang w:val="hy-AM"/>
        </w:rPr>
      </w:pPr>
      <w:r w:rsidRPr="007E5B62">
        <w:rPr>
          <w:rFonts w:ascii="Times New Roman" w:eastAsia="Times New Roman" w:hAnsi="Times New Roman" w:cs="Times New Roman"/>
          <w:noProof/>
          <w:lang w:val="en-US"/>
        </w:rPr>
        <w:lastRenderedPageBreak/>
        <w:drawing>
          <wp:inline distT="0" distB="0" distL="0" distR="0" wp14:anchorId="1DC56B10" wp14:editId="39A90447">
            <wp:extent cx="6750685" cy="4811677"/>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50685" cy="4811677"/>
                    </a:xfrm>
                    <a:prstGeom prst="rect">
                      <a:avLst/>
                    </a:prstGeom>
                    <a:noFill/>
                    <a:ln>
                      <a:noFill/>
                    </a:ln>
                  </pic:spPr>
                </pic:pic>
              </a:graphicData>
            </a:graphic>
          </wp:inline>
        </w:drawing>
      </w:r>
    </w:p>
    <w:p w14:paraId="62FC7652" w14:textId="77777777" w:rsidR="00FB261E" w:rsidRPr="006D3200" w:rsidRDefault="00FB261E" w:rsidP="006D3200">
      <w:pPr>
        <w:pStyle w:val="BodyText"/>
        <w:spacing w:before="1"/>
        <w:ind w:left="566" w:right="282"/>
        <w:jc w:val="both"/>
        <w:rPr>
          <w:lang w:val="hy-AM"/>
        </w:rPr>
      </w:pPr>
    </w:p>
    <w:p w14:paraId="64796F81" w14:textId="3C9B8FA3" w:rsidR="006D3200" w:rsidRPr="006D3200" w:rsidRDefault="006D3200" w:rsidP="006D3200">
      <w:pPr>
        <w:pStyle w:val="BodyText"/>
        <w:rPr>
          <w:sz w:val="20"/>
          <w:lang w:val="hy-AM"/>
        </w:rPr>
      </w:pPr>
    </w:p>
    <w:p w14:paraId="45461E49"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021FEB6E"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595A3AB5"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7353EBDC"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23F73860"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03A538FE"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21F14534"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40D13618" w14:textId="77777777" w:rsidR="006D3200" w:rsidRDefault="006D3200" w:rsidP="001874EB">
      <w:pPr>
        <w:spacing w:after="0" w:line="240" w:lineRule="auto"/>
        <w:ind w:firstLine="720"/>
        <w:jc w:val="both"/>
        <w:textboxTightWrap w:val="allLines"/>
        <w:rPr>
          <w:rFonts w:ascii="Sylfaen" w:eastAsia="Times New Roman" w:hAnsi="Sylfaen" w:cs="Times New Roman"/>
          <w:sz w:val="24"/>
          <w:szCs w:val="24"/>
          <w:lang w:val="hy-AM" w:eastAsia="ru-RU"/>
        </w:rPr>
      </w:pPr>
    </w:p>
    <w:p w14:paraId="4766F55C" w14:textId="7AC36BFE" w:rsidR="001874EB" w:rsidRPr="007E5B62" w:rsidRDefault="006D3200" w:rsidP="006D3200">
      <w:pPr>
        <w:spacing w:after="0" w:line="240" w:lineRule="auto"/>
        <w:ind w:firstLine="720"/>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 </w:t>
      </w:r>
    </w:p>
    <w:bookmarkEnd w:id="8"/>
    <w:p w14:paraId="53DFB232" w14:textId="77777777" w:rsidR="001874EB" w:rsidRPr="007E5B62" w:rsidRDefault="001874EB" w:rsidP="001874EB">
      <w:pPr>
        <w:spacing w:after="0" w:line="240" w:lineRule="auto"/>
        <w:textboxTightWrap w:val="allLines"/>
        <w:rPr>
          <w:rFonts w:ascii="Sylfaen" w:eastAsia="Times New Roman" w:hAnsi="Sylfaen" w:cs="Times New Roman"/>
          <w:b/>
          <w:sz w:val="28"/>
          <w:szCs w:val="28"/>
          <w:u w:val="single"/>
          <w:lang w:val="hy-AM" w:eastAsia="ru-RU"/>
        </w:rPr>
      </w:pPr>
    </w:p>
    <w:p w14:paraId="47C417F5" w14:textId="2B4D27C8" w:rsidR="001874EB" w:rsidRPr="007E5B62" w:rsidRDefault="004B7548" w:rsidP="004B7548">
      <w:pPr>
        <w:spacing w:after="0" w:line="240" w:lineRule="auto"/>
        <w:ind w:left="-284" w:firstLine="1004"/>
        <w:jc w:val="center"/>
        <w:textboxTightWrap w:val="allLines"/>
        <w:rPr>
          <w:rFonts w:ascii="Sylfaen" w:eastAsia="Times New Roman" w:hAnsi="Sylfaen" w:cs="Times New Roman"/>
          <w:b/>
          <w:sz w:val="28"/>
          <w:szCs w:val="28"/>
          <w:u w:val="single"/>
          <w:lang w:val="hy-AM" w:eastAsia="ru-RU"/>
        </w:rPr>
      </w:pPr>
      <w:r w:rsidRPr="007E5B62">
        <w:rPr>
          <w:rFonts w:ascii="Sylfaen" w:eastAsia="Times New Roman" w:hAnsi="Sylfaen" w:cs="Times New Roman"/>
          <w:noProof/>
          <w:sz w:val="24"/>
          <w:szCs w:val="24"/>
          <w:lang w:val="en-US"/>
        </w:rPr>
        <w:lastRenderedPageBreak/>
        <w:drawing>
          <wp:inline distT="0" distB="0" distL="0" distR="0" wp14:anchorId="49FBDF4D" wp14:editId="1DEC1181">
            <wp:extent cx="6854278" cy="493776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71970" cy="4950505"/>
                    </a:xfrm>
                    <a:prstGeom prst="rect">
                      <a:avLst/>
                    </a:prstGeom>
                    <a:noFill/>
                    <a:ln>
                      <a:noFill/>
                    </a:ln>
                  </pic:spPr>
                </pic:pic>
              </a:graphicData>
            </a:graphic>
          </wp:inline>
        </w:drawing>
      </w:r>
    </w:p>
    <w:p w14:paraId="48D7EC24" w14:textId="6DF7D783" w:rsidR="001874EB" w:rsidRPr="007E5B62" w:rsidRDefault="001874EB" w:rsidP="001874EB">
      <w:pPr>
        <w:spacing w:after="0" w:line="240" w:lineRule="auto"/>
        <w:ind w:firstLine="720"/>
        <w:jc w:val="center"/>
        <w:textboxTightWrap w:val="allLines"/>
        <w:rPr>
          <w:rFonts w:ascii="Sylfaen" w:eastAsia="Times New Roman" w:hAnsi="Sylfaen" w:cs="Times New Roman"/>
          <w:b/>
          <w:sz w:val="28"/>
          <w:szCs w:val="28"/>
          <w:u w:val="single"/>
          <w:lang w:val="hy-AM" w:eastAsia="ru-RU"/>
        </w:rPr>
      </w:pPr>
    </w:p>
    <w:p w14:paraId="57BCD907" w14:textId="77777777" w:rsidR="001874EB" w:rsidRDefault="001874EB" w:rsidP="001874EB">
      <w:pPr>
        <w:spacing w:after="0" w:line="240" w:lineRule="auto"/>
        <w:textboxTightWrap w:val="allLines"/>
        <w:rPr>
          <w:rFonts w:ascii="Sylfaen" w:eastAsia="Times New Roman" w:hAnsi="Sylfaen" w:cs="Times New Roman"/>
          <w:b/>
          <w:sz w:val="28"/>
          <w:szCs w:val="28"/>
          <w:u w:val="single"/>
          <w:lang w:val="hy-AM" w:eastAsia="ru-RU"/>
        </w:rPr>
      </w:pPr>
    </w:p>
    <w:p w14:paraId="02DED7A2" w14:textId="77777777" w:rsidR="001874EB" w:rsidRDefault="001874EB" w:rsidP="001874EB">
      <w:pPr>
        <w:spacing w:after="0" w:line="240" w:lineRule="auto"/>
        <w:textboxTightWrap w:val="allLines"/>
        <w:rPr>
          <w:rFonts w:ascii="Sylfaen" w:eastAsia="Times New Roman" w:hAnsi="Sylfaen" w:cs="Times New Roman"/>
          <w:b/>
          <w:sz w:val="28"/>
          <w:szCs w:val="28"/>
          <w:u w:val="single"/>
          <w:lang w:val="hy-AM" w:eastAsia="ru-RU"/>
        </w:rPr>
      </w:pPr>
    </w:p>
    <w:p w14:paraId="3A031F85" w14:textId="33E7BDB8" w:rsidR="001874EB" w:rsidRPr="007E5B62" w:rsidRDefault="001874EB" w:rsidP="001874EB">
      <w:pPr>
        <w:spacing w:after="0" w:line="240" w:lineRule="auto"/>
        <w:textboxTightWrap w:val="allLines"/>
        <w:rPr>
          <w:rFonts w:ascii="Sylfaen" w:eastAsia="Times New Roman" w:hAnsi="Sylfaen" w:cs="Times New Roman"/>
          <w:b/>
          <w:sz w:val="28"/>
          <w:szCs w:val="28"/>
          <w:u w:val="single"/>
          <w:lang w:val="hy-AM" w:eastAsia="ru-RU"/>
        </w:rPr>
      </w:pPr>
    </w:p>
    <w:p w14:paraId="24DCF79A" w14:textId="5608B5E3" w:rsidR="001874EB" w:rsidRPr="007E5B62" w:rsidRDefault="001874EB" w:rsidP="004B7548">
      <w:pPr>
        <w:spacing w:after="240" w:line="240" w:lineRule="auto"/>
        <w:ind w:left="-284" w:firstLine="284"/>
        <w:jc w:val="both"/>
        <w:textboxTightWrap w:val="allLines"/>
        <w:rPr>
          <w:rFonts w:ascii="Sylfaen" w:eastAsia="Times New Roman" w:hAnsi="Sylfaen" w:cs="Times New Roman"/>
          <w:sz w:val="24"/>
          <w:szCs w:val="24"/>
          <w:lang w:val="hy-AM" w:eastAsia="ru-RU"/>
        </w:rPr>
      </w:pPr>
      <w:r w:rsidRPr="007E5B62">
        <w:rPr>
          <w:rFonts w:ascii="Times New Roman" w:eastAsia="Times New Roman" w:hAnsi="Times New Roman" w:cs="Times New Roman"/>
          <w:noProof/>
          <w:sz w:val="24"/>
          <w:szCs w:val="24"/>
          <w:lang w:val="en-US"/>
        </w:rPr>
        <mc:AlternateContent>
          <mc:Choice Requires="wps">
            <w:drawing>
              <wp:inline distT="0" distB="0" distL="0" distR="0" wp14:anchorId="617B7F96" wp14:editId="59DA930E">
                <wp:extent cx="304800" cy="304800"/>
                <wp:effectExtent l="0" t="0" r="0" b="0"/>
                <wp:docPr id="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3105B6"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Jo3cnLlAQAAxAMAAA4AAAAAAAAAAAAAAAAALgIAAGRycy9lMm9Eb2MueG1sUEsBAi0AFAAG&#10;AAgAAAAhAEyg6SzYAAAAAwEAAA8AAAAAAAAAAAAAAAAAPwQAAGRycy9kb3ducmV2LnhtbFBLBQYA&#10;AAAABAAEAPMAAABEBQAAAAA=&#10;" filled="f" stroked="f">
                <o:lock v:ext="edit" aspectratio="t"/>
                <w10:anchorlock/>
              </v:rect>
            </w:pict>
          </mc:Fallback>
        </mc:AlternateContent>
      </w:r>
    </w:p>
    <w:p w14:paraId="4C13A7F6" w14:textId="77777777" w:rsidR="001874EB" w:rsidRPr="007E5B62" w:rsidRDefault="001874EB" w:rsidP="001874EB">
      <w:pPr>
        <w:spacing w:after="240" w:line="240" w:lineRule="auto"/>
        <w:jc w:val="both"/>
        <w:textboxTightWrap w:val="allLines"/>
        <w:rPr>
          <w:rFonts w:ascii="Sylfaen" w:eastAsia="Times New Roman" w:hAnsi="Sylfaen" w:cs="Times New Roman"/>
          <w:sz w:val="24"/>
          <w:szCs w:val="24"/>
          <w:lang w:val="hy-AM" w:eastAsia="ru-RU"/>
        </w:rPr>
      </w:pPr>
    </w:p>
    <w:p w14:paraId="291F5A1E" w14:textId="69CBDF3A" w:rsidR="001874EB" w:rsidRPr="007E5B62" w:rsidRDefault="001874EB" w:rsidP="001068CE">
      <w:pPr>
        <w:spacing w:after="240" w:line="240" w:lineRule="auto"/>
        <w:textboxTightWrap w:val="allLines"/>
        <w:rPr>
          <w:rFonts w:ascii="Sylfaen" w:eastAsia="Times New Roman" w:hAnsi="Sylfaen" w:cs="Times New Roman"/>
          <w:sz w:val="24"/>
          <w:szCs w:val="24"/>
          <w:lang w:val="hy-AM" w:eastAsia="ru-RU"/>
        </w:rPr>
      </w:pPr>
    </w:p>
    <w:p w14:paraId="32D0EAE5" w14:textId="77777777" w:rsidR="001874EB" w:rsidRPr="007E5B62" w:rsidRDefault="001874EB" w:rsidP="001874EB">
      <w:pPr>
        <w:spacing w:after="0" w:line="240" w:lineRule="auto"/>
        <w:ind w:firstLine="720"/>
        <w:jc w:val="both"/>
        <w:textboxTightWrap w:val="allLines"/>
        <w:rPr>
          <w:rFonts w:ascii="Sylfaen" w:eastAsia="Times New Roman" w:hAnsi="Sylfaen" w:cs="Times New Roman"/>
          <w:b/>
          <w:sz w:val="44"/>
          <w:szCs w:val="44"/>
          <w:u w:val="single"/>
          <w:lang w:val="ru-RU" w:eastAsia="ru-RU"/>
        </w:rPr>
      </w:pPr>
    </w:p>
    <w:p w14:paraId="13D01D4C"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3200B8BD"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60BBF31D"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256A922D"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04769EBE" w14:textId="03715A40" w:rsidR="001874EB" w:rsidRDefault="004B7548"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r w:rsidRPr="007E5B62">
        <w:rPr>
          <w:rFonts w:ascii="Sylfaen" w:eastAsia="Times New Roman" w:hAnsi="Sylfaen" w:cs="Times New Roman"/>
          <w:noProof/>
          <w:sz w:val="24"/>
          <w:szCs w:val="24"/>
          <w:lang w:val="en-US"/>
        </w:rPr>
        <w:lastRenderedPageBreak/>
        <w:drawing>
          <wp:inline distT="0" distB="0" distL="0" distR="0" wp14:anchorId="2E9FF17D" wp14:editId="490010A4">
            <wp:extent cx="6032536" cy="8260080"/>
            <wp:effectExtent l="0" t="0" r="635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46409" cy="8279076"/>
                    </a:xfrm>
                    <a:prstGeom prst="rect">
                      <a:avLst/>
                    </a:prstGeom>
                    <a:noFill/>
                    <a:ln>
                      <a:noFill/>
                    </a:ln>
                  </pic:spPr>
                </pic:pic>
              </a:graphicData>
            </a:graphic>
          </wp:inline>
        </w:drawing>
      </w:r>
    </w:p>
    <w:p w14:paraId="55B4A30F"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0DE04D98" w14:textId="77777777"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p w14:paraId="710D7D35" w14:textId="11A24734" w:rsidR="001874EB" w:rsidRDefault="001874EB" w:rsidP="001874EB">
      <w:pPr>
        <w:spacing w:after="0" w:line="240" w:lineRule="auto"/>
        <w:ind w:firstLine="720"/>
        <w:jc w:val="center"/>
        <w:textboxTightWrap w:val="allLines"/>
        <w:rPr>
          <w:rFonts w:ascii="Sylfaen" w:eastAsia="Times New Roman" w:hAnsi="Sylfaen" w:cs="Times New Roman"/>
          <w:b/>
          <w:sz w:val="44"/>
          <w:szCs w:val="44"/>
          <w:u w:val="single"/>
          <w:lang w:val="hy-AM" w:eastAsia="ru-RU"/>
        </w:rPr>
      </w:pPr>
    </w:p>
    <w:tbl>
      <w:tblPr>
        <w:tblpPr w:leftFromText="180" w:rightFromText="180" w:vertAnchor="text" w:horzAnchor="margin" w:tblpXSpec="center" w:tblpY="291"/>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2034"/>
        <w:gridCol w:w="3241"/>
        <w:gridCol w:w="3476"/>
      </w:tblGrid>
      <w:tr w:rsidR="00F65E8C" w:rsidRPr="00E43363" w14:paraId="1C3A1209" w14:textId="77777777" w:rsidTr="00F65E8C">
        <w:trPr>
          <w:trHeight w:val="750"/>
        </w:trPr>
        <w:tc>
          <w:tcPr>
            <w:tcW w:w="1704" w:type="dxa"/>
            <w:tcBorders>
              <w:top w:val="single" w:sz="4" w:space="0" w:color="auto"/>
              <w:left w:val="single" w:sz="4" w:space="0" w:color="auto"/>
              <w:bottom w:val="single" w:sz="4" w:space="0" w:color="auto"/>
              <w:right w:val="single" w:sz="4" w:space="0" w:color="auto"/>
            </w:tcBorders>
            <w:hideMark/>
          </w:tcPr>
          <w:p w14:paraId="7C2513D5" w14:textId="77777777" w:rsidR="00F65E8C" w:rsidRPr="007E5B62" w:rsidRDefault="00F65E8C" w:rsidP="00F65E8C">
            <w:pPr>
              <w:spacing w:after="200" w:line="276" w:lineRule="auto"/>
              <w:jc w:val="both"/>
              <w:textboxTightWrap w:val="allLines"/>
              <w:rPr>
                <w:rFonts w:ascii="Sylfaen" w:eastAsia="Times New Roman" w:hAnsi="Sylfaen" w:cs="GHEA Grapalat"/>
                <w:sz w:val="24"/>
                <w:szCs w:val="24"/>
                <w:lang w:val="ru-RU" w:eastAsia="ru-RU"/>
              </w:rPr>
            </w:pPr>
            <w:r w:rsidRPr="007E5B62">
              <w:rPr>
                <w:rFonts w:ascii="Sylfaen" w:eastAsia="Times New Roman" w:hAnsi="Sylfaen" w:cs="GHEA Grapalat"/>
                <w:sz w:val="24"/>
                <w:szCs w:val="24"/>
                <w:lang w:val="ru-RU" w:eastAsia="ru-RU"/>
              </w:rPr>
              <w:lastRenderedPageBreak/>
              <w:t>Խմբասենյակ</w:t>
            </w:r>
          </w:p>
        </w:tc>
        <w:tc>
          <w:tcPr>
            <w:tcW w:w="2034" w:type="dxa"/>
            <w:tcBorders>
              <w:top w:val="single" w:sz="4" w:space="0" w:color="auto"/>
              <w:left w:val="single" w:sz="4" w:space="0" w:color="auto"/>
              <w:bottom w:val="single" w:sz="4" w:space="0" w:color="auto"/>
              <w:right w:val="single" w:sz="4" w:space="0" w:color="auto"/>
            </w:tcBorders>
            <w:hideMark/>
          </w:tcPr>
          <w:p w14:paraId="3576BDC1" w14:textId="77777777" w:rsidR="00F65E8C" w:rsidRPr="007E5B62" w:rsidRDefault="00F65E8C" w:rsidP="00F65E8C">
            <w:pPr>
              <w:spacing w:after="200" w:line="276" w:lineRule="auto"/>
              <w:jc w:val="both"/>
              <w:textboxTightWrap w:val="allLines"/>
              <w:rPr>
                <w:rFonts w:ascii="Sylfaen" w:eastAsia="Times New Roman" w:hAnsi="Sylfaen" w:cs="GHEA Grapalat"/>
                <w:sz w:val="24"/>
                <w:szCs w:val="24"/>
                <w:lang w:val="hy-AM" w:eastAsia="ru-RU"/>
              </w:rPr>
            </w:pPr>
            <w:r w:rsidRPr="007E5B62">
              <w:rPr>
                <w:rFonts w:ascii="Sylfaen" w:eastAsia="Times New Roman" w:hAnsi="Sylfaen" w:cs="GHEA Grapalat"/>
                <w:sz w:val="24"/>
                <w:szCs w:val="24"/>
                <w:lang w:val="ru-RU" w:eastAsia="ru-RU"/>
              </w:rPr>
              <w:t>Խմբասենյակ</w:t>
            </w:r>
            <w:r w:rsidRPr="007E5B62">
              <w:rPr>
                <w:rFonts w:ascii="Sylfaen" w:eastAsia="Times New Roman" w:hAnsi="Sylfaen" w:cs="GHEA Grapalat"/>
                <w:sz w:val="24"/>
                <w:szCs w:val="24"/>
                <w:lang w:val="hy-AM" w:eastAsia="ru-RU"/>
              </w:rPr>
              <w:t>ի մակերեսը (քմ)</w:t>
            </w:r>
          </w:p>
        </w:tc>
        <w:tc>
          <w:tcPr>
            <w:tcW w:w="3241" w:type="dxa"/>
            <w:tcBorders>
              <w:top w:val="single" w:sz="4" w:space="0" w:color="auto"/>
              <w:left w:val="single" w:sz="4" w:space="0" w:color="auto"/>
              <w:bottom w:val="single" w:sz="4" w:space="0" w:color="auto"/>
              <w:right w:val="single" w:sz="4" w:space="0" w:color="auto"/>
            </w:tcBorders>
            <w:hideMark/>
          </w:tcPr>
          <w:p w14:paraId="275A53D5" w14:textId="77777777" w:rsidR="00F65E8C" w:rsidRPr="007E5B62" w:rsidRDefault="00F65E8C" w:rsidP="00F65E8C">
            <w:pPr>
              <w:spacing w:after="200" w:line="276" w:lineRule="auto"/>
              <w:jc w:val="both"/>
              <w:textboxTightWrap w:val="allLines"/>
              <w:rPr>
                <w:rFonts w:ascii="Sylfaen" w:eastAsia="Times New Roman" w:hAnsi="Sylfaen" w:cs="GHEA Grapalat"/>
                <w:sz w:val="24"/>
                <w:szCs w:val="24"/>
                <w:lang w:val="hy-AM" w:eastAsia="ru-RU"/>
              </w:rPr>
            </w:pPr>
            <w:r w:rsidRPr="007E5B62">
              <w:rPr>
                <w:rFonts w:ascii="Sylfaen" w:eastAsia="Times New Roman" w:hAnsi="Sylfaen" w:cs="GHEA Grapalat"/>
                <w:sz w:val="24"/>
                <w:szCs w:val="24"/>
                <w:lang w:val="hy-AM" w:eastAsia="ru-RU"/>
              </w:rPr>
              <w:t>Մեկ սանին բաժին ընկնող մակերեսը (քմ)</w:t>
            </w:r>
          </w:p>
        </w:tc>
        <w:tc>
          <w:tcPr>
            <w:tcW w:w="3476" w:type="dxa"/>
            <w:tcBorders>
              <w:top w:val="single" w:sz="4" w:space="0" w:color="auto"/>
              <w:left w:val="single" w:sz="4" w:space="0" w:color="auto"/>
              <w:bottom w:val="single" w:sz="4" w:space="0" w:color="auto"/>
              <w:right w:val="single" w:sz="4" w:space="0" w:color="auto"/>
            </w:tcBorders>
            <w:hideMark/>
          </w:tcPr>
          <w:p w14:paraId="4F4EC721" w14:textId="77777777" w:rsidR="00F65E8C" w:rsidRPr="007E5B62" w:rsidRDefault="00F65E8C" w:rsidP="00F65E8C">
            <w:pPr>
              <w:spacing w:after="200" w:line="276" w:lineRule="auto"/>
              <w:jc w:val="both"/>
              <w:textboxTightWrap w:val="allLines"/>
              <w:rPr>
                <w:rFonts w:ascii="Sylfaen" w:eastAsia="Times New Roman" w:hAnsi="Sylfaen" w:cs="GHEA Grapalat"/>
                <w:sz w:val="24"/>
                <w:szCs w:val="24"/>
                <w:lang w:val="hy-AM" w:eastAsia="ru-RU"/>
              </w:rPr>
            </w:pPr>
            <w:r w:rsidRPr="007E5B62">
              <w:rPr>
                <w:rFonts w:ascii="Sylfaen" w:eastAsia="Times New Roman" w:hAnsi="Sylfaen" w:cs="GHEA Grapalat"/>
                <w:sz w:val="24"/>
                <w:szCs w:val="24"/>
                <w:lang w:val="hy-AM" w:eastAsia="ru-RU"/>
              </w:rPr>
              <w:t>Նորմերից պակաս կամ ավելի մակերեսը (քմ)</w:t>
            </w:r>
          </w:p>
        </w:tc>
      </w:tr>
      <w:tr w:rsidR="00F65E8C" w:rsidRPr="007E5B62" w14:paraId="54B75705" w14:textId="77777777" w:rsidTr="00F65E8C">
        <w:trPr>
          <w:trHeight w:val="405"/>
        </w:trPr>
        <w:tc>
          <w:tcPr>
            <w:tcW w:w="1704" w:type="dxa"/>
            <w:tcBorders>
              <w:top w:val="single" w:sz="4" w:space="0" w:color="auto"/>
              <w:left w:val="single" w:sz="4" w:space="0" w:color="auto"/>
              <w:bottom w:val="single" w:sz="4" w:space="0" w:color="auto"/>
              <w:right w:val="single" w:sz="4" w:space="0" w:color="auto"/>
            </w:tcBorders>
            <w:hideMark/>
          </w:tcPr>
          <w:p w14:paraId="7AD29CF6"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1</w:t>
            </w:r>
          </w:p>
        </w:tc>
        <w:tc>
          <w:tcPr>
            <w:tcW w:w="2034" w:type="dxa"/>
            <w:tcBorders>
              <w:top w:val="single" w:sz="4" w:space="0" w:color="auto"/>
              <w:left w:val="single" w:sz="4" w:space="0" w:color="auto"/>
              <w:bottom w:val="single" w:sz="4" w:space="0" w:color="auto"/>
              <w:right w:val="single" w:sz="4" w:space="0" w:color="auto"/>
            </w:tcBorders>
            <w:hideMark/>
          </w:tcPr>
          <w:p w14:paraId="7CDC8452"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68</w:t>
            </w:r>
          </w:p>
        </w:tc>
        <w:tc>
          <w:tcPr>
            <w:tcW w:w="3241" w:type="dxa"/>
            <w:tcBorders>
              <w:top w:val="single" w:sz="4" w:space="0" w:color="auto"/>
              <w:left w:val="single" w:sz="4" w:space="0" w:color="auto"/>
              <w:bottom w:val="single" w:sz="4" w:space="0" w:color="auto"/>
              <w:right w:val="single" w:sz="4" w:space="0" w:color="auto"/>
            </w:tcBorders>
            <w:hideMark/>
          </w:tcPr>
          <w:p w14:paraId="32CD40D7"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hy-AM" w:eastAsia="ru-RU"/>
              </w:rPr>
              <w:t>2,</w:t>
            </w:r>
            <w:r w:rsidRPr="007E5B62">
              <w:rPr>
                <w:rFonts w:ascii="Sylfaen" w:eastAsia="Times New Roman" w:hAnsi="Sylfaen" w:cs="Times New Roman"/>
                <w:color w:val="000000"/>
                <w:sz w:val="24"/>
                <w:szCs w:val="24"/>
                <w:lang w:val="ru-RU" w:eastAsia="ru-RU"/>
              </w:rPr>
              <w:t>3</w:t>
            </w:r>
          </w:p>
        </w:tc>
        <w:tc>
          <w:tcPr>
            <w:tcW w:w="3476" w:type="dxa"/>
            <w:tcBorders>
              <w:top w:val="single" w:sz="4" w:space="0" w:color="auto"/>
              <w:left w:val="single" w:sz="4" w:space="0" w:color="auto"/>
              <w:bottom w:val="single" w:sz="4" w:space="0" w:color="auto"/>
              <w:right w:val="single" w:sz="4" w:space="0" w:color="auto"/>
            </w:tcBorders>
          </w:tcPr>
          <w:p w14:paraId="073D461C"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ավել  1,8</w:t>
            </w:r>
          </w:p>
        </w:tc>
      </w:tr>
      <w:tr w:rsidR="00F65E8C" w:rsidRPr="007E5B62" w14:paraId="2750107A" w14:textId="77777777" w:rsidTr="00F65E8C">
        <w:trPr>
          <w:trHeight w:val="480"/>
        </w:trPr>
        <w:tc>
          <w:tcPr>
            <w:tcW w:w="1704" w:type="dxa"/>
            <w:tcBorders>
              <w:top w:val="single" w:sz="4" w:space="0" w:color="auto"/>
              <w:left w:val="single" w:sz="4" w:space="0" w:color="auto"/>
              <w:bottom w:val="single" w:sz="4" w:space="0" w:color="auto"/>
              <w:right w:val="single" w:sz="4" w:space="0" w:color="auto"/>
            </w:tcBorders>
            <w:hideMark/>
          </w:tcPr>
          <w:p w14:paraId="18923329"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2</w:t>
            </w:r>
          </w:p>
        </w:tc>
        <w:tc>
          <w:tcPr>
            <w:tcW w:w="2034" w:type="dxa"/>
            <w:tcBorders>
              <w:top w:val="single" w:sz="4" w:space="0" w:color="auto"/>
              <w:left w:val="single" w:sz="4" w:space="0" w:color="auto"/>
              <w:bottom w:val="single" w:sz="4" w:space="0" w:color="auto"/>
              <w:right w:val="single" w:sz="4" w:space="0" w:color="auto"/>
            </w:tcBorders>
            <w:hideMark/>
          </w:tcPr>
          <w:p w14:paraId="3BC1654A"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68</w:t>
            </w:r>
          </w:p>
        </w:tc>
        <w:tc>
          <w:tcPr>
            <w:tcW w:w="3241" w:type="dxa"/>
            <w:tcBorders>
              <w:top w:val="single" w:sz="4" w:space="0" w:color="auto"/>
              <w:left w:val="single" w:sz="4" w:space="0" w:color="auto"/>
              <w:bottom w:val="single" w:sz="4" w:space="0" w:color="auto"/>
              <w:right w:val="single" w:sz="4" w:space="0" w:color="auto"/>
            </w:tcBorders>
            <w:hideMark/>
          </w:tcPr>
          <w:p w14:paraId="0557A6F9"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2,3</w:t>
            </w:r>
          </w:p>
        </w:tc>
        <w:tc>
          <w:tcPr>
            <w:tcW w:w="3476" w:type="dxa"/>
            <w:tcBorders>
              <w:top w:val="single" w:sz="4" w:space="0" w:color="auto"/>
              <w:left w:val="single" w:sz="4" w:space="0" w:color="auto"/>
              <w:bottom w:val="single" w:sz="4" w:space="0" w:color="auto"/>
              <w:right w:val="single" w:sz="4" w:space="0" w:color="auto"/>
            </w:tcBorders>
          </w:tcPr>
          <w:p w14:paraId="0EAD3ED4"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ավել 1,8</w:t>
            </w:r>
          </w:p>
        </w:tc>
      </w:tr>
      <w:tr w:rsidR="00F65E8C" w:rsidRPr="007E5B62" w14:paraId="58D1D133" w14:textId="77777777" w:rsidTr="00F65E8C">
        <w:trPr>
          <w:trHeight w:val="420"/>
        </w:trPr>
        <w:tc>
          <w:tcPr>
            <w:tcW w:w="1704" w:type="dxa"/>
            <w:tcBorders>
              <w:top w:val="single" w:sz="4" w:space="0" w:color="auto"/>
              <w:left w:val="single" w:sz="4" w:space="0" w:color="auto"/>
              <w:bottom w:val="single" w:sz="4" w:space="0" w:color="auto"/>
              <w:right w:val="single" w:sz="4" w:space="0" w:color="auto"/>
            </w:tcBorders>
            <w:hideMark/>
          </w:tcPr>
          <w:p w14:paraId="4594DA68"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3</w:t>
            </w:r>
          </w:p>
        </w:tc>
        <w:tc>
          <w:tcPr>
            <w:tcW w:w="2034" w:type="dxa"/>
            <w:tcBorders>
              <w:top w:val="single" w:sz="4" w:space="0" w:color="auto"/>
              <w:left w:val="single" w:sz="4" w:space="0" w:color="auto"/>
              <w:bottom w:val="single" w:sz="4" w:space="0" w:color="auto"/>
              <w:right w:val="single" w:sz="4" w:space="0" w:color="auto"/>
            </w:tcBorders>
            <w:hideMark/>
          </w:tcPr>
          <w:p w14:paraId="7A8BA98F"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50</w:t>
            </w:r>
          </w:p>
        </w:tc>
        <w:tc>
          <w:tcPr>
            <w:tcW w:w="3241" w:type="dxa"/>
            <w:tcBorders>
              <w:top w:val="single" w:sz="4" w:space="0" w:color="auto"/>
              <w:left w:val="single" w:sz="4" w:space="0" w:color="auto"/>
              <w:bottom w:val="single" w:sz="4" w:space="0" w:color="auto"/>
              <w:right w:val="single" w:sz="4" w:space="0" w:color="auto"/>
            </w:tcBorders>
            <w:hideMark/>
          </w:tcPr>
          <w:p w14:paraId="5AF4D4B9"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hy-AM" w:eastAsia="ru-RU"/>
              </w:rPr>
              <w:t>1</w:t>
            </w:r>
            <w:r w:rsidRPr="007E5B62">
              <w:rPr>
                <w:rFonts w:ascii="Sylfaen" w:eastAsia="Times New Roman" w:hAnsi="Sylfaen" w:cs="Times New Roman"/>
                <w:color w:val="000000"/>
                <w:sz w:val="24"/>
                <w:szCs w:val="24"/>
                <w:lang w:val="ru-RU" w:eastAsia="ru-RU"/>
              </w:rPr>
              <w:t>,7</w:t>
            </w:r>
          </w:p>
        </w:tc>
        <w:tc>
          <w:tcPr>
            <w:tcW w:w="3476" w:type="dxa"/>
            <w:tcBorders>
              <w:top w:val="single" w:sz="4" w:space="0" w:color="auto"/>
              <w:left w:val="single" w:sz="4" w:space="0" w:color="auto"/>
              <w:bottom w:val="single" w:sz="4" w:space="0" w:color="auto"/>
              <w:right w:val="single" w:sz="4" w:space="0" w:color="auto"/>
            </w:tcBorders>
          </w:tcPr>
          <w:p w14:paraId="7D91AE1F"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r>
      <w:tr w:rsidR="00F65E8C" w:rsidRPr="007E5B62" w14:paraId="653966BA" w14:textId="77777777" w:rsidTr="00F65E8C">
        <w:trPr>
          <w:trHeight w:val="450"/>
        </w:trPr>
        <w:tc>
          <w:tcPr>
            <w:tcW w:w="1704" w:type="dxa"/>
            <w:tcBorders>
              <w:top w:val="single" w:sz="4" w:space="0" w:color="auto"/>
              <w:left w:val="single" w:sz="4" w:space="0" w:color="auto"/>
              <w:bottom w:val="single" w:sz="4" w:space="0" w:color="auto"/>
              <w:right w:val="single" w:sz="4" w:space="0" w:color="auto"/>
            </w:tcBorders>
            <w:hideMark/>
          </w:tcPr>
          <w:p w14:paraId="045367C6"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4</w:t>
            </w:r>
          </w:p>
        </w:tc>
        <w:tc>
          <w:tcPr>
            <w:tcW w:w="2034" w:type="dxa"/>
            <w:tcBorders>
              <w:top w:val="single" w:sz="4" w:space="0" w:color="auto"/>
              <w:left w:val="single" w:sz="4" w:space="0" w:color="auto"/>
              <w:bottom w:val="single" w:sz="4" w:space="0" w:color="auto"/>
              <w:right w:val="single" w:sz="4" w:space="0" w:color="auto"/>
            </w:tcBorders>
            <w:hideMark/>
          </w:tcPr>
          <w:p w14:paraId="0EC0CD08"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50</w:t>
            </w:r>
          </w:p>
        </w:tc>
        <w:tc>
          <w:tcPr>
            <w:tcW w:w="3241" w:type="dxa"/>
            <w:tcBorders>
              <w:top w:val="single" w:sz="4" w:space="0" w:color="auto"/>
              <w:left w:val="single" w:sz="4" w:space="0" w:color="auto"/>
              <w:bottom w:val="single" w:sz="4" w:space="0" w:color="auto"/>
              <w:right w:val="single" w:sz="4" w:space="0" w:color="auto"/>
            </w:tcBorders>
            <w:hideMark/>
          </w:tcPr>
          <w:p w14:paraId="158664EE"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color w:val="000000"/>
                <w:sz w:val="24"/>
                <w:szCs w:val="24"/>
                <w:lang w:val="ru-RU" w:eastAsia="ru-RU"/>
              </w:rPr>
            </w:pPr>
            <w:r w:rsidRPr="007E5B62">
              <w:rPr>
                <w:rFonts w:ascii="Sylfaen" w:eastAsia="Times New Roman" w:hAnsi="Sylfaen" w:cs="Times New Roman"/>
                <w:color w:val="000000"/>
                <w:sz w:val="24"/>
                <w:szCs w:val="24"/>
                <w:lang w:val="ru-RU" w:eastAsia="ru-RU"/>
              </w:rPr>
              <w:t>2.5</w:t>
            </w:r>
          </w:p>
        </w:tc>
        <w:tc>
          <w:tcPr>
            <w:tcW w:w="3476" w:type="dxa"/>
            <w:tcBorders>
              <w:top w:val="single" w:sz="4" w:space="0" w:color="auto"/>
              <w:left w:val="single" w:sz="4" w:space="0" w:color="auto"/>
              <w:bottom w:val="single" w:sz="4" w:space="0" w:color="auto"/>
              <w:right w:val="single" w:sz="4" w:space="0" w:color="auto"/>
            </w:tcBorders>
          </w:tcPr>
          <w:p w14:paraId="5FDABAB4"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r>
      <w:tr w:rsidR="00F65E8C" w:rsidRPr="007E5B62" w14:paraId="2AED3AC2" w14:textId="77777777" w:rsidTr="00F65E8C">
        <w:trPr>
          <w:trHeight w:val="420"/>
        </w:trPr>
        <w:tc>
          <w:tcPr>
            <w:tcW w:w="1704" w:type="dxa"/>
            <w:tcBorders>
              <w:top w:val="single" w:sz="4" w:space="0" w:color="auto"/>
              <w:left w:val="single" w:sz="4" w:space="0" w:color="auto"/>
              <w:bottom w:val="single" w:sz="4" w:space="0" w:color="auto"/>
              <w:right w:val="single" w:sz="4" w:space="0" w:color="auto"/>
            </w:tcBorders>
          </w:tcPr>
          <w:p w14:paraId="6626D784"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c>
          <w:tcPr>
            <w:tcW w:w="2034" w:type="dxa"/>
            <w:tcBorders>
              <w:top w:val="single" w:sz="4" w:space="0" w:color="auto"/>
              <w:left w:val="single" w:sz="4" w:space="0" w:color="auto"/>
              <w:bottom w:val="single" w:sz="4" w:space="0" w:color="auto"/>
              <w:right w:val="single" w:sz="4" w:space="0" w:color="auto"/>
            </w:tcBorders>
          </w:tcPr>
          <w:p w14:paraId="7B26DD02"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c>
          <w:tcPr>
            <w:tcW w:w="3241" w:type="dxa"/>
            <w:tcBorders>
              <w:top w:val="single" w:sz="4" w:space="0" w:color="auto"/>
              <w:left w:val="single" w:sz="4" w:space="0" w:color="auto"/>
              <w:bottom w:val="single" w:sz="4" w:space="0" w:color="auto"/>
              <w:right w:val="single" w:sz="4" w:space="0" w:color="auto"/>
            </w:tcBorders>
          </w:tcPr>
          <w:p w14:paraId="1CF991CF"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c>
          <w:tcPr>
            <w:tcW w:w="3476" w:type="dxa"/>
            <w:tcBorders>
              <w:top w:val="single" w:sz="4" w:space="0" w:color="auto"/>
              <w:left w:val="single" w:sz="4" w:space="0" w:color="auto"/>
              <w:bottom w:val="single" w:sz="4" w:space="0" w:color="auto"/>
              <w:right w:val="single" w:sz="4" w:space="0" w:color="auto"/>
            </w:tcBorders>
          </w:tcPr>
          <w:p w14:paraId="2D5B843F" w14:textId="77777777" w:rsidR="00F65E8C" w:rsidRPr="007E5B62" w:rsidRDefault="00F65E8C" w:rsidP="00F65E8C">
            <w:pPr>
              <w:tabs>
                <w:tab w:val="left" w:pos="90"/>
              </w:tabs>
              <w:spacing w:after="0" w:line="240" w:lineRule="auto"/>
              <w:ind w:left="345"/>
              <w:jc w:val="both"/>
              <w:textboxTightWrap w:val="allLines"/>
              <w:rPr>
                <w:rFonts w:ascii="Sylfaen" w:eastAsia="Times New Roman" w:hAnsi="Sylfaen" w:cs="Times New Roman"/>
                <w:sz w:val="24"/>
                <w:szCs w:val="24"/>
                <w:lang w:val="hy-AM" w:eastAsia="ru-RU"/>
              </w:rPr>
            </w:pPr>
          </w:p>
        </w:tc>
      </w:tr>
    </w:tbl>
    <w:p w14:paraId="235D849B" w14:textId="4B9C32B5" w:rsidR="001874EB" w:rsidRPr="007E5B62" w:rsidRDefault="001874EB" w:rsidP="001874EB">
      <w:pPr>
        <w:tabs>
          <w:tab w:val="left" w:pos="90"/>
        </w:tabs>
        <w:spacing w:after="0" w:line="240" w:lineRule="auto"/>
        <w:jc w:val="both"/>
        <w:textboxTightWrap w:val="allLines"/>
        <w:rPr>
          <w:rFonts w:ascii="Sylfaen" w:eastAsia="Times New Roman" w:hAnsi="Sylfaen" w:cs="Times New Roman"/>
          <w:sz w:val="24"/>
          <w:szCs w:val="24"/>
          <w:lang w:val="hy-AM" w:eastAsia="ru-RU"/>
        </w:rPr>
      </w:pPr>
    </w:p>
    <w:p w14:paraId="5C9F0552" w14:textId="77777777" w:rsidR="001068CE" w:rsidRDefault="001068CE" w:rsidP="001068CE">
      <w:pPr>
        <w:pStyle w:val="BodyText"/>
        <w:spacing w:before="15"/>
      </w:pPr>
    </w:p>
    <w:p w14:paraId="595B5D21" w14:textId="3B917D1F" w:rsidR="00F65E8C" w:rsidRPr="00F65E8C" w:rsidRDefault="001068CE" w:rsidP="00F65E8C">
      <w:pPr>
        <w:pStyle w:val="IntenseQuote"/>
        <w:rPr>
          <w:rFonts w:ascii="Sylfaen" w:eastAsia="Times New Roman" w:hAnsi="Sylfaen" w:cs="Times New Roman"/>
          <w:color w:val="000000" w:themeColor="text1"/>
          <w:lang w:val="hy-AM" w:eastAsia="ru-RU"/>
        </w:rPr>
      </w:pPr>
      <w:r w:rsidRPr="00F65E8C">
        <w:rPr>
          <w:color w:val="000000" w:themeColor="text1"/>
        </w:rPr>
        <w:t xml:space="preserve">Հաստատությունում գործում է </w:t>
      </w:r>
      <w:r w:rsidRPr="00F65E8C">
        <w:rPr>
          <w:color w:val="000000" w:themeColor="text1"/>
          <w:lang w:val="hy-AM"/>
        </w:rPr>
        <w:t>4</w:t>
      </w:r>
      <w:r w:rsidRPr="00F65E8C">
        <w:rPr>
          <w:color w:val="000000" w:themeColor="text1"/>
        </w:rPr>
        <w:t xml:space="preserve"> խումբ։ Խմբասենյակների մակերեսները և մեկ սանին բաժին ընկնող մակերեսը ներկայացված են աղյուսակում, իրենց չափերով որոշ չափով տարբերվում են Հայաստանի Հանրապետության քաղաքաշինության կոմիտեի նախագահի 2020թ</w:t>
      </w:r>
      <w:r w:rsidRPr="00F65E8C">
        <w:rPr>
          <w:rFonts w:ascii="Times New Roman" w:eastAsia="Times New Roman" w:hAnsi="Times New Roman" w:cs="Times New Roman"/>
          <w:color w:val="000000" w:themeColor="text1"/>
        </w:rPr>
        <w:t xml:space="preserve">․ </w:t>
      </w:r>
      <w:r w:rsidRPr="00F65E8C">
        <w:rPr>
          <w:color w:val="000000" w:themeColor="text1"/>
        </w:rPr>
        <w:t>դեկտեմբերի 10-ի N 95-Ն հրամանով սահմանված շինարարական նորմերից։ Յուրաքանչյուր</w:t>
      </w:r>
      <w:r w:rsidRPr="00F65E8C">
        <w:rPr>
          <w:color w:val="000000" w:themeColor="text1"/>
          <w:spacing w:val="40"/>
        </w:rPr>
        <w:t xml:space="preserve"> </w:t>
      </w:r>
      <w:r w:rsidRPr="00F65E8C">
        <w:rPr>
          <w:color w:val="000000" w:themeColor="text1"/>
        </w:rPr>
        <w:t xml:space="preserve">խումբ բաղկացած է </w:t>
      </w:r>
      <w:r w:rsidR="00F65E8C" w:rsidRPr="00F65E8C">
        <w:rPr>
          <w:color w:val="000000" w:themeColor="text1"/>
          <w:lang w:val="hy-AM"/>
        </w:rPr>
        <w:t xml:space="preserve">ընդունարան,խոհանոց </w:t>
      </w:r>
      <w:r w:rsidRPr="00F65E8C">
        <w:rPr>
          <w:color w:val="000000" w:themeColor="text1"/>
        </w:rPr>
        <w:t>ննջասենյակից, խմբասենյակից և</w:t>
      </w:r>
      <w:r w:rsidR="00624210">
        <w:rPr>
          <w:rFonts w:ascii="Sylfaen" w:hAnsi="Sylfaen"/>
          <w:color w:val="000000" w:themeColor="text1"/>
          <w:spacing w:val="40"/>
          <w:lang w:val="hy-AM"/>
        </w:rPr>
        <w:t xml:space="preserve"> </w:t>
      </w:r>
      <w:r w:rsidRPr="00F65E8C">
        <w:rPr>
          <w:color w:val="000000" w:themeColor="text1"/>
        </w:rPr>
        <w:t>սանհանգույցից</w:t>
      </w:r>
      <w:r w:rsidR="00624210">
        <w:rPr>
          <w:rFonts w:ascii="Sylfaen" w:hAnsi="Sylfaen"/>
          <w:color w:val="000000" w:themeColor="text1"/>
          <w:lang w:val="hy-AM"/>
        </w:rPr>
        <w:t>,դիդակտիկ նյութերի,պաստառների, համար նախատեսված անկյուն</w:t>
      </w:r>
      <w:r w:rsidRPr="00F65E8C">
        <w:rPr>
          <w:color w:val="000000" w:themeColor="text1"/>
        </w:rPr>
        <w:t>։ Մասամբ վերնորոգման կարիք ունի։</w:t>
      </w:r>
      <w:r w:rsidR="00F65E8C" w:rsidRPr="00F65E8C">
        <w:rPr>
          <w:rFonts w:ascii="Sylfaen" w:eastAsia="Times New Roman" w:hAnsi="Sylfaen" w:cs="Times New Roman"/>
          <w:color w:val="000000" w:themeColor="text1"/>
          <w:lang w:val="hy-AM" w:eastAsia="ru-RU"/>
        </w:rPr>
        <w:t xml:space="preserve"> </w:t>
      </w:r>
    </w:p>
    <w:p w14:paraId="2110ADEE" w14:textId="77777777" w:rsidR="00F65E8C" w:rsidRPr="007E5B62" w:rsidRDefault="00F65E8C" w:rsidP="00F65E8C">
      <w:pPr>
        <w:spacing w:after="240" w:line="240" w:lineRule="auto"/>
        <w:ind w:left="567" w:firstLine="567"/>
        <w:textboxTightWrap w:val="allLines"/>
        <w:rPr>
          <w:rFonts w:ascii="Sylfaen" w:eastAsia="Times New Roman" w:hAnsi="Sylfaen" w:cs="Times New Roman"/>
          <w:sz w:val="24"/>
          <w:szCs w:val="24"/>
          <w:lang w:val="hy-AM" w:eastAsia="ru-RU"/>
        </w:rPr>
      </w:pPr>
    </w:p>
    <w:p w14:paraId="5B9BFFF1" w14:textId="17ED4F5E" w:rsidR="001068CE" w:rsidRPr="00F65E8C" w:rsidRDefault="001068CE" w:rsidP="00F65E8C">
      <w:pPr>
        <w:pStyle w:val="BodyText"/>
        <w:ind w:left="567" w:right="281" w:firstLine="567"/>
        <w:rPr>
          <w:lang w:val="hy-AM"/>
        </w:rPr>
      </w:pPr>
    </w:p>
    <w:p w14:paraId="0AB6A2A3" w14:textId="77777777" w:rsidR="001068CE" w:rsidRDefault="001068CE" w:rsidP="00F65E8C">
      <w:pPr>
        <w:pStyle w:val="BodyText"/>
        <w:ind w:left="567" w:firstLine="567"/>
      </w:pPr>
    </w:p>
    <w:p w14:paraId="0F8750B4" w14:textId="42522A7D" w:rsidR="001068CE" w:rsidRDefault="001068CE" w:rsidP="001874EB">
      <w:pPr>
        <w:spacing w:after="240" w:line="240" w:lineRule="auto"/>
        <w:jc w:val="both"/>
        <w:textboxTightWrap w:val="allLines"/>
        <w:rPr>
          <w:rFonts w:ascii="Sylfaen" w:eastAsia="Times New Roman" w:hAnsi="Sylfaen" w:cs="Times New Roman"/>
          <w:sz w:val="24"/>
          <w:szCs w:val="24"/>
          <w:lang w:eastAsia="ru-RU"/>
        </w:rPr>
      </w:pPr>
    </w:p>
    <w:p w14:paraId="6534C3FE" w14:textId="344FC529" w:rsidR="00F65E8C" w:rsidRDefault="00F65E8C" w:rsidP="001874EB">
      <w:pPr>
        <w:spacing w:after="240" w:line="240" w:lineRule="auto"/>
        <w:jc w:val="both"/>
        <w:textboxTightWrap w:val="allLines"/>
        <w:rPr>
          <w:rFonts w:ascii="Sylfaen" w:eastAsia="Times New Roman" w:hAnsi="Sylfaen" w:cs="Times New Roman"/>
          <w:sz w:val="24"/>
          <w:szCs w:val="24"/>
          <w:lang w:eastAsia="ru-RU"/>
        </w:rPr>
      </w:pPr>
    </w:p>
    <w:p w14:paraId="734B8038" w14:textId="77777777" w:rsidR="00F65E8C" w:rsidRDefault="00F65E8C" w:rsidP="001874EB">
      <w:pPr>
        <w:spacing w:after="240" w:line="240" w:lineRule="auto"/>
        <w:jc w:val="both"/>
        <w:textboxTightWrap w:val="allLines"/>
        <w:rPr>
          <w:rFonts w:ascii="Sylfaen" w:eastAsia="Times New Roman" w:hAnsi="Sylfaen" w:cs="Times New Roman"/>
          <w:sz w:val="24"/>
          <w:szCs w:val="24"/>
          <w:lang w:val="hy-AM" w:eastAsia="ru-RU"/>
        </w:rPr>
      </w:pPr>
    </w:p>
    <w:p w14:paraId="227BED30" w14:textId="0746FE5E" w:rsidR="001068CE" w:rsidRDefault="001068CE" w:rsidP="001874EB">
      <w:pPr>
        <w:spacing w:after="240" w:line="240" w:lineRule="auto"/>
        <w:jc w:val="both"/>
        <w:textboxTightWrap w:val="allLines"/>
        <w:rPr>
          <w:rFonts w:ascii="Sylfaen" w:eastAsia="Times New Roman" w:hAnsi="Sylfaen" w:cs="Times New Roman"/>
          <w:sz w:val="24"/>
          <w:szCs w:val="24"/>
          <w:lang w:val="hy-AM" w:eastAsia="ru-RU"/>
        </w:rPr>
      </w:pPr>
    </w:p>
    <w:p w14:paraId="49990AE7" w14:textId="0F4426F3" w:rsidR="001068CE" w:rsidRDefault="001068CE" w:rsidP="001874EB">
      <w:pPr>
        <w:spacing w:after="240" w:line="240" w:lineRule="auto"/>
        <w:jc w:val="both"/>
        <w:textboxTightWrap w:val="allLines"/>
        <w:rPr>
          <w:rFonts w:ascii="Sylfaen" w:eastAsia="Times New Roman" w:hAnsi="Sylfaen" w:cs="Times New Roman"/>
          <w:sz w:val="24"/>
          <w:szCs w:val="24"/>
          <w:lang w:val="hy-AM" w:eastAsia="ru-RU"/>
        </w:rPr>
      </w:pPr>
    </w:p>
    <w:p w14:paraId="4496E263" w14:textId="3B10A87D" w:rsidR="001068CE" w:rsidRDefault="001068CE" w:rsidP="001874EB">
      <w:pPr>
        <w:spacing w:after="240" w:line="240" w:lineRule="auto"/>
        <w:jc w:val="both"/>
        <w:textboxTightWrap w:val="allLines"/>
        <w:rPr>
          <w:rFonts w:ascii="Sylfaen" w:eastAsia="Times New Roman" w:hAnsi="Sylfaen" w:cs="Times New Roman"/>
          <w:sz w:val="24"/>
          <w:szCs w:val="24"/>
          <w:lang w:val="hy-AM" w:eastAsia="ru-RU"/>
        </w:rPr>
      </w:pPr>
    </w:p>
    <w:p w14:paraId="091CA6FE" w14:textId="27170836"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39A2CDEB" w14:textId="35C28318"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022BF794" w14:textId="6BC5A3A8"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18245B66" w14:textId="45D309BB"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4C29352E" w14:textId="63EA1547"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263F3064" w14:textId="61303FDF"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130F3C29" w14:textId="4A83A4D2" w:rsidR="00112749"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3756E169" w14:textId="77777777" w:rsidR="00112749" w:rsidRPr="007E5B62" w:rsidRDefault="00112749" w:rsidP="001874EB">
      <w:pPr>
        <w:spacing w:after="240" w:line="240" w:lineRule="auto"/>
        <w:jc w:val="both"/>
        <w:textboxTightWrap w:val="allLines"/>
        <w:rPr>
          <w:rFonts w:ascii="Sylfaen" w:eastAsia="Times New Roman" w:hAnsi="Sylfaen" w:cs="Times New Roman"/>
          <w:sz w:val="24"/>
          <w:szCs w:val="24"/>
          <w:lang w:val="hy-AM" w:eastAsia="ru-RU"/>
        </w:rPr>
      </w:pPr>
    </w:p>
    <w:p w14:paraId="579A73DD" w14:textId="77777777" w:rsidR="001874EB" w:rsidRPr="007E5B62" w:rsidRDefault="001874EB" w:rsidP="001874EB">
      <w:pPr>
        <w:numPr>
          <w:ilvl w:val="0"/>
          <w:numId w:val="1"/>
        </w:numPr>
        <w:spacing w:after="0" w:line="256" w:lineRule="auto"/>
        <w:contextualSpacing/>
        <w:jc w:val="center"/>
        <w:textboxTightWrap w:val="allLines"/>
        <w:rPr>
          <w:rFonts w:ascii="Sylfaen" w:eastAsia="Times New Roman" w:hAnsi="Sylfaen" w:cs="Times New Roman"/>
          <w:sz w:val="24"/>
          <w:szCs w:val="24"/>
          <w:lang w:val="hy-AM"/>
        </w:rPr>
      </w:pPr>
      <w:r w:rsidRPr="007E5B62">
        <w:rPr>
          <w:rFonts w:ascii="Sylfaen" w:eastAsia="Times New Roman" w:hAnsi="Sylfaen" w:cs="Times New Roman"/>
          <w:sz w:val="24"/>
          <w:szCs w:val="24"/>
          <w:lang w:val="hy-AM"/>
        </w:rPr>
        <w:lastRenderedPageBreak/>
        <w:t>ՍԱՆԵՐԻ ԱՆՎՏԱՆԳ ԿԵՆՍԱԳՈՐԾՈՒՆԵՈՒԹՅԱՆ ԵՎ ԱՌՈՂՋ ԱՊՐԵԼԱԿԵՐՊԻ ԿԱՐՈՂՈՒԹՅՈՒՆՆԵՐԻ ԵՎ ՀՄՏՈՒԹՅՈՒՆՆԵՐԻ ՁԵՎԱՎՈՐՄԱՆ  ՀԱՄԱՐ ՈՒՍՈՒՑՈՂԱԿԱՆ ԾՐԱԳՐԵՐԻ ԻՐԱԿԱՆԱՑՈՒՄ</w:t>
      </w:r>
    </w:p>
    <w:p w14:paraId="5B5BB861" w14:textId="77777777" w:rsidR="001874EB" w:rsidRPr="007E5B62" w:rsidRDefault="001874EB" w:rsidP="001874EB">
      <w:pPr>
        <w:spacing w:after="0" w:line="256" w:lineRule="auto"/>
        <w:ind w:left="720"/>
        <w:contextualSpacing/>
        <w:textboxTightWrap w:val="allLines"/>
        <w:rPr>
          <w:rFonts w:ascii="Sylfaen" w:eastAsia="Times New Roman" w:hAnsi="Sylfaen" w:cs="Times New Roman"/>
          <w:sz w:val="24"/>
          <w:szCs w:val="24"/>
          <w:lang w:val="hy-AM"/>
        </w:rPr>
      </w:pPr>
    </w:p>
    <w:p w14:paraId="68BD4BEF" w14:textId="77777777" w:rsidR="001874EB" w:rsidRPr="007E5B62" w:rsidRDefault="001874EB" w:rsidP="001874EB">
      <w:pPr>
        <w:spacing w:after="0" w:line="256" w:lineRule="auto"/>
        <w:ind w:left="720"/>
        <w:contextualSpacing/>
        <w:textboxTightWrap w:val="allLines"/>
        <w:rPr>
          <w:rFonts w:ascii="Sylfaen" w:eastAsia="Times New Roman" w:hAnsi="Sylfaen" w:cs="Times New Roman"/>
          <w:sz w:val="24"/>
          <w:szCs w:val="24"/>
          <w:lang w:val="hy-AM"/>
        </w:rPr>
      </w:pPr>
    </w:p>
    <w:tbl>
      <w:tblPr>
        <w:tblStyle w:val="TableGrid"/>
        <w:tblW w:w="0" w:type="auto"/>
        <w:tblInd w:w="175" w:type="dxa"/>
        <w:shd w:val="clear" w:color="auto" w:fill="FFFFFF"/>
        <w:tblLook w:val="04A0" w:firstRow="1" w:lastRow="0" w:firstColumn="1" w:lastColumn="0" w:noHBand="0" w:noVBand="1"/>
      </w:tblPr>
      <w:tblGrid>
        <w:gridCol w:w="7094"/>
        <w:gridCol w:w="2144"/>
        <w:gridCol w:w="2205"/>
      </w:tblGrid>
      <w:tr w:rsidR="001874EB" w:rsidRPr="007E5B62" w14:paraId="6573E00C" w14:textId="77777777" w:rsidTr="007610AB">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411702D7" w14:textId="77777777" w:rsidR="001874EB" w:rsidRPr="007E5B62" w:rsidRDefault="001874EB" w:rsidP="007610AB">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Ցուցանիշ</w:t>
            </w:r>
          </w:p>
        </w:tc>
        <w:tc>
          <w:tcPr>
            <w:tcW w:w="2340" w:type="dxa"/>
            <w:tcBorders>
              <w:top w:val="single" w:sz="4" w:space="0" w:color="auto"/>
              <w:left w:val="single" w:sz="4" w:space="0" w:color="auto"/>
              <w:bottom w:val="single" w:sz="4" w:space="0" w:color="auto"/>
              <w:right w:val="single" w:sz="4" w:space="0" w:color="auto"/>
            </w:tcBorders>
            <w:shd w:val="clear" w:color="auto" w:fill="auto"/>
            <w:hideMark/>
          </w:tcPr>
          <w:p w14:paraId="2AD4C4FA" w14:textId="77777777" w:rsidR="001874EB" w:rsidRPr="007E5B62" w:rsidRDefault="001874EB" w:rsidP="007610AB">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 xml:space="preserve">    Այո</w:t>
            </w:r>
          </w:p>
        </w:tc>
        <w:tc>
          <w:tcPr>
            <w:tcW w:w="2425" w:type="dxa"/>
            <w:tcBorders>
              <w:top w:val="single" w:sz="4" w:space="0" w:color="auto"/>
              <w:left w:val="single" w:sz="4" w:space="0" w:color="auto"/>
              <w:bottom w:val="single" w:sz="4" w:space="0" w:color="auto"/>
              <w:right w:val="single" w:sz="4" w:space="0" w:color="auto"/>
            </w:tcBorders>
            <w:shd w:val="clear" w:color="auto" w:fill="FFFFFF"/>
            <w:hideMark/>
          </w:tcPr>
          <w:p w14:paraId="3F95809D" w14:textId="77777777" w:rsidR="001874EB" w:rsidRPr="007E5B62" w:rsidRDefault="001874EB" w:rsidP="007610AB">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Ոչ</w:t>
            </w:r>
          </w:p>
        </w:tc>
      </w:tr>
      <w:tr w:rsidR="001874EB" w:rsidRPr="007E5B62" w14:paraId="567FC496" w14:textId="77777777" w:rsidTr="007610AB">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29672479" w14:textId="77777777" w:rsidR="001874EB" w:rsidRPr="007E5B62" w:rsidRDefault="001874EB" w:rsidP="007610AB">
            <w:pPr>
              <w:spacing w:after="240"/>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ա. ուսումնական հաստատության անձնակազմը և սաները տիրապետում են արտակարգ իրավիճակներում գործելու</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hy-AM" w:eastAsia="ru-RU"/>
              </w:rPr>
              <w:t>վարքականոններին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74EEEFF3"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0D782DC0"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6313059E" w14:textId="77777777" w:rsidTr="007610AB">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7EA5A447"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բ. ուսումնական հաստատության անձնակազմը և սաները տեղեկացված են հաստատությունում առկա անվտանգության միջոցների (էլեկտրական վահանակ, հրշեջ-տեղեկատու, հրշեջ-ծորակ և այլն) գտնվելու տեղերի վերաբերյալ, իսկ անձնակազմը տիրապետում է դրանց օգտագործման կանոններին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tcPr>
          <w:p w14:paraId="339C2650" w14:textId="77777777" w:rsidR="001874EB" w:rsidRPr="007E5B62" w:rsidRDefault="001874EB" w:rsidP="007610AB">
            <w:pPr>
              <w:spacing w:after="240"/>
              <w:textboxTightWrap w:val="allLines"/>
              <w:rPr>
                <w:rFonts w:ascii="Sylfaen" w:eastAsia="Times New Roman" w:hAnsi="Sylfaen"/>
                <w:sz w:val="24"/>
                <w:szCs w:val="24"/>
                <w:lang w:val="en-GB" w:eastAsia="ru-RU"/>
              </w:rPr>
            </w:pPr>
          </w:p>
          <w:p w14:paraId="0876A1E8"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4A2E08C3"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6A2CAC92" w14:textId="77777777" w:rsidTr="007610AB">
        <w:trPr>
          <w:trHeight w:val="368"/>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6BCB6400"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գ. հաստատությունում իրականացվում են տեղական նշանակության վտանգների գնահատման և աղետներին պատրաստվածության վերաբերյալ տարաբնույթ միջոցառումներ</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74C83986"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4053CEAD"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2CFD649D" w14:textId="77777777" w:rsidTr="007610AB">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4EE54231"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դ. ուսումնական հաստատությունում առկա է աղետներին պատրաստվածության, քաղաքացիական պաշտպան</w:t>
            </w:r>
            <w:r w:rsidRPr="007E5B62">
              <w:rPr>
                <w:rFonts w:ascii="Sylfaen" w:eastAsia="Times New Roman" w:hAnsi="Sylfaen"/>
                <w:sz w:val="24"/>
                <w:szCs w:val="24"/>
                <w:lang w:val="ru-RU" w:eastAsia="ru-RU"/>
              </w:rPr>
              <w:t>ու</w:t>
            </w:r>
            <w:r w:rsidRPr="007E5B62">
              <w:rPr>
                <w:rFonts w:ascii="Sylfaen" w:eastAsia="Times New Roman" w:hAnsi="Sylfaen"/>
                <w:sz w:val="24"/>
                <w:szCs w:val="24"/>
                <w:lang w:val="hy-AM" w:eastAsia="ru-RU"/>
              </w:rPr>
              <w:t>թյան պլան, և ուսումնական տարվա ընթացքում գործարկվում է պլանը, իրականացվում են վարժանքներ, վարվում է գրանցամատյան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4C2933E2"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63B83606"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2484AB67" w14:textId="77777777" w:rsidTr="007610AB">
        <w:trPr>
          <w:trHeight w:val="575"/>
        </w:trPr>
        <w:tc>
          <w:tcPr>
            <w:tcW w:w="7650" w:type="dxa"/>
            <w:tcBorders>
              <w:top w:val="single" w:sz="4" w:space="0" w:color="auto"/>
              <w:left w:val="single" w:sz="4" w:space="0" w:color="auto"/>
              <w:bottom w:val="single" w:sz="4" w:space="0" w:color="auto"/>
              <w:right w:val="single" w:sz="4" w:space="0" w:color="auto"/>
            </w:tcBorders>
            <w:shd w:val="clear" w:color="auto" w:fill="FFFFFF"/>
          </w:tcPr>
          <w:p w14:paraId="1009AC1C"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ե. ուսումնական հաստատությունն ապահովված է լոկալ ջեռուցման անվտանգ համակարգով</w:t>
            </w:r>
            <w:r w:rsidRPr="007E5B62">
              <w:rPr>
                <w:rFonts w:ascii="Sylfaen" w:eastAsia="Times New Roman" w:hAnsi="Sylfaen"/>
                <w:sz w:val="24"/>
                <w:szCs w:val="24"/>
                <w:lang w:val="en-GB" w:eastAsia="ru-RU"/>
              </w:rPr>
              <w:t>.</w:t>
            </w:r>
          </w:p>
          <w:p w14:paraId="5E1C762D"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04EE8B8C"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4E6C1C40"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142D7EF5" w14:textId="77777777" w:rsidTr="007610AB">
        <w:trPr>
          <w:trHeight w:val="825"/>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10B05454"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զ. ուսումնական հաստատության բոլոր խմբասենյակներում առկա են ջեռուցումն ապահովող մարտկոցներ, և ջեռուցման ամիսներին խմբասենյակներում ջերմաստիճանը համապատասխանում է առողջապահության նախարարի 2002 թվականի դեկտեմբերի 20-ի N 857-Ն հրամանով սահմանված սանիտարահիգիենիկ նորմերին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579FE00C"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2B631BC8"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D4B6B46" w14:textId="77777777" w:rsidTr="007610AB">
        <w:trPr>
          <w:trHeight w:val="240"/>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306C326E"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է</w:t>
            </w:r>
            <w:r w:rsidRPr="00710A10">
              <w:rPr>
                <w:rFonts w:ascii="Sylfaen" w:eastAsia="Times New Roman" w:hAnsi="Sylfaen"/>
                <w:color w:val="FF0000"/>
                <w:sz w:val="24"/>
                <w:szCs w:val="24"/>
                <w:lang w:val="hy-AM" w:eastAsia="ru-RU"/>
              </w:rPr>
              <w:t xml:space="preserve">. </w:t>
            </w:r>
            <w:r w:rsidRPr="00F65E8C">
              <w:rPr>
                <w:rFonts w:ascii="Sylfaen" w:eastAsia="Times New Roman" w:hAnsi="Sylfaen"/>
                <w:sz w:val="24"/>
                <w:szCs w:val="24"/>
                <w:lang w:val="hy-AM" w:eastAsia="ru-RU"/>
              </w:rPr>
              <w:t>ուսու</w:t>
            </w:r>
            <w:r w:rsidRPr="00710A10">
              <w:rPr>
                <w:rFonts w:ascii="Sylfaen" w:eastAsia="Times New Roman" w:hAnsi="Sylfaen"/>
                <w:color w:val="000000" w:themeColor="text1"/>
                <w:sz w:val="24"/>
                <w:szCs w:val="24"/>
                <w:lang w:val="hy-AM" w:eastAsia="ru-RU"/>
              </w:rPr>
              <w:t>մնական հաստատության միջանցքները ջեռուցվում են, և միջանցքներում ջերմաստիճանը համապատասխանում է առողջապահության նախարարի 2002 թվականի դեկտեմբերի 20-ի            N 857-Ն հրամանով սահմանված սանիտարահիգիենիկ նորմերին</w:t>
            </w:r>
            <w:r w:rsidRPr="00710A10">
              <w:rPr>
                <w:rFonts w:ascii="Sylfaen" w:eastAsia="Times New Roman" w:hAnsi="Sylfaen"/>
                <w:color w:val="000000" w:themeColor="text1"/>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41D76CFE" w14:textId="31BA5AC4" w:rsidR="001874EB" w:rsidRPr="00710A10" w:rsidRDefault="00397FC7" w:rsidP="007610AB">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007D2D9C" w14:textId="0FDD19BF"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5CCB4F8C" w14:textId="77777777" w:rsidTr="007610AB">
        <w:trPr>
          <w:trHeight w:val="332"/>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315F3FB6"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ը. ուսումնական հաստատությունն ապահովված է շուրջօրյա հոսող խմելու ջրով</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tcPr>
          <w:p w14:paraId="2E1C01E9" w14:textId="77777777" w:rsidR="001874EB" w:rsidRPr="007E5B62" w:rsidRDefault="001874EB" w:rsidP="007610AB">
            <w:pPr>
              <w:spacing w:after="240"/>
              <w:textboxTightWrap w:val="allLines"/>
              <w:rPr>
                <w:rFonts w:ascii="Sylfaen" w:eastAsia="Times New Roman" w:hAnsi="Sylfaen"/>
                <w:sz w:val="24"/>
                <w:szCs w:val="24"/>
                <w:lang w:val="hy-AM" w:eastAsia="ru-RU"/>
              </w:rPr>
            </w:pPr>
          </w:p>
          <w:p w14:paraId="0382047E"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lastRenderedPageBreak/>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2DF2F5C5"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63CA9194" w14:textId="77777777" w:rsidTr="007610AB">
        <w:trPr>
          <w:trHeight w:val="561"/>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7EB7848C" w14:textId="77777777" w:rsidR="001874EB" w:rsidRPr="007E5B62" w:rsidRDefault="001874EB" w:rsidP="007610AB">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lastRenderedPageBreak/>
              <w:t>թ. ուսումնական հաստատության բոլոր խմբասենյակներում առկա են առանձնացված վերանորոգված սանհանգույցներ</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6164F521"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791CE001"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1C6A8D78" w14:textId="77777777" w:rsidTr="007610AB">
        <w:trPr>
          <w:trHeight w:val="620"/>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6D3FC77C"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ժ. ուսումնական հաստատության բոլոր սանհանգույցներն</w:t>
            </w:r>
            <w:r w:rsidRPr="007E5B62">
              <w:rPr>
                <w:rFonts w:ascii="Sylfaen" w:eastAsia="Times New Roman" w:hAnsi="Sylfaen"/>
                <w:sz w:val="24"/>
                <w:szCs w:val="24"/>
                <w:lang w:val="en-GB" w:eastAsia="ru-RU"/>
              </w:rPr>
              <w:t xml:space="preserve">  </w:t>
            </w:r>
            <w:r w:rsidRPr="007E5B62">
              <w:rPr>
                <w:rFonts w:ascii="Sylfaen" w:eastAsia="Times New Roman" w:hAnsi="Sylfaen"/>
                <w:sz w:val="24"/>
                <w:szCs w:val="24"/>
                <w:lang w:val="hy-AM" w:eastAsia="ru-RU"/>
              </w:rPr>
              <w:t>ապահովված են շուրջօրյա հոսող ջրով և հիգիենայի պարա-գաներով (օճառ, թուղթ և այլն)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42D4CF64"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7925062B"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143931F7" w14:textId="77777777" w:rsidTr="007610AB">
        <w:trPr>
          <w:trHeight w:val="586"/>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3EC1F329"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ժա. հաշմանդամություն ունեցող անձանց համար կա հարմարեց-ված սանհանգույց, որի մոտ առկա է  հաշմանդամության տարբերանշանը</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tcPr>
          <w:p w14:paraId="319A3912"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c>
          <w:tcPr>
            <w:tcW w:w="2425" w:type="dxa"/>
            <w:tcBorders>
              <w:top w:val="single" w:sz="4" w:space="0" w:color="auto"/>
              <w:left w:val="single" w:sz="4" w:space="0" w:color="auto"/>
              <w:bottom w:val="single" w:sz="4" w:space="0" w:color="auto"/>
              <w:right w:val="single" w:sz="4" w:space="0" w:color="auto"/>
            </w:tcBorders>
            <w:shd w:val="clear" w:color="auto" w:fill="FFFFFF"/>
            <w:hideMark/>
          </w:tcPr>
          <w:p w14:paraId="048C44D4"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ոչ</w:t>
            </w:r>
          </w:p>
        </w:tc>
      </w:tr>
      <w:tr w:rsidR="001874EB" w:rsidRPr="007E5B62" w14:paraId="268B7D3F" w14:textId="77777777" w:rsidTr="007610AB">
        <w:trPr>
          <w:trHeight w:val="647"/>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713E8600" w14:textId="77777777" w:rsidR="001874EB" w:rsidRPr="007E5B62" w:rsidRDefault="001874EB" w:rsidP="007610AB">
            <w:pPr>
              <w:spacing w:after="240"/>
              <w:jc w:val="both"/>
              <w:textboxTightWrap w:val="allLines"/>
              <w:rPr>
                <w:rFonts w:ascii="Sylfaen" w:eastAsia="Times New Roman" w:hAnsi="Sylfaen"/>
                <w:sz w:val="24"/>
                <w:szCs w:val="24"/>
                <w:highlight w:val="yellow"/>
                <w:lang w:val="en-GB" w:eastAsia="ru-RU"/>
              </w:rPr>
            </w:pPr>
            <w:r w:rsidRPr="00F077BD">
              <w:rPr>
                <w:rFonts w:ascii="Sylfaen" w:eastAsia="Times New Roman" w:hAnsi="Sylfaen"/>
                <w:color w:val="000000" w:themeColor="text1"/>
                <w:sz w:val="24"/>
                <w:szCs w:val="24"/>
                <w:lang w:val="hy-AM" w:eastAsia="ru-RU"/>
              </w:rPr>
              <w:t>ժբ. ուսումնական հաստատությունում առկա է սննդի կազմակերպման կետ, որը համապատասխանում է առողջապահության նախարարի 2002 թվականի դեկտեմբերի 20-ի N 857-Ն հրամանով սահմանված սանիտարահիգիենիկ նորմերին</w:t>
            </w:r>
            <w:r w:rsidRPr="00F077BD">
              <w:rPr>
                <w:rFonts w:ascii="Sylfaen" w:eastAsia="Times New Roman" w:hAnsi="Sylfaen"/>
                <w:color w:val="000000" w:themeColor="text1"/>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06A7B3D3"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6AAA6903"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20A21CB9" w14:textId="77777777" w:rsidTr="007610AB">
        <w:trPr>
          <w:trHeight w:val="390"/>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5050959B"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ժգ.ուսումնական հաստատության սննդի կազմակերպման կետում փակցված են առողջ սննդակարգի վերաբերյալ համապատասխան պաստառներ</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3E882C3B"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0915B3DF"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r w:rsidR="001874EB" w:rsidRPr="007E5B62" w14:paraId="2067C694" w14:textId="77777777" w:rsidTr="007610AB">
        <w:trPr>
          <w:trHeight w:val="665"/>
        </w:trPr>
        <w:tc>
          <w:tcPr>
            <w:tcW w:w="7650" w:type="dxa"/>
            <w:tcBorders>
              <w:top w:val="single" w:sz="4" w:space="0" w:color="auto"/>
              <w:left w:val="single" w:sz="4" w:space="0" w:color="auto"/>
              <w:bottom w:val="single" w:sz="4" w:space="0" w:color="auto"/>
              <w:right w:val="single" w:sz="4" w:space="0" w:color="auto"/>
            </w:tcBorders>
            <w:shd w:val="clear" w:color="auto" w:fill="FFFFFF"/>
            <w:hideMark/>
          </w:tcPr>
          <w:p w14:paraId="0634AD38" w14:textId="77777777" w:rsidR="001874EB" w:rsidRPr="007E5B62" w:rsidRDefault="001874EB" w:rsidP="007610AB">
            <w:pPr>
              <w:spacing w:after="240"/>
              <w:jc w:val="both"/>
              <w:textboxTightWrap w:val="allLines"/>
              <w:rPr>
                <w:rFonts w:ascii="Sylfaen" w:eastAsia="Times New Roman" w:hAnsi="Sylfaen"/>
                <w:sz w:val="24"/>
                <w:szCs w:val="24"/>
                <w:lang w:val="en-GB" w:eastAsia="ru-RU"/>
              </w:rPr>
            </w:pPr>
            <w:r w:rsidRPr="007E5B62">
              <w:rPr>
                <w:rFonts w:ascii="Sylfaen" w:eastAsia="Times New Roman" w:hAnsi="Sylfaen"/>
                <w:sz w:val="24"/>
                <w:szCs w:val="24"/>
                <w:lang w:val="hy-AM" w:eastAsia="ru-RU"/>
              </w:rPr>
              <w:t>ժդ. ուսումնական հաստատությունում առկա է բուժկետ, և կարող է տրամադրվել առաջին բուժօգնություն</w:t>
            </w:r>
            <w:r w:rsidRPr="007E5B62">
              <w:rPr>
                <w:rFonts w:ascii="Sylfaen" w:eastAsia="Times New Roman" w:hAnsi="Sylfaen"/>
                <w:sz w:val="24"/>
                <w:szCs w:val="24"/>
                <w:lang w:val="en-GB" w:eastAsia="ru-RU"/>
              </w:rPr>
              <w:t>.</w:t>
            </w:r>
          </w:p>
        </w:tc>
        <w:tc>
          <w:tcPr>
            <w:tcW w:w="2340" w:type="dxa"/>
            <w:tcBorders>
              <w:top w:val="single" w:sz="4" w:space="0" w:color="auto"/>
              <w:left w:val="single" w:sz="4" w:space="0" w:color="auto"/>
              <w:bottom w:val="single" w:sz="4" w:space="0" w:color="auto"/>
              <w:right w:val="single" w:sz="4" w:space="0" w:color="auto"/>
            </w:tcBorders>
            <w:shd w:val="clear" w:color="auto" w:fill="FFFFFF"/>
            <w:hideMark/>
          </w:tcPr>
          <w:p w14:paraId="2DE5DFD0" w14:textId="77777777" w:rsidR="001874EB" w:rsidRPr="007E5B62" w:rsidRDefault="001874EB" w:rsidP="007610AB">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այո</w:t>
            </w:r>
          </w:p>
        </w:tc>
        <w:tc>
          <w:tcPr>
            <w:tcW w:w="2425" w:type="dxa"/>
            <w:tcBorders>
              <w:top w:val="single" w:sz="4" w:space="0" w:color="auto"/>
              <w:left w:val="single" w:sz="4" w:space="0" w:color="auto"/>
              <w:bottom w:val="single" w:sz="4" w:space="0" w:color="auto"/>
              <w:right w:val="single" w:sz="4" w:space="0" w:color="auto"/>
            </w:tcBorders>
            <w:shd w:val="clear" w:color="auto" w:fill="FFFFFF"/>
          </w:tcPr>
          <w:p w14:paraId="66C7F751" w14:textId="77777777" w:rsidR="001874EB" w:rsidRPr="007E5B62" w:rsidRDefault="001874EB" w:rsidP="007610AB">
            <w:pPr>
              <w:spacing w:after="240"/>
              <w:textboxTightWrap w:val="allLines"/>
              <w:rPr>
                <w:rFonts w:ascii="Sylfaen" w:eastAsia="Times New Roman" w:hAnsi="Sylfaen"/>
                <w:sz w:val="24"/>
                <w:szCs w:val="24"/>
                <w:lang w:val="hy-AM" w:eastAsia="ru-RU"/>
              </w:rPr>
            </w:pPr>
          </w:p>
        </w:tc>
      </w:tr>
    </w:tbl>
    <w:p w14:paraId="0624CBA9" w14:textId="77777777"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0777AB77" w14:textId="7F5F2160" w:rsidR="002D278A" w:rsidRPr="00D02810" w:rsidRDefault="002D278A" w:rsidP="00866B0F">
      <w:pPr>
        <w:pStyle w:val="Quote"/>
        <w:rPr>
          <w:rStyle w:val="IntenseEmphasis"/>
          <w:color w:val="000000" w:themeColor="text1"/>
          <w:sz w:val="24"/>
          <w:szCs w:val="24"/>
          <w:lang w:val="hy-AM"/>
        </w:rPr>
      </w:pPr>
      <w:r w:rsidRPr="00D02810">
        <w:rPr>
          <w:rStyle w:val="IntenseEmphasis"/>
          <w:color w:val="000000" w:themeColor="text1"/>
          <w:sz w:val="24"/>
          <w:szCs w:val="24"/>
          <w:lang w:val="hy-AM"/>
        </w:rPr>
        <w:t xml:space="preserve">Հաստատություն ունի ԱՌԿ պլան, որը հաստաատված է </w:t>
      </w:r>
      <w:r w:rsidR="00866B0F" w:rsidRPr="00D02810">
        <w:rPr>
          <w:rStyle w:val="IntenseEmphasis"/>
          <w:color w:val="000000" w:themeColor="text1"/>
          <w:sz w:val="24"/>
          <w:szCs w:val="24"/>
          <w:lang w:val="hy-AM"/>
        </w:rPr>
        <w:t>14</w:t>
      </w:r>
      <w:r w:rsidRPr="00D02810">
        <w:rPr>
          <w:rStyle w:val="IntenseEmphasis"/>
          <w:color w:val="000000" w:themeColor="text1"/>
          <w:sz w:val="24"/>
          <w:szCs w:val="24"/>
          <w:lang w:val="hy-AM"/>
        </w:rPr>
        <w:t>.12.202</w:t>
      </w:r>
      <w:r w:rsidR="00866B0F" w:rsidRPr="00D02810">
        <w:rPr>
          <w:rStyle w:val="IntenseEmphasis"/>
          <w:color w:val="000000" w:themeColor="text1"/>
          <w:sz w:val="24"/>
          <w:szCs w:val="24"/>
          <w:lang w:val="hy-AM"/>
        </w:rPr>
        <w:t>4</w:t>
      </w:r>
      <w:r w:rsidRPr="00D02810">
        <w:rPr>
          <w:rStyle w:val="IntenseEmphasis"/>
          <w:color w:val="000000" w:themeColor="text1"/>
          <w:sz w:val="24"/>
          <w:szCs w:val="24"/>
          <w:lang w:val="hy-AM"/>
        </w:rPr>
        <w:t>թ։ Հաստատության սաների համար պարբերաբար իրականացնում ենք տարհանում պահուստային ելքերով, ուսուցանում ենք արտակարգ իրավիճակների ժամանակ խուճապի չմատնվել:</w:t>
      </w:r>
    </w:p>
    <w:p w14:paraId="14F99640" w14:textId="77777777" w:rsidR="002D278A" w:rsidRPr="00D02810" w:rsidRDefault="002D278A" w:rsidP="00866B0F">
      <w:pPr>
        <w:pStyle w:val="Quote"/>
        <w:rPr>
          <w:rStyle w:val="IntenseEmphasis"/>
          <w:color w:val="000000" w:themeColor="text1"/>
          <w:sz w:val="24"/>
          <w:szCs w:val="24"/>
          <w:lang w:val="hy-AM"/>
        </w:rPr>
      </w:pPr>
      <w:r w:rsidRPr="00D02810">
        <w:rPr>
          <w:rStyle w:val="IntenseEmphasis"/>
          <w:color w:val="000000" w:themeColor="text1"/>
          <w:sz w:val="24"/>
          <w:szCs w:val="24"/>
          <w:lang w:val="hy-AM"/>
        </w:rPr>
        <w:t>ժամանակ առ ժամանակ իրականացվում է փորձնական տարհանման գործողություններ, որը գրանցվում է ն գրանցամատյում՝ նիստը և միջոցառումը։ Ունենում ենք քննարկումներ սաների և ծնողների հետ՝ անվտանգ վարքագծի, պաժառի ժամանակ իրականացվող գործողությունների մասին։</w:t>
      </w:r>
    </w:p>
    <w:p w14:paraId="4605DA8F" w14:textId="1131CFC4" w:rsidR="002D278A" w:rsidRPr="003D3BE7" w:rsidRDefault="002D278A" w:rsidP="00866B0F">
      <w:pPr>
        <w:pStyle w:val="Quote"/>
        <w:rPr>
          <w:rStyle w:val="IntenseEmphasis"/>
          <w:color w:val="000000" w:themeColor="text1"/>
          <w:sz w:val="24"/>
          <w:szCs w:val="24"/>
          <w:lang w:val="hy-AM"/>
        </w:rPr>
      </w:pPr>
      <w:r w:rsidRPr="003D3BE7">
        <w:rPr>
          <w:rStyle w:val="IntenseEmphasis"/>
          <w:color w:val="000000" w:themeColor="text1"/>
          <w:sz w:val="24"/>
          <w:szCs w:val="24"/>
          <w:lang w:val="hy-AM"/>
        </w:rPr>
        <w:t>30.05.2025թ տեղի ունեցել &lt;&lt;Հրդեհ&gt;&gt; թեմայով միջոցառում: Կազմակերպվել և իրականցվել է միջին խմբի սաների հետ</w:t>
      </w:r>
      <w:r w:rsidR="00FE33D2" w:rsidRPr="003D3BE7">
        <w:rPr>
          <w:rStyle w:val="IntenseEmphasis"/>
          <w:color w:val="000000" w:themeColor="text1"/>
          <w:sz w:val="24"/>
          <w:szCs w:val="24"/>
          <w:lang w:val="hy-AM"/>
        </w:rPr>
        <w:t>։Միջոցառմանը ներկա էր  տնօրենը,ծնողները և Կոտայքի մարզային փրկարարական վարչության Չարենցավան հրշեջ-փրկարարարական ջոկատի աշխատակիցներ։</w:t>
      </w:r>
    </w:p>
    <w:p w14:paraId="4CA5C9C4" w14:textId="666D61F6" w:rsidR="001874EB" w:rsidRPr="003D3BE7" w:rsidRDefault="001874EB" w:rsidP="00866B0F">
      <w:pPr>
        <w:pStyle w:val="Quote"/>
        <w:rPr>
          <w:rStyle w:val="IntenseEmphasis"/>
          <w:color w:val="000000" w:themeColor="text1"/>
          <w:sz w:val="24"/>
          <w:szCs w:val="24"/>
          <w:lang w:val="hy-AM"/>
        </w:rPr>
      </w:pPr>
    </w:p>
    <w:p w14:paraId="07EF1504" w14:textId="0C8B4DAD" w:rsidR="00FE33D2" w:rsidRPr="003D3BE7" w:rsidRDefault="00FE33D2" w:rsidP="00866B0F">
      <w:pPr>
        <w:pStyle w:val="Quote"/>
        <w:rPr>
          <w:rStyle w:val="IntenseEmphasis"/>
          <w:color w:val="000000" w:themeColor="text1"/>
          <w:sz w:val="24"/>
          <w:szCs w:val="24"/>
          <w:lang w:val="hy-AM"/>
        </w:rPr>
      </w:pPr>
      <w:r w:rsidRPr="003D3BE7">
        <w:rPr>
          <w:rStyle w:val="IntenseEmphasis"/>
          <w:color w:val="000000" w:themeColor="text1"/>
          <w:sz w:val="24"/>
          <w:szCs w:val="24"/>
          <w:lang w:val="hy-AM"/>
        </w:rPr>
        <w:t>Առկա է նաև Քաղաքացիական պաշտպանության պլանը՝ որը հաստատված է 29.0</w:t>
      </w:r>
      <w:r w:rsidR="00866B0F" w:rsidRPr="003D3BE7">
        <w:rPr>
          <w:rStyle w:val="IntenseEmphasis"/>
          <w:color w:val="000000" w:themeColor="text1"/>
          <w:sz w:val="24"/>
          <w:szCs w:val="24"/>
          <w:lang w:val="hy-AM"/>
        </w:rPr>
        <w:t>5</w:t>
      </w:r>
      <w:r w:rsidRPr="003D3BE7">
        <w:rPr>
          <w:rStyle w:val="IntenseEmphasis"/>
          <w:color w:val="000000" w:themeColor="text1"/>
          <w:sz w:val="24"/>
          <w:szCs w:val="24"/>
          <w:lang w:val="hy-AM"/>
        </w:rPr>
        <w:t>.202</w:t>
      </w:r>
      <w:r w:rsidR="00866B0F" w:rsidRPr="003D3BE7">
        <w:rPr>
          <w:rStyle w:val="IntenseEmphasis"/>
          <w:color w:val="000000" w:themeColor="text1"/>
          <w:sz w:val="24"/>
          <w:szCs w:val="24"/>
          <w:lang w:val="hy-AM"/>
        </w:rPr>
        <w:t>5</w:t>
      </w:r>
      <w:r w:rsidRPr="003D3BE7">
        <w:rPr>
          <w:rStyle w:val="IntenseEmphasis"/>
          <w:color w:val="000000" w:themeColor="text1"/>
          <w:sz w:val="24"/>
          <w:szCs w:val="24"/>
          <w:lang w:val="hy-AM"/>
        </w:rPr>
        <w:t>թ:</w:t>
      </w:r>
    </w:p>
    <w:p w14:paraId="1C9D1E73" w14:textId="7EEF7034" w:rsidR="00866B0F" w:rsidRDefault="00866B0F" w:rsidP="00866B0F">
      <w:pPr>
        <w:pStyle w:val="NormalWeb"/>
      </w:pPr>
      <w:r>
        <w:rPr>
          <w:rFonts w:ascii="Sylfaen" w:hAnsi="Sylfaen"/>
          <w:noProof/>
          <w:lang w:val="hy-AM"/>
        </w:rPr>
        <w:lastRenderedPageBreak/>
        <w:t xml:space="preserve">            </w:t>
      </w:r>
      <w:r>
        <w:rPr>
          <w:noProof/>
          <w:lang w:val="en-US" w:eastAsia="en-US"/>
        </w:rPr>
        <w:drawing>
          <wp:inline distT="0" distB="0" distL="0" distR="0" wp14:anchorId="7F2679BD" wp14:editId="3D6F50C5">
            <wp:extent cx="3102853" cy="224790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7470" b="20293"/>
                    <a:stretch/>
                  </pic:blipFill>
                  <pic:spPr bwMode="auto">
                    <a:xfrm>
                      <a:off x="0" y="0"/>
                      <a:ext cx="3122939" cy="22624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ylfaen" w:hAnsi="Sylfaen"/>
          <w:noProof/>
          <w:lang w:val="hy-AM"/>
        </w:rPr>
        <w:t xml:space="preserve">      </w:t>
      </w:r>
      <w:r>
        <w:rPr>
          <w:noProof/>
          <w:lang w:val="en-US" w:eastAsia="en-US"/>
        </w:rPr>
        <w:drawing>
          <wp:inline distT="0" distB="0" distL="0" distR="0" wp14:anchorId="4328DFCA" wp14:editId="4868EC8F">
            <wp:extent cx="3271520" cy="2453640"/>
            <wp:effectExtent l="0" t="0" r="508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71912" cy="2453934"/>
                    </a:xfrm>
                    <a:prstGeom prst="rect">
                      <a:avLst/>
                    </a:prstGeom>
                    <a:noFill/>
                    <a:ln>
                      <a:noFill/>
                    </a:ln>
                  </pic:spPr>
                </pic:pic>
              </a:graphicData>
            </a:graphic>
          </wp:inline>
        </w:drawing>
      </w:r>
    </w:p>
    <w:p w14:paraId="5CE26055" w14:textId="52A5F15A" w:rsidR="00866B0F" w:rsidRDefault="00866B0F" w:rsidP="00866B0F">
      <w:pPr>
        <w:pStyle w:val="NormalWeb"/>
      </w:pPr>
    </w:p>
    <w:p w14:paraId="49C10E47" w14:textId="3A9F2C6A" w:rsidR="001874EB" w:rsidRPr="007E5B62" w:rsidRDefault="001874EB" w:rsidP="002D278A">
      <w:pPr>
        <w:spacing w:after="0" w:line="240" w:lineRule="auto"/>
        <w:ind w:firstLine="720"/>
        <w:jc w:val="both"/>
        <w:textboxTightWrap w:val="allLines"/>
        <w:rPr>
          <w:rFonts w:ascii="Sylfaen" w:eastAsia="Times New Roman" w:hAnsi="Sylfaen" w:cs="Times New Roman"/>
          <w:sz w:val="24"/>
          <w:szCs w:val="24"/>
          <w:lang w:val="hy-AM" w:eastAsia="ru-RU"/>
        </w:rPr>
      </w:pPr>
    </w:p>
    <w:p w14:paraId="445EA16C" w14:textId="77777777" w:rsidR="00866B0F" w:rsidRDefault="00866B0F" w:rsidP="00866B0F">
      <w:pPr>
        <w:pStyle w:val="NormalWeb"/>
      </w:pPr>
      <w:r>
        <w:rPr>
          <w:noProof/>
          <w:lang w:val="en-US" w:eastAsia="en-US"/>
        </w:rPr>
        <w:drawing>
          <wp:inline distT="0" distB="0" distL="0" distR="0" wp14:anchorId="7DBB76C1" wp14:editId="5CAF18B3">
            <wp:extent cx="3733800" cy="3733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r>
        <w:rPr>
          <w:noProof/>
          <w:lang w:val="en-US" w:eastAsia="en-US"/>
        </w:rPr>
        <w:drawing>
          <wp:inline distT="0" distB="0" distL="0" distR="0" wp14:anchorId="6BB15460" wp14:editId="3F0BA76B">
            <wp:extent cx="3449612" cy="218249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7063"/>
                    <a:stretch/>
                  </pic:blipFill>
                  <pic:spPr bwMode="auto">
                    <a:xfrm>
                      <a:off x="0" y="0"/>
                      <a:ext cx="3453192" cy="2184760"/>
                    </a:xfrm>
                    <a:prstGeom prst="rect">
                      <a:avLst/>
                    </a:prstGeom>
                    <a:noFill/>
                    <a:ln>
                      <a:noFill/>
                    </a:ln>
                    <a:extLst>
                      <a:ext uri="{53640926-AAD7-44D8-BBD7-CCE9431645EC}">
                        <a14:shadowObscured xmlns:a14="http://schemas.microsoft.com/office/drawing/2010/main"/>
                      </a:ext>
                    </a:extLst>
                  </pic:spPr>
                </pic:pic>
              </a:graphicData>
            </a:graphic>
          </wp:inline>
        </w:drawing>
      </w:r>
    </w:p>
    <w:p w14:paraId="0E4D9B81" w14:textId="7D6375F6" w:rsidR="001874EB" w:rsidRPr="007E5B62" w:rsidRDefault="001874EB" w:rsidP="001874EB">
      <w:pPr>
        <w:spacing w:after="0" w:line="240" w:lineRule="auto"/>
        <w:jc w:val="both"/>
        <w:textboxTightWrap w:val="allLines"/>
        <w:rPr>
          <w:rFonts w:ascii="Sylfaen" w:eastAsia="Times New Roman" w:hAnsi="Sylfaen" w:cs="Times New Roman"/>
          <w:sz w:val="24"/>
          <w:szCs w:val="24"/>
          <w:lang w:val="hy-AM" w:eastAsia="ru-RU"/>
        </w:rPr>
      </w:pPr>
    </w:p>
    <w:p w14:paraId="5AABCF72" w14:textId="77777777" w:rsidR="00AF4484" w:rsidRDefault="00AF4484" w:rsidP="00AF4484">
      <w:pPr>
        <w:spacing w:after="0" w:line="240" w:lineRule="auto"/>
        <w:ind w:left="5103"/>
        <w:jc w:val="right"/>
        <w:textboxTightWrap w:val="allLines"/>
        <w:rPr>
          <w:rFonts w:ascii="Sylfaen" w:hAnsi="Sylfaen"/>
          <w:lang w:val="hy-AM"/>
        </w:rPr>
      </w:pPr>
      <w:r>
        <w:rPr>
          <w:rFonts w:ascii="Sylfaen" w:hAnsi="Sylfaen"/>
          <w:lang w:val="hy-AM"/>
        </w:rPr>
        <w:t xml:space="preserve">     </w:t>
      </w:r>
    </w:p>
    <w:p w14:paraId="5F880787" w14:textId="77777777" w:rsidR="00AF4484" w:rsidRDefault="00AF4484" w:rsidP="00AF4484">
      <w:pPr>
        <w:spacing w:after="0" w:line="240" w:lineRule="auto"/>
        <w:ind w:left="5103"/>
        <w:jc w:val="right"/>
        <w:textboxTightWrap w:val="allLines"/>
        <w:rPr>
          <w:rFonts w:ascii="Sylfaen" w:hAnsi="Sylfaen"/>
          <w:lang w:val="hy-AM"/>
        </w:rPr>
      </w:pPr>
    </w:p>
    <w:p w14:paraId="0B8D1FF4" w14:textId="5C5C4145" w:rsidR="00AF4484" w:rsidRDefault="00AF4484" w:rsidP="00AF4484">
      <w:pPr>
        <w:spacing w:after="0" w:line="240" w:lineRule="auto"/>
        <w:ind w:left="5103"/>
        <w:jc w:val="right"/>
        <w:textboxTightWrap w:val="allLines"/>
        <w:rPr>
          <w:rFonts w:ascii="Sylfaen" w:hAnsi="Sylfaen"/>
          <w:lang w:val="hy-AM"/>
        </w:rPr>
      </w:pPr>
    </w:p>
    <w:p w14:paraId="5A40DD0A" w14:textId="056CB4D5" w:rsidR="00E90E63" w:rsidRDefault="00E90E63" w:rsidP="00AF4484">
      <w:pPr>
        <w:spacing w:after="0" w:line="240" w:lineRule="auto"/>
        <w:ind w:left="5103"/>
        <w:jc w:val="right"/>
        <w:textboxTightWrap w:val="allLines"/>
        <w:rPr>
          <w:rFonts w:ascii="Sylfaen" w:hAnsi="Sylfaen"/>
          <w:lang w:val="hy-AM"/>
        </w:rPr>
      </w:pPr>
    </w:p>
    <w:p w14:paraId="36620DF2" w14:textId="6ABDCA17" w:rsidR="00E90E63" w:rsidRDefault="00E90E63" w:rsidP="00AF4484">
      <w:pPr>
        <w:spacing w:after="0" w:line="240" w:lineRule="auto"/>
        <w:ind w:left="5103"/>
        <w:jc w:val="right"/>
        <w:textboxTightWrap w:val="allLines"/>
        <w:rPr>
          <w:rFonts w:ascii="Sylfaen" w:hAnsi="Sylfaen"/>
          <w:lang w:val="hy-AM"/>
        </w:rPr>
      </w:pPr>
    </w:p>
    <w:p w14:paraId="0DFEB1A5" w14:textId="7EF1BFE2" w:rsidR="00E90E63" w:rsidRDefault="00E90E63" w:rsidP="00AF4484">
      <w:pPr>
        <w:spacing w:after="0" w:line="240" w:lineRule="auto"/>
        <w:ind w:left="5103"/>
        <w:jc w:val="right"/>
        <w:textboxTightWrap w:val="allLines"/>
        <w:rPr>
          <w:rFonts w:ascii="Sylfaen" w:hAnsi="Sylfaen"/>
          <w:lang w:val="hy-AM"/>
        </w:rPr>
      </w:pPr>
    </w:p>
    <w:tbl>
      <w:tblPr>
        <w:tblStyle w:val="TableGrid"/>
        <w:tblpPr w:leftFromText="180" w:rightFromText="180" w:vertAnchor="text" w:horzAnchor="margin" w:tblpY="-13"/>
        <w:tblW w:w="11761" w:type="dxa"/>
        <w:tblInd w:w="0" w:type="dxa"/>
        <w:tblLook w:val="04A0" w:firstRow="1" w:lastRow="0" w:firstColumn="1" w:lastColumn="0" w:noHBand="0" w:noVBand="1"/>
      </w:tblPr>
      <w:tblGrid>
        <w:gridCol w:w="1528"/>
        <w:gridCol w:w="2336"/>
        <w:gridCol w:w="5242"/>
        <w:gridCol w:w="2655"/>
      </w:tblGrid>
      <w:tr w:rsidR="00E90E63" w:rsidRPr="00E43363" w14:paraId="49B24871" w14:textId="77777777" w:rsidTr="00112749">
        <w:trPr>
          <w:trHeight w:val="1445"/>
        </w:trPr>
        <w:tc>
          <w:tcPr>
            <w:tcW w:w="1528" w:type="dxa"/>
            <w:tcBorders>
              <w:top w:val="single" w:sz="4" w:space="0" w:color="auto"/>
              <w:left w:val="single" w:sz="4" w:space="0" w:color="auto"/>
              <w:bottom w:val="single" w:sz="4" w:space="0" w:color="auto"/>
              <w:right w:val="single" w:sz="4" w:space="0" w:color="auto"/>
            </w:tcBorders>
          </w:tcPr>
          <w:p w14:paraId="62B260E1" w14:textId="77777777" w:rsidR="00E90E63" w:rsidRPr="007E5B62" w:rsidRDefault="00E90E63" w:rsidP="00102AD7">
            <w:pPr>
              <w:spacing w:after="240"/>
              <w:textboxTightWrap w:val="allLines"/>
              <w:rPr>
                <w:rFonts w:ascii="Sylfaen" w:eastAsia="Times New Roman" w:hAnsi="Sylfaen"/>
                <w:sz w:val="24"/>
                <w:szCs w:val="24"/>
                <w:lang w:val="hy-AM" w:eastAsia="ru-RU"/>
              </w:rPr>
            </w:pPr>
            <w:bookmarkStart w:id="9" w:name="_Hlk102128134"/>
            <w:r w:rsidRPr="007E5B62">
              <w:rPr>
                <w:rFonts w:ascii="Sylfaen" w:eastAsia="Times New Roman" w:hAnsi="Sylfaen"/>
                <w:sz w:val="24"/>
                <w:szCs w:val="24"/>
                <w:lang w:val="hy-AM" w:eastAsia="ru-RU"/>
              </w:rPr>
              <w:lastRenderedPageBreak/>
              <w:t xml:space="preserve">Ամսաթիվը </w:t>
            </w:r>
          </w:p>
          <w:p w14:paraId="703B826F" w14:textId="77777777" w:rsidR="00E90E63" w:rsidRPr="007E5B62" w:rsidRDefault="00E90E63" w:rsidP="00102AD7">
            <w:pPr>
              <w:spacing w:after="240"/>
              <w:textboxTightWrap w:val="allLines"/>
              <w:rPr>
                <w:rFonts w:ascii="Sylfaen" w:eastAsia="Times New Roman" w:hAnsi="Sylfaen"/>
                <w:sz w:val="24"/>
                <w:szCs w:val="24"/>
                <w:lang w:val="hy-AM" w:eastAsia="ru-RU"/>
              </w:rPr>
            </w:pPr>
          </w:p>
        </w:tc>
        <w:tc>
          <w:tcPr>
            <w:tcW w:w="2336" w:type="dxa"/>
            <w:tcBorders>
              <w:top w:val="single" w:sz="4" w:space="0" w:color="auto"/>
              <w:left w:val="single" w:sz="4" w:space="0" w:color="auto"/>
              <w:bottom w:val="single" w:sz="4" w:space="0" w:color="auto"/>
              <w:right w:val="single" w:sz="4" w:space="0" w:color="auto"/>
            </w:tcBorders>
            <w:hideMark/>
          </w:tcPr>
          <w:p w14:paraId="3607CF57" w14:textId="77777777" w:rsidR="00E90E63" w:rsidRPr="007E5B62" w:rsidRDefault="00E90E63"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Խումբ</w:t>
            </w:r>
          </w:p>
        </w:tc>
        <w:tc>
          <w:tcPr>
            <w:tcW w:w="5242" w:type="dxa"/>
            <w:tcBorders>
              <w:top w:val="single" w:sz="4" w:space="0" w:color="auto"/>
              <w:left w:val="single" w:sz="4" w:space="0" w:color="auto"/>
              <w:bottom w:val="single" w:sz="4" w:space="0" w:color="auto"/>
              <w:right w:val="single" w:sz="4" w:space="0" w:color="auto"/>
            </w:tcBorders>
            <w:hideMark/>
          </w:tcPr>
          <w:p w14:paraId="64AA0F8D" w14:textId="77777777" w:rsidR="00E90E63" w:rsidRPr="007E5B62" w:rsidRDefault="00E90E63"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Միջոցառման անվանումը, նկարագիրը և օգտագործված պարագաներն ու ուսումնական նյութերը</w:t>
            </w:r>
          </w:p>
        </w:tc>
        <w:tc>
          <w:tcPr>
            <w:tcW w:w="2655" w:type="dxa"/>
            <w:tcBorders>
              <w:top w:val="single" w:sz="4" w:space="0" w:color="auto"/>
              <w:left w:val="single" w:sz="4" w:space="0" w:color="auto"/>
              <w:bottom w:val="single" w:sz="4" w:space="0" w:color="auto"/>
              <w:right w:val="single" w:sz="4" w:space="0" w:color="auto"/>
            </w:tcBorders>
            <w:hideMark/>
          </w:tcPr>
          <w:p w14:paraId="6B2370FB" w14:textId="77777777" w:rsidR="00E90E63" w:rsidRPr="007E5B62" w:rsidRDefault="00E90E63"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Մասնակից սաների և աշխատակիցների թիվը</w:t>
            </w:r>
          </w:p>
        </w:tc>
      </w:tr>
      <w:tr w:rsidR="00E90E63" w:rsidRPr="007E5B62" w14:paraId="756386F0"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hideMark/>
          </w:tcPr>
          <w:p w14:paraId="5791E93F" w14:textId="36490C47" w:rsidR="00E90E63" w:rsidRPr="007E5B62" w:rsidRDefault="00E90E63" w:rsidP="00102AD7">
            <w:pPr>
              <w:spacing w:after="240"/>
              <w:textboxTightWrap w:val="allLines"/>
              <w:rPr>
                <w:rFonts w:ascii="Times New Roman" w:eastAsia="Times New Roman" w:hAnsi="Times New Roman"/>
                <w:sz w:val="24"/>
                <w:szCs w:val="24"/>
                <w:lang w:val="hy-AM" w:eastAsia="ru-RU"/>
              </w:rPr>
            </w:pPr>
            <w:r>
              <w:rPr>
                <w:rFonts w:ascii="Sylfaen" w:eastAsia="Times New Roman" w:hAnsi="Sylfaen"/>
                <w:sz w:val="24"/>
                <w:szCs w:val="24"/>
                <w:lang w:val="hy-AM" w:eastAsia="ru-RU"/>
              </w:rPr>
              <w:t>2</w:t>
            </w:r>
            <w:r w:rsidR="00FC6428">
              <w:rPr>
                <w:rFonts w:ascii="Sylfaen" w:eastAsia="Times New Roman" w:hAnsi="Sylfaen"/>
                <w:sz w:val="24"/>
                <w:szCs w:val="24"/>
                <w:lang w:val="hy-AM" w:eastAsia="ru-RU"/>
              </w:rPr>
              <w:t>7</w:t>
            </w:r>
            <w:r>
              <w:rPr>
                <w:rFonts w:ascii="Times New Roman" w:eastAsia="Times New Roman" w:hAnsi="Times New Roman"/>
                <w:sz w:val="24"/>
                <w:szCs w:val="24"/>
                <w:lang w:val="hy-AM" w:eastAsia="ru-RU"/>
              </w:rPr>
              <w:t>․09․2</w:t>
            </w:r>
            <w:r w:rsidR="00FC6428">
              <w:rPr>
                <w:rFonts w:ascii="Sylfaen" w:eastAsia="Times New Roman" w:hAnsi="Sylfaen"/>
                <w:sz w:val="24"/>
                <w:szCs w:val="24"/>
                <w:lang w:val="hy-AM" w:eastAsia="ru-RU"/>
              </w:rPr>
              <w:t>4</w:t>
            </w:r>
            <w:r>
              <w:rPr>
                <w:rFonts w:ascii="Times New Roman" w:eastAsia="Times New Roman" w:hAnsi="Times New Roman"/>
                <w:sz w:val="24"/>
                <w:szCs w:val="24"/>
                <w:lang w:val="hy-AM" w:eastAsia="ru-RU"/>
              </w:rPr>
              <w:t>թ</w:t>
            </w:r>
          </w:p>
          <w:p w14:paraId="13ADF9B2" w14:textId="77777777" w:rsidR="00E90E63" w:rsidRDefault="00E90E63" w:rsidP="00102AD7">
            <w:pPr>
              <w:spacing w:after="240"/>
              <w:textboxTightWrap w:val="allLines"/>
              <w:rPr>
                <w:rFonts w:ascii="Sylfaen" w:eastAsia="Times New Roman" w:hAnsi="Sylfaen"/>
                <w:sz w:val="24"/>
                <w:szCs w:val="24"/>
                <w:lang w:val="hy-AM" w:eastAsia="ru-RU"/>
              </w:rPr>
            </w:pPr>
          </w:p>
          <w:p w14:paraId="1450D30B" w14:textId="77777777" w:rsidR="00E90E63" w:rsidRDefault="00E90E63" w:rsidP="00102AD7">
            <w:pPr>
              <w:spacing w:after="240"/>
              <w:textboxTightWrap w:val="allLines"/>
              <w:rPr>
                <w:rFonts w:ascii="Sylfaen" w:eastAsia="Times New Roman" w:hAnsi="Sylfaen"/>
                <w:sz w:val="24"/>
                <w:szCs w:val="24"/>
                <w:lang w:val="hy-AM" w:eastAsia="ru-RU"/>
              </w:rPr>
            </w:pPr>
          </w:p>
          <w:p w14:paraId="7BBD1B5E" w14:textId="77777777" w:rsidR="00E90E63" w:rsidRDefault="00E90E63" w:rsidP="00102AD7">
            <w:pPr>
              <w:spacing w:after="240"/>
              <w:textboxTightWrap w:val="allLines"/>
              <w:rPr>
                <w:rFonts w:ascii="Sylfaen" w:eastAsia="Times New Roman" w:hAnsi="Sylfaen"/>
                <w:sz w:val="24"/>
                <w:szCs w:val="24"/>
                <w:lang w:val="hy-AM" w:eastAsia="ru-RU"/>
              </w:rPr>
            </w:pPr>
          </w:p>
          <w:p w14:paraId="20CFE534" w14:textId="77777777" w:rsidR="00E90E63" w:rsidRDefault="00E90E63" w:rsidP="00102AD7">
            <w:pPr>
              <w:spacing w:after="240"/>
              <w:textboxTightWrap w:val="allLines"/>
              <w:rPr>
                <w:rFonts w:ascii="Sylfaen" w:eastAsia="Times New Roman" w:hAnsi="Sylfaen"/>
                <w:sz w:val="24"/>
                <w:szCs w:val="24"/>
                <w:lang w:val="hy-AM" w:eastAsia="ru-RU"/>
              </w:rPr>
            </w:pPr>
          </w:p>
          <w:p w14:paraId="6298BFB3" w14:textId="4E722084" w:rsidR="00E90E63" w:rsidRDefault="00FC6428" w:rsidP="00102AD7">
            <w:pPr>
              <w:spacing w:after="240"/>
              <w:textboxTightWrap w:val="allLines"/>
              <w:rPr>
                <w:rFonts w:ascii="Sylfaen" w:eastAsia="Times New Roman" w:hAnsi="Sylfaen"/>
                <w:sz w:val="24"/>
                <w:szCs w:val="24"/>
                <w:lang w:val="ru-RU" w:eastAsia="ru-RU"/>
              </w:rPr>
            </w:pPr>
            <w:r>
              <w:rPr>
                <w:rFonts w:ascii="Sylfaen" w:eastAsia="Times New Roman" w:hAnsi="Sylfaen"/>
                <w:sz w:val="24"/>
                <w:szCs w:val="24"/>
                <w:lang w:val="hy-AM" w:eastAsia="ru-RU"/>
              </w:rPr>
              <w:t>01</w:t>
            </w:r>
            <w:r w:rsidR="00E90E63" w:rsidRPr="007E5B62">
              <w:rPr>
                <w:rFonts w:ascii="Sylfaen" w:eastAsia="Times New Roman" w:hAnsi="Sylfaen"/>
                <w:sz w:val="24"/>
                <w:szCs w:val="24"/>
                <w:lang w:val="ru-RU" w:eastAsia="ru-RU"/>
              </w:rPr>
              <w:t>.1</w:t>
            </w:r>
            <w:r>
              <w:rPr>
                <w:rFonts w:ascii="Sylfaen" w:eastAsia="Times New Roman" w:hAnsi="Sylfaen"/>
                <w:sz w:val="24"/>
                <w:szCs w:val="24"/>
                <w:lang w:val="hy-AM" w:eastAsia="ru-RU"/>
              </w:rPr>
              <w:t>1</w:t>
            </w:r>
            <w:r w:rsidR="00E90E63" w:rsidRPr="007E5B62">
              <w:rPr>
                <w:rFonts w:ascii="Sylfaen" w:eastAsia="Times New Roman" w:hAnsi="Sylfaen"/>
                <w:sz w:val="24"/>
                <w:szCs w:val="24"/>
                <w:lang w:val="ru-RU" w:eastAsia="ru-RU"/>
              </w:rPr>
              <w:t>.2</w:t>
            </w:r>
            <w:r>
              <w:rPr>
                <w:rFonts w:ascii="Sylfaen" w:eastAsia="Times New Roman" w:hAnsi="Sylfaen"/>
                <w:sz w:val="24"/>
                <w:szCs w:val="24"/>
                <w:lang w:val="hy-AM" w:eastAsia="ru-RU"/>
              </w:rPr>
              <w:t>4</w:t>
            </w:r>
            <w:r w:rsidR="00E90E63" w:rsidRPr="007E5B62">
              <w:rPr>
                <w:rFonts w:ascii="Sylfaen" w:eastAsia="Times New Roman" w:hAnsi="Sylfaen"/>
                <w:sz w:val="24"/>
                <w:szCs w:val="24"/>
                <w:lang w:val="ru-RU" w:eastAsia="ru-RU"/>
              </w:rPr>
              <w:t>թ</w:t>
            </w:r>
          </w:p>
          <w:p w14:paraId="18FF1EA1" w14:textId="77777777" w:rsidR="00E90E63" w:rsidRDefault="00E90E63" w:rsidP="00102AD7">
            <w:pPr>
              <w:spacing w:after="240"/>
              <w:textboxTightWrap w:val="allLines"/>
              <w:rPr>
                <w:rFonts w:ascii="Sylfaen" w:eastAsia="Times New Roman" w:hAnsi="Sylfaen"/>
                <w:sz w:val="24"/>
                <w:szCs w:val="24"/>
                <w:lang w:val="ru-RU" w:eastAsia="ru-RU"/>
              </w:rPr>
            </w:pPr>
          </w:p>
          <w:p w14:paraId="5AC9EF60" w14:textId="77777777" w:rsidR="00FC6428" w:rsidRDefault="00FC6428" w:rsidP="00102AD7">
            <w:pPr>
              <w:spacing w:after="240"/>
              <w:textboxTightWrap w:val="allLines"/>
              <w:rPr>
                <w:rFonts w:ascii="Sylfaen" w:eastAsia="Times New Roman" w:hAnsi="Sylfaen"/>
                <w:sz w:val="24"/>
                <w:szCs w:val="24"/>
                <w:lang w:val="en-GB" w:eastAsia="ru-RU"/>
              </w:rPr>
            </w:pPr>
          </w:p>
          <w:p w14:paraId="0E46CFD9" w14:textId="48A10ACC" w:rsidR="00E90E63" w:rsidRPr="00FC6428" w:rsidRDefault="00FC6428"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en-GB" w:eastAsia="ru-RU"/>
              </w:rPr>
              <w:t>10.</w:t>
            </w:r>
            <w:r>
              <w:rPr>
                <w:rFonts w:ascii="Sylfaen" w:eastAsia="Times New Roman" w:hAnsi="Sylfaen"/>
                <w:sz w:val="24"/>
                <w:szCs w:val="24"/>
                <w:lang w:val="hy-AM" w:eastAsia="ru-RU"/>
              </w:rPr>
              <w:t>11</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2024</w:t>
            </w:r>
          </w:p>
          <w:p w14:paraId="4DA064A3" w14:textId="77777777" w:rsidR="00E90E63" w:rsidRDefault="00E90E63" w:rsidP="00102AD7">
            <w:pPr>
              <w:spacing w:after="240"/>
              <w:textboxTightWrap w:val="allLines"/>
              <w:rPr>
                <w:rFonts w:ascii="Sylfaen" w:eastAsia="Times New Roman" w:hAnsi="Sylfaen"/>
                <w:sz w:val="24"/>
                <w:szCs w:val="24"/>
                <w:lang w:val="ru-RU" w:eastAsia="ru-RU"/>
              </w:rPr>
            </w:pPr>
          </w:p>
          <w:p w14:paraId="38E99E06" w14:textId="77777777" w:rsidR="00D46490" w:rsidRDefault="00D46490" w:rsidP="00102AD7">
            <w:pPr>
              <w:spacing w:after="240"/>
              <w:textboxTightWrap w:val="allLines"/>
              <w:rPr>
                <w:rFonts w:ascii="Sylfaen" w:eastAsia="Times New Roman" w:hAnsi="Sylfaen"/>
                <w:sz w:val="24"/>
                <w:szCs w:val="24"/>
                <w:lang w:val="hy-AM" w:eastAsia="ru-RU"/>
              </w:rPr>
            </w:pPr>
          </w:p>
          <w:p w14:paraId="4C2CF189" w14:textId="3902BBC1" w:rsidR="00D46490" w:rsidRPr="00D46490"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16</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11</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2024</w:t>
            </w:r>
          </w:p>
          <w:p w14:paraId="7C7850A1" w14:textId="77777777" w:rsidR="00E90E63" w:rsidRDefault="00E90E63" w:rsidP="00102AD7">
            <w:pPr>
              <w:spacing w:after="240"/>
              <w:textboxTightWrap w:val="allLines"/>
              <w:rPr>
                <w:rFonts w:ascii="Sylfaen" w:eastAsia="Times New Roman" w:hAnsi="Sylfaen"/>
                <w:sz w:val="24"/>
                <w:szCs w:val="24"/>
                <w:lang w:val="ru-RU" w:eastAsia="ru-RU"/>
              </w:rPr>
            </w:pPr>
          </w:p>
          <w:p w14:paraId="2EBA2A19" w14:textId="75D6D8E7" w:rsidR="00E90E63" w:rsidRPr="00D46490"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25</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11</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2024</w:t>
            </w:r>
          </w:p>
          <w:p w14:paraId="36EDD36E" w14:textId="77777777" w:rsidR="00E90E63" w:rsidRDefault="00E90E63" w:rsidP="00102AD7">
            <w:pPr>
              <w:spacing w:after="240"/>
              <w:textboxTightWrap w:val="allLines"/>
              <w:rPr>
                <w:rFonts w:ascii="Sylfaen" w:eastAsia="Times New Roman" w:hAnsi="Sylfaen"/>
                <w:sz w:val="24"/>
                <w:szCs w:val="24"/>
                <w:lang w:val="ru-RU" w:eastAsia="ru-RU"/>
              </w:rPr>
            </w:pPr>
          </w:p>
          <w:p w14:paraId="6FC84F1A" w14:textId="40753A2F" w:rsidR="00E90E63" w:rsidRPr="005B5C21" w:rsidRDefault="00E90E63" w:rsidP="00102AD7">
            <w:pPr>
              <w:spacing w:after="240"/>
              <w:textboxTightWrap w:val="allLines"/>
              <w:rPr>
                <w:rFonts w:ascii="Times New Roman" w:eastAsia="Times New Roman" w:hAnsi="Times New Roman"/>
                <w:sz w:val="24"/>
                <w:szCs w:val="24"/>
                <w:lang w:val="hy-AM" w:eastAsia="ru-RU"/>
              </w:rPr>
            </w:pPr>
          </w:p>
        </w:tc>
        <w:tc>
          <w:tcPr>
            <w:tcW w:w="2336" w:type="dxa"/>
            <w:tcBorders>
              <w:top w:val="single" w:sz="4" w:space="0" w:color="auto"/>
              <w:left w:val="single" w:sz="4" w:space="0" w:color="auto"/>
              <w:bottom w:val="single" w:sz="4" w:space="0" w:color="auto"/>
              <w:right w:val="single" w:sz="4" w:space="0" w:color="auto"/>
            </w:tcBorders>
            <w:hideMark/>
          </w:tcPr>
          <w:p w14:paraId="728F8DEE" w14:textId="77777777" w:rsidR="00E90E63" w:rsidRDefault="00E90E63"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ավագ</w:t>
            </w:r>
          </w:p>
          <w:p w14:paraId="0844DC79" w14:textId="77777777" w:rsidR="00E90E63" w:rsidRDefault="00E90E63" w:rsidP="00102AD7">
            <w:pPr>
              <w:spacing w:after="240"/>
              <w:textboxTightWrap w:val="allLines"/>
              <w:rPr>
                <w:rFonts w:ascii="Times New Roman" w:eastAsia="Times New Roman" w:hAnsi="Times New Roman"/>
                <w:sz w:val="24"/>
                <w:szCs w:val="24"/>
                <w:lang w:val="hy-AM" w:eastAsia="ru-RU"/>
              </w:rPr>
            </w:pPr>
            <w:r>
              <w:rPr>
                <w:rFonts w:ascii="Times New Roman" w:eastAsia="Times New Roman" w:hAnsi="Times New Roman"/>
                <w:sz w:val="24"/>
                <w:szCs w:val="24"/>
                <w:lang w:val="hy-AM" w:eastAsia="ru-RU"/>
              </w:rPr>
              <w:t>միջին</w:t>
            </w:r>
          </w:p>
          <w:p w14:paraId="54CACEEB" w14:textId="77777777" w:rsidR="00E90E63" w:rsidRPr="007E5B62" w:rsidRDefault="00E90E63" w:rsidP="00102AD7">
            <w:pPr>
              <w:spacing w:after="240"/>
              <w:textboxTightWrap w:val="allLines"/>
              <w:rPr>
                <w:rFonts w:ascii="Times New Roman" w:eastAsia="Times New Roman" w:hAnsi="Times New Roman"/>
                <w:sz w:val="24"/>
                <w:szCs w:val="24"/>
                <w:lang w:val="hy-AM" w:eastAsia="ru-RU"/>
              </w:rPr>
            </w:pPr>
            <w:r>
              <w:rPr>
                <w:rFonts w:ascii="Times New Roman" w:eastAsia="Times New Roman" w:hAnsi="Times New Roman"/>
                <w:sz w:val="24"/>
                <w:szCs w:val="24"/>
                <w:lang w:val="hy-AM" w:eastAsia="ru-RU"/>
              </w:rPr>
              <w:t>կրտսեր երկրորդ</w:t>
            </w:r>
          </w:p>
          <w:p w14:paraId="0370F9B9" w14:textId="77777777" w:rsidR="00E90E63" w:rsidRPr="005B5C21" w:rsidRDefault="00E90E63" w:rsidP="00102AD7">
            <w:pPr>
              <w:spacing w:after="240"/>
              <w:textboxTightWrap w:val="allLines"/>
              <w:rPr>
                <w:rFonts w:ascii="Sylfaen" w:eastAsia="Times New Roman" w:hAnsi="Sylfaen"/>
                <w:sz w:val="24"/>
                <w:szCs w:val="24"/>
                <w:lang w:val="hy-AM" w:eastAsia="ru-RU"/>
              </w:rPr>
            </w:pPr>
          </w:p>
          <w:p w14:paraId="2028D459" w14:textId="77777777" w:rsidR="00E90E63" w:rsidRPr="005B5C21" w:rsidRDefault="00E90E63" w:rsidP="00102AD7">
            <w:pPr>
              <w:spacing w:after="240"/>
              <w:textboxTightWrap w:val="allLines"/>
              <w:rPr>
                <w:rFonts w:ascii="Sylfaen" w:eastAsia="Times New Roman" w:hAnsi="Sylfaen"/>
                <w:sz w:val="24"/>
                <w:szCs w:val="24"/>
                <w:lang w:val="hy-AM" w:eastAsia="ru-RU"/>
              </w:rPr>
            </w:pPr>
          </w:p>
          <w:p w14:paraId="33147996" w14:textId="77777777" w:rsidR="00E90E63" w:rsidRDefault="00FC6428"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Կրտսեր երկրորդ</w:t>
            </w:r>
          </w:p>
          <w:p w14:paraId="34D7B32A" w14:textId="77777777" w:rsidR="00FC6428" w:rsidRDefault="00FC6428" w:rsidP="00102AD7">
            <w:pPr>
              <w:spacing w:after="240"/>
              <w:textboxTightWrap w:val="allLines"/>
              <w:rPr>
                <w:rFonts w:ascii="Sylfaen" w:eastAsia="Times New Roman" w:hAnsi="Sylfaen"/>
                <w:sz w:val="24"/>
                <w:szCs w:val="24"/>
                <w:lang w:val="hy-AM" w:eastAsia="ru-RU"/>
              </w:rPr>
            </w:pPr>
          </w:p>
          <w:p w14:paraId="2F65938C" w14:textId="77777777" w:rsidR="00FC6428" w:rsidRDefault="00FC6428" w:rsidP="00102AD7">
            <w:pPr>
              <w:spacing w:after="240"/>
              <w:textboxTightWrap w:val="allLines"/>
              <w:rPr>
                <w:rFonts w:ascii="Sylfaen" w:eastAsia="Times New Roman" w:hAnsi="Sylfaen"/>
                <w:sz w:val="24"/>
                <w:szCs w:val="24"/>
                <w:lang w:val="hy-AM" w:eastAsia="ru-RU"/>
              </w:rPr>
            </w:pPr>
          </w:p>
          <w:p w14:paraId="22BAA69E" w14:textId="77777777" w:rsidR="00FC6428" w:rsidRDefault="00FC6428"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 xml:space="preserve">Ավագ </w:t>
            </w:r>
          </w:p>
          <w:p w14:paraId="4A5AA68E" w14:textId="77777777" w:rsidR="00D46490" w:rsidRPr="00D46490" w:rsidRDefault="00D46490" w:rsidP="00D46490">
            <w:pPr>
              <w:rPr>
                <w:rFonts w:ascii="Sylfaen" w:eastAsia="Times New Roman" w:hAnsi="Sylfaen"/>
                <w:sz w:val="24"/>
                <w:szCs w:val="24"/>
                <w:lang w:val="hy-AM" w:eastAsia="ru-RU"/>
              </w:rPr>
            </w:pPr>
          </w:p>
          <w:p w14:paraId="2D0152D8" w14:textId="77777777" w:rsidR="00D46490" w:rsidRDefault="00D46490" w:rsidP="00D46490">
            <w:pPr>
              <w:rPr>
                <w:rFonts w:ascii="Sylfaen" w:eastAsia="Times New Roman" w:hAnsi="Sylfaen"/>
                <w:sz w:val="24"/>
                <w:szCs w:val="24"/>
                <w:lang w:val="hy-AM" w:eastAsia="ru-RU"/>
              </w:rPr>
            </w:pPr>
          </w:p>
          <w:p w14:paraId="2AF40A34" w14:textId="77777777" w:rsidR="00D46490" w:rsidRDefault="00D46490" w:rsidP="00D46490">
            <w:pPr>
              <w:rPr>
                <w:rFonts w:ascii="Sylfaen" w:eastAsia="Times New Roman" w:hAnsi="Sylfaen"/>
                <w:sz w:val="24"/>
                <w:szCs w:val="24"/>
                <w:lang w:val="hy-AM" w:eastAsia="ru-RU"/>
              </w:rPr>
            </w:pPr>
          </w:p>
          <w:p w14:paraId="05CD31EA" w14:textId="77777777" w:rsidR="00D46490" w:rsidRDefault="00D46490" w:rsidP="00D46490">
            <w:pPr>
              <w:rPr>
                <w:rFonts w:ascii="Sylfaen" w:eastAsia="Times New Roman" w:hAnsi="Sylfaen"/>
                <w:sz w:val="24"/>
                <w:szCs w:val="24"/>
                <w:lang w:val="hy-AM" w:eastAsia="ru-RU"/>
              </w:rPr>
            </w:pPr>
          </w:p>
          <w:p w14:paraId="582A52BC" w14:textId="77777777" w:rsidR="00D46490" w:rsidRDefault="00D46490" w:rsidP="00D46490">
            <w:pPr>
              <w:rPr>
                <w:rFonts w:ascii="Sylfaen" w:eastAsia="Times New Roman" w:hAnsi="Sylfaen"/>
                <w:sz w:val="24"/>
                <w:szCs w:val="24"/>
                <w:lang w:val="hy-AM" w:eastAsia="ru-RU"/>
              </w:rPr>
            </w:pPr>
            <w:r>
              <w:rPr>
                <w:rFonts w:ascii="Sylfaen" w:eastAsia="Times New Roman" w:hAnsi="Sylfaen"/>
                <w:sz w:val="24"/>
                <w:szCs w:val="24"/>
                <w:lang w:val="hy-AM" w:eastAsia="ru-RU"/>
              </w:rPr>
              <w:t>Միջին</w:t>
            </w:r>
          </w:p>
          <w:p w14:paraId="5B9BEC80" w14:textId="77777777" w:rsidR="00D46490" w:rsidRDefault="00D46490" w:rsidP="00D46490">
            <w:pPr>
              <w:rPr>
                <w:rFonts w:ascii="Sylfaen" w:eastAsia="Times New Roman" w:hAnsi="Sylfaen"/>
                <w:sz w:val="24"/>
                <w:szCs w:val="24"/>
                <w:lang w:val="hy-AM" w:eastAsia="ru-RU"/>
              </w:rPr>
            </w:pPr>
          </w:p>
          <w:p w14:paraId="70E7A51C" w14:textId="77777777" w:rsidR="00D46490" w:rsidRDefault="00D46490" w:rsidP="00D46490">
            <w:pPr>
              <w:rPr>
                <w:rFonts w:ascii="Sylfaen" w:eastAsia="Times New Roman" w:hAnsi="Sylfaen"/>
                <w:sz w:val="24"/>
                <w:szCs w:val="24"/>
                <w:lang w:val="hy-AM" w:eastAsia="ru-RU"/>
              </w:rPr>
            </w:pPr>
          </w:p>
          <w:p w14:paraId="59671F44" w14:textId="5AEB447E" w:rsidR="00D46490" w:rsidRPr="00D46490" w:rsidRDefault="00D46490" w:rsidP="00D46490">
            <w:pPr>
              <w:rPr>
                <w:rFonts w:ascii="Sylfaen" w:eastAsia="Times New Roman" w:hAnsi="Sylfaen"/>
                <w:sz w:val="24"/>
                <w:szCs w:val="24"/>
                <w:lang w:val="hy-AM" w:eastAsia="ru-RU"/>
              </w:rPr>
            </w:pPr>
            <w:r>
              <w:rPr>
                <w:rFonts w:ascii="Sylfaen" w:eastAsia="Times New Roman" w:hAnsi="Sylfaen"/>
                <w:sz w:val="24"/>
                <w:szCs w:val="24"/>
                <w:lang w:val="hy-AM" w:eastAsia="ru-RU"/>
              </w:rPr>
              <w:t>Բոլոր խմբերը,ծնողներ</w:t>
            </w:r>
          </w:p>
        </w:tc>
        <w:tc>
          <w:tcPr>
            <w:tcW w:w="5242" w:type="dxa"/>
            <w:tcBorders>
              <w:top w:val="single" w:sz="4" w:space="0" w:color="auto"/>
              <w:left w:val="single" w:sz="4" w:space="0" w:color="auto"/>
              <w:bottom w:val="single" w:sz="4" w:space="0" w:color="auto"/>
              <w:right w:val="single" w:sz="4" w:space="0" w:color="auto"/>
            </w:tcBorders>
            <w:hideMark/>
          </w:tcPr>
          <w:p w14:paraId="642751BC" w14:textId="70FBEA1C" w:rsidR="00E90E63" w:rsidRPr="00E90E63" w:rsidRDefault="00E90E63" w:rsidP="00102AD7">
            <w:pPr>
              <w:shd w:val="clear" w:color="auto" w:fill="FFFFFF"/>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&lt;&lt;Հայաստանն իմ տունն է&gt;&gt;</w:t>
            </w:r>
          </w:p>
          <w:p w14:paraId="537797ED" w14:textId="77777777" w:rsidR="00E90E63" w:rsidRDefault="00E90E63" w:rsidP="00102AD7">
            <w:pPr>
              <w:shd w:val="clear" w:color="auto" w:fill="FFFFFF"/>
              <w:spacing w:after="240"/>
              <w:textboxTightWrap w:val="allLines"/>
              <w:rPr>
                <w:rFonts w:ascii="Sylfaen" w:eastAsia="Times New Roman" w:hAnsi="Sylfaen"/>
                <w:sz w:val="24"/>
                <w:szCs w:val="24"/>
                <w:lang w:val="hy-AM" w:eastAsia="ru-RU"/>
              </w:rPr>
            </w:pPr>
            <w:r w:rsidRPr="00F077BD">
              <w:rPr>
                <w:rFonts w:ascii="Sylfaen" w:eastAsia="Times New Roman" w:hAnsi="Sylfaen"/>
                <w:sz w:val="24"/>
                <w:szCs w:val="24"/>
                <w:lang w:val="hy-AM" w:eastAsia="ru-RU"/>
              </w:rPr>
              <w:t>(</w:t>
            </w:r>
            <w:r>
              <w:rPr>
                <w:rFonts w:ascii="Sylfaen" w:eastAsia="Times New Roman" w:hAnsi="Sylfaen"/>
                <w:sz w:val="24"/>
                <w:szCs w:val="24"/>
                <w:lang w:val="hy-AM" w:eastAsia="ru-RU"/>
              </w:rPr>
              <w:t>Զինանշան,դրոշ,օրհներգ,պաստառներ,</w:t>
            </w:r>
          </w:p>
          <w:p w14:paraId="2E0C37E4" w14:textId="77777777" w:rsidR="00E90E63" w:rsidRPr="00F077BD" w:rsidRDefault="00E90E63" w:rsidP="00102AD7">
            <w:pPr>
              <w:shd w:val="clear" w:color="auto" w:fill="FFFFFF"/>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Քարտեզ,նվագարկիչ,գունավոր գնդակներ դրոշի գույներով,փուչիկներ,գուաշ</w:t>
            </w:r>
            <w:r w:rsidRPr="00F077BD">
              <w:rPr>
                <w:rFonts w:ascii="Sylfaen" w:eastAsia="Times New Roman" w:hAnsi="Sylfaen"/>
                <w:sz w:val="24"/>
                <w:szCs w:val="24"/>
                <w:lang w:val="hy-AM" w:eastAsia="ru-RU"/>
              </w:rPr>
              <w:t>)</w:t>
            </w:r>
          </w:p>
          <w:p w14:paraId="25C8E2AC" w14:textId="77777777" w:rsidR="00E90E63" w:rsidRPr="00F077BD" w:rsidRDefault="00E90E63" w:rsidP="00102AD7">
            <w:pPr>
              <w:shd w:val="clear" w:color="auto" w:fill="FFFFFF"/>
              <w:spacing w:after="240"/>
              <w:textboxTightWrap w:val="allLines"/>
              <w:rPr>
                <w:rFonts w:ascii="Sylfaen" w:eastAsia="Times New Roman" w:hAnsi="Sylfaen"/>
                <w:sz w:val="24"/>
                <w:szCs w:val="24"/>
                <w:lang w:val="hy-AM" w:eastAsia="ru-RU"/>
              </w:rPr>
            </w:pPr>
          </w:p>
          <w:p w14:paraId="5E3414FE" w14:textId="77777777" w:rsidR="00FC6428" w:rsidRPr="00FC6428" w:rsidRDefault="00FC6428" w:rsidP="00FC6428">
            <w:pPr>
              <w:spacing w:after="240"/>
              <w:textboxTightWrap w:val="allLines"/>
              <w:rPr>
                <w:rFonts w:ascii="Sylfaen" w:hAnsi="Sylfaen" w:cs="Arial"/>
                <w:color w:val="080809"/>
                <w:sz w:val="24"/>
                <w:szCs w:val="24"/>
                <w:shd w:val="clear" w:color="auto" w:fill="FFFFFF"/>
                <w:lang w:val="hy-AM"/>
              </w:rPr>
            </w:pPr>
            <w:r w:rsidRPr="00FC6428">
              <w:rPr>
                <w:rFonts w:ascii="Sylfaen" w:hAnsi="Sylfaen" w:cs="Arial"/>
                <w:color w:val="080809"/>
                <w:sz w:val="24"/>
                <w:szCs w:val="24"/>
                <w:shd w:val="clear" w:color="auto" w:fill="FFFFFF"/>
                <w:lang w:val="hy-AM"/>
              </w:rPr>
              <w:t>Բաց</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պարապմունք</w:t>
            </w:r>
            <w:r w:rsidRPr="00FC6428">
              <w:rPr>
                <w:rFonts w:ascii="Sylfaen" w:hAnsi="Sylfaen" w:cs="Segoe UI Historic"/>
                <w:color w:val="080809"/>
                <w:sz w:val="24"/>
                <w:szCs w:val="24"/>
                <w:shd w:val="clear" w:color="auto" w:fill="FFFFFF"/>
                <w:lang w:val="hy-AM"/>
              </w:rPr>
              <w:t xml:space="preserve"> </w:t>
            </w:r>
          </w:p>
          <w:p w14:paraId="619D7893" w14:textId="77777777" w:rsidR="00FC6428" w:rsidRPr="00FC6428" w:rsidRDefault="00FC6428" w:rsidP="00FC6428">
            <w:pPr>
              <w:spacing w:after="240"/>
              <w:textboxTightWrap w:val="allLines"/>
              <w:rPr>
                <w:rFonts w:ascii="Sylfaen" w:hAnsi="Sylfaen" w:cs="Segoe UI Historic"/>
                <w:color w:val="080809"/>
                <w:sz w:val="24"/>
                <w:szCs w:val="24"/>
                <w:shd w:val="clear" w:color="auto" w:fill="FFFFFF"/>
                <w:lang w:val="hy-AM"/>
              </w:rPr>
            </w:pPr>
            <w:r w:rsidRPr="00FC6428">
              <w:rPr>
                <w:rFonts w:ascii="Sylfaen" w:hAnsi="Sylfaen" w:cs="Arial"/>
                <w:color w:val="080809"/>
                <w:sz w:val="24"/>
                <w:szCs w:val="24"/>
                <w:shd w:val="clear" w:color="auto" w:fill="FFFFFF"/>
                <w:lang w:val="hy-AM"/>
              </w:rPr>
              <w:t>Ծրագրային</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բաղադրիչ՝Խոսքի</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զարգացում</w:t>
            </w:r>
            <w:r w:rsidRPr="00FC6428">
              <w:rPr>
                <w:rFonts w:ascii="Sylfaen" w:hAnsi="Sylfaen" w:cs="Segoe UI Historic"/>
                <w:color w:val="080809"/>
                <w:sz w:val="24"/>
                <w:szCs w:val="24"/>
                <w:shd w:val="clear" w:color="auto" w:fill="FFFFFF"/>
                <w:lang w:val="hy-AM"/>
              </w:rPr>
              <w:t>.</w:t>
            </w:r>
          </w:p>
          <w:p w14:paraId="59D6B6EC" w14:textId="77777777" w:rsidR="00E90E63" w:rsidRDefault="00FC6428" w:rsidP="00FC6428">
            <w:pPr>
              <w:spacing w:after="240"/>
              <w:textboxTightWrap w:val="allLines"/>
              <w:rPr>
                <w:rFonts w:ascii="Sylfaen" w:hAnsi="Sylfaen" w:cs="Segoe UI Historic"/>
                <w:color w:val="080809"/>
                <w:sz w:val="24"/>
                <w:szCs w:val="24"/>
                <w:shd w:val="clear" w:color="auto" w:fill="FFFFFF"/>
                <w:lang w:val="hy-AM"/>
              </w:rPr>
            </w:pP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Թեմա՝</w:t>
            </w:r>
            <w:r w:rsidRPr="00FC6428">
              <w:rPr>
                <w:rFonts w:ascii="Sylfaen" w:hAnsi="Sylfaen" w:cs="Segoe UI Historic"/>
                <w:color w:val="080809"/>
                <w:sz w:val="24"/>
                <w:szCs w:val="24"/>
                <w:shd w:val="clear" w:color="auto" w:fill="FFFFFF"/>
                <w:lang w:val="hy-AM"/>
              </w:rPr>
              <w:t>&lt;&lt;</w:t>
            </w:r>
            <w:r w:rsidRPr="00FC6428">
              <w:rPr>
                <w:rFonts w:ascii="Sylfaen" w:hAnsi="Sylfaen" w:cs="Arial"/>
                <w:color w:val="080809"/>
                <w:sz w:val="24"/>
                <w:szCs w:val="24"/>
                <w:shd w:val="clear" w:color="auto" w:fill="FFFFFF"/>
                <w:lang w:val="hy-AM"/>
              </w:rPr>
              <w:t>Սպասք</w:t>
            </w:r>
            <w:r w:rsidRPr="00FC6428">
              <w:rPr>
                <w:rFonts w:ascii="Sylfaen" w:hAnsi="Sylfaen" w:cs="Segoe UI Historic"/>
                <w:color w:val="080809"/>
                <w:sz w:val="24"/>
                <w:szCs w:val="24"/>
                <w:shd w:val="clear" w:color="auto" w:fill="FFFFFF"/>
                <w:lang w:val="hy-AM"/>
              </w:rPr>
              <w:t>&gt;&gt;</w:t>
            </w:r>
          </w:p>
          <w:p w14:paraId="073DD963" w14:textId="77777777" w:rsidR="00FC6428" w:rsidRDefault="00FC6428" w:rsidP="00FC6428">
            <w:pPr>
              <w:spacing w:after="240"/>
              <w:textboxTightWrap w:val="allLines"/>
              <w:rPr>
                <w:rFonts w:ascii="Sylfaen" w:hAnsi="Sylfaen" w:cs="Arial"/>
                <w:color w:val="080809"/>
                <w:sz w:val="24"/>
                <w:szCs w:val="24"/>
                <w:shd w:val="clear" w:color="auto" w:fill="FFFFFF"/>
                <w:lang w:val="hy-AM"/>
              </w:rPr>
            </w:pPr>
            <w:r w:rsidRPr="00FC6428">
              <w:rPr>
                <w:rFonts w:ascii="Sylfaen" w:hAnsi="Sylfaen" w:cs="Arial"/>
                <w:color w:val="080809"/>
                <w:sz w:val="24"/>
                <w:szCs w:val="24"/>
                <w:shd w:val="clear" w:color="auto" w:fill="FFFFFF"/>
                <w:lang w:val="hy-AM"/>
              </w:rPr>
              <w:t>Մշակութային</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այց</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Չարենցավանի</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քաղաքային</w:t>
            </w:r>
            <w:r w:rsidRPr="00FC6428">
              <w:rPr>
                <w:rFonts w:ascii="Sylfaen" w:hAnsi="Sylfaen" w:cs="Segoe UI Historic"/>
                <w:color w:val="080809"/>
                <w:sz w:val="24"/>
                <w:szCs w:val="24"/>
                <w:shd w:val="clear" w:color="auto" w:fill="FFFFFF"/>
                <w:lang w:val="hy-AM"/>
              </w:rPr>
              <w:t xml:space="preserve"> </w:t>
            </w:r>
            <w:r w:rsidRPr="00FC6428">
              <w:rPr>
                <w:rFonts w:ascii="Sylfaen" w:hAnsi="Sylfaen" w:cs="Arial"/>
                <w:color w:val="080809"/>
                <w:sz w:val="24"/>
                <w:szCs w:val="24"/>
                <w:shd w:val="clear" w:color="auto" w:fill="FFFFFF"/>
                <w:lang w:val="hy-AM"/>
              </w:rPr>
              <w:t>գրադարան։</w:t>
            </w:r>
          </w:p>
          <w:p w14:paraId="3F8DD196" w14:textId="77777777" w:rsidR="00FC6428" w:rsidRDefault="00FC6428" w:rsidP="00FC6428">
            <w:pPr>
              <w:spacing w:after="240"/>
              <w:textboxTightWrap w:val="allLines"/>
              <w:rPr>
                <w:rFonts w:ascii="Sylfaen" w:hAnsi="Sylfaen"/>
                <w:color w:val="080809"/>
                <w:sz w:val="24"/>
                <w:szCs w:val="24"/>
                <w:shd w:val="clear" w:color="auto" w:fill="FFFFFF"/>
                <w:lang w:val="hy-AM"/>
              </w:rPr>
            </w:pPr>
            <w:r>
              <w:rPr>
                <w:rFonts w:ascii="Sylfaen" w:hAnsi="Sylfaen" w:cs="Arial"/>
                <w:color w:val="080809"/>
                <w:sz w:val="24"/>
                <w:szCs w:val="24"/>
                <w:shd w:val="clear" w:color="auto" w:fill="FFFFFF"/>
                <w:lang w:val="hy-AM"/>
              </w:rPr>
              <w:t>Դիտում ՝&lt;&lt;Երեք խեզուկներ&gt;</w:t>
            </w:r>
            <w:r>
              <w:rPr>
                <w:rFonts w:ascii="Sylfaen" w:hAnsi="Sylfaen"/>
                <w:color w:val="080809"/>
                <w:sz w:val="24"/>
                <w:szCs w:val="24"/>
                <w:shd w:val="clear" w:color="auto" w:fill="FFFFFF"/>
                <w:lang w:val="hy-AM"/>
              </w:rPr>
              <w:t>&gt;հեքիաթի բեմականացումը։</w:t>
            </w:r>
          </w:p>
          <w:p w14:paraId="1357F9EB" w14:textId="2BC1B92C" w:rsidR="00D46490" w:rsidRPr="00D46490" w:rsidRDefault="00D46490" w:rsidP="00FC6428">
            <w:pPr>
              <w:spacing w:after="240"/>
              <w:textboxTightWrap w:val="allLines"/>
              <w:rPr>
                <w:rFonts w:ascii="Sylfaen" w:hAnsi="Sylfaen" w:cs="Arial"/>
                <w:color w:val="080809"/>
                <w:sz w:val="23"/>
                <w:szCs w:val="23"/>
                <w:shd w:val="clear" w:color="auto" w:fill="FFFFFF"/>
                <w:lang w:val="hy-AM"/>
              </w:rPr>
            </w:pPr>
            <w:r>
              <w:rPr>
                <w:rFonts w:ascii="Sylfaen" w:hAnsi="Sylfaen" w:cs="Arial"/>
                <w:color w:val="080809"/>
                <w:sz w:val="23"/>
                <w:szCs w:val="23"/>
                <w:shd w:val="clear" w:color="auto" w:fill="FFFFFF"/>
                <w:lang w:val="hy-AM"/>
              </w:rPr>
              <w:t>Բաց պարապմունք</w:t>
            </w:r>
          </w:p>
          <w:p w14:paraId="3CC85A2A" w14:textId="40E459DB" w:rsidR="00FC6428" w:rsidRPr="00FC6428" w:rsidRDefault="00FC6428" w:rsidP="00FC6428">
            <w:pPr>
              <w:spacing w:after="240"/>
              <w:textboxTightWrap w:val="allLines"/>
              <w:rPr>
                <w:rFonts w:ascii="Sylfaen" w:hAnsi="Sylfaen"/>
                <w:sz w:val="24"/>
                <w:szCs w:val="24"/>
                <w:lang w:val="hy-AM" w:eastAsia="ru-RU"/>
              </w:rPr>
            </w:pPr>
            <w:r w:rsidRPr="00D46490">
              <w:rPr>
                <w:rFonts w:ascii="Arial" w:hAnsi="Arial" w:cs="Arial"/>
                <w:color w:val="080809"/>
                <w:sz w:val="23"/>
                <w:szCs w:val="23"/>
                <w:shd w:val="clear" w:color="auto" w:fill="FFFFFF"/>
                <w:lang w:val="hy-AM"/>
              </w:rPr>
              <w:t>Թ</w:t>
            </w:r>
            <w:r>
              <w:rPr>
                <w:rFonts w:ascii="Sylfaen" w:hAnsi="Sylfaen" w:cs="Arial"/>
                <w:color w:val="080809"/>
                <w:sz w:val="23"/>
                <w:szCs w:val="23"/>
                <w:shd w:val="clear" w:color="auto" w:fill="FFFFFF"/>
                <w:lang w:val="hy-AM"/>
              </w:rPr>
              <w:t>թուդրիկ</w:t>
            </w:r>
          </w:p>
          <w:p w14:paraId="13639731" w14:textId="00E7FA38" w:rsidR="00FC6428" w:rsidRPr="00FC6428" w:rsidRDefault="00D46490" w:rsidP="00FC6428">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Աշնանային ցուցահանդես-տաղավարներ</w:t>
            </w:r>
          </w:p>
        </w:tc>
        <w:tc>
          <w:tcPr>
            <w:tcW w:w="2655" w:type="dxa"/>
            <w:tcBorders>
              <w:top w:val="single" w:sz="4" w:space="0" w:color="auto"/>
              <w:left w:val="single" w:sz="4" w:space="0" w:color="auto"/>
              <w:bottom w:val="single" w:sz="4" w:space="0" w:color="auto"/>
              <w:right w:val="single" w:sz="4" w:space="0" w:color="auto"/>
            </w:tcBorders>
            <w:hideMark/>
          </w:tcPr>
          <w:p w14:paraId="6EABEB98" w14:textId="77777777" w:rsidR="00E90E63" w:rsidRDefault="00E90E63"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78</w:t>
            </w:r>
          </w:p>
          <w:p w14:paraId="547A1A48" w14:textId="77777777" w:rsidR="00E90E63" w:rsidRDefault="00E90E63"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10</w:t>
            </w:r>
          </w:p>
          <w:p w14:paraId="6B4F23EE" w14:textId="77777777" w:rsidR="00E90E63" w:rsidRDefault="00E90E63" w:rsidP="00102AD7">
            <w:pPr>
              <w:spacing w:after="240"/>
              <w:textboxTightWrap w:val="allLines"/>
              <w:rPr>
                <w:rFonts w:ascii="Sylfaen" w:eastAsia="Times New Roman" w:hAnsi="Sylfaen"/>
                <w:sz w:val="24"/>
                <w:szCs w:val="24"/>
                <w:lang w:val="hy-AM" w:eastAsia="ru-RU"/>
              </w:rPr>
            </w:pPr>
          </w:p>
          <w:p w14:paraId="56225141" w14:textId="77777777" w:rsidR="00E90E63" w:rsidRDefault="00E90E63" w:rsidP="00102AD7">
            <w:pPr>
              <w:spacing w:after="240"/>
              <w:textboxTightWrap w:val="allLines"/>
              <w:rPr>
                <w:rFonts w:ascii="Sylfaen" w:eastAsia="Times New Roman" w:hAnsi="Sylfaen"/>
                <w:sz w:val="24"/>
                <w:szCs w:val="24"/>
                <w:lang w:val="hy-AM" w:eastAsia="ru-RU"/>
              </w:rPr>
            </w:pPr>
          </w:p>
          <w:p w14:paraId="3287274C" w14:textId="77777777" w:rsidR="00E90E63" w:rsidRDefault="00E90E63" w:rsidP="00102AD7">
            <w:pPr>
              <w:spacing w:after="240"/>
              <w:textboxTightWrap w:val="allLines"/>
              <w:rPr>
                <w:rFonts w:ascii="Sylfaen" w:eastAsia="Times New Roman" w:hAnsi="Sylfaen"/>
                <w:sz w:val="24"/>
                <w:szCs w:val="24"/>
                <w:lang w:val="hy-AM" w:eastAsia="ru-RU"/>
              </w:rPr>
            </w:pPr>
          </w:p>
          <w:p w14:paraId="05FB57AB" w14:textId="77777777" w:rsidR="00E90E63" w:rsidRPr="00CA65B1" w:rsidRDefault="00E90E63" w:rsidP="00102AD7">
            <w:pPr>
              <w:spacing w:after="240"/>
              <w:textboxTightWrap w:val="allLines"/>
              <w:rPr>
                <w:rFonts w:ascii="Sylfaen" w:eastAsia="Times New Roman" w:hAnsi="Sylfaen"/>
                <w:sz w:val="24"/>
                <w:szCs w:val="24"/>
                <w:lang w:val="hy-AM" w:eastAsia="ru-RU"/>
              </w:rPr>
            </w:pPr>
            <w:r w:rsidRPr="00CA65B1">
              <w:rPr>
                <w:rFonts w:ascii="Sylfaen" w:eastAsia="Times New Roman" w:hAnsi="Sylfaen"/>
                <w:sz w:val="24"/>
                <w:szCs w:val="24"/>
                <w:lang w:val="hy-AM" w:eastAsia="ru-RU"/>
              </w:rPr>
              <w:t>29</w:t>
            </w:r>
          </w:p>
          <w:p w14:paraId="165EF26C" w14:textId="77777777" w:rsidR="00E90E63" w:rsidRDefault="00E90E63" w:rsidP="00102AD7">
            <w:pPr>
              <w:spacing w:after="240"/>
              <w:textboxTightWrap w:val="allLines"/>
              <w:rPr>
                <w:rFonts w:ascii="Sylfaen" w:eastAsia="Times New Roman" w:hAnsi="Sylfaen"/>
                <w:sz w:val="24"/>
                <w:szCs w:val="24"/>
                <w:lang w:val="ru-RU" w:eastAsia="ru-RU"/>
              </w:rPr>
            </w:pPr>
            <w:r w:rsidRPr="00CA65B1">
              <w:rPr>
                <w:rFonts w:ascii="Sylfaen" w:eastAsia="Times New Roman" w:hAnsi="Sylfaen"/>
                <w:sz w:val="24"/>
                <w:szCs w:val="24"/>
                <w:lang w:val="ru-RU" w:eastAsia="ru-RU"/>
              </w:rPr>
              <w:t>9</w:t>
            </w:r>
          </w:p>
          <w:p w14:paraId="5386CEA8" w14:textId="77777777" w:rsidR="00E90E63" w:rsidRPr="005B5C21" w:rsidRDefault="00E90E63" w:rsidP="00102AD7">
            <w:pPr>
              <w:rPr>
                <w:rFonts w:ascii="Sylfaen" w:eastAsia="Times New Roman" w:hAnsi="Sylfaen"/>
                <w:sz w:val="24"/>
                <w:szCs w:val="24"/>
                <w:lang w:val="ru-RU" w:eastAsia="ru-RU"/>
              </w:rPr>
            </w:pPr>
          </w:p>
          <w:p w14:paraId="75B2F06C" w14:textId="3253D557" w:rsidR="00E90E63" w:rsidRPr="00FC6428" w:rsidRDefault="00FC6428" w:rsidP="00102AD7">
            <w:pPr>
              <w:rPr>
                <w:rFonts w:ascii="Sylfaen" w:eastAsia="Times New Roman" w:hAnsi="Sylfaen"/>
                <w:sz w:val="24"/>
                <w:szCs w:val="24"/>
                <w:lang w:val="hy-AM" w:eastAsia="ru-RU"/>
              </w:rPr>
            </w:pPr>
            <w:r>
              <w:rPr>
                <w:rFonts w:ascii="Sylfaen" w:eastAsia="Times New Roman" w:hAnsi="Sylfaen"/>
                <w:sz w:val="24"/>
                <w:szCs w:val="24"/>
                <w:lang w:val="hy-AM" w:eastAsia="ru-RU"/>
              </w:rPr>
              <w:t>28</w:t>
            </w:r>
          </w:p>
          <w:p w14:paraId="6CBE66ED" w14:textId="77777777" w:rsidR="00E90E63" w:rsidRPr="005B5C21" w:rsidRDefault="00E90E63" w:rsidP="00102AD7">
            <w:pPr>
              <w:rPr>
                <w:rFonts w:ascii="Sylfaen" w:eastAsia="Times New Roman" w:hAnsi="Sylfaen"/>
                <w:sz w:val="24"/>
                <w:szCs w:val="24"/>
                <w:lang w:val="ru-RU" w:eastAsia="ru-RU"/>
              </w:rPr>
            </w:pPr>
          </w:p>
          <w:p w14:paraId="5F7F9080" w14:textId="7DF487E8" w:rsidR="00E90E63" w:rsidRPr="00FC6428" w:rsidRDefault="00FC6428" w:rsidP="00102AD7">
            <w:pPr>
              <w:rPr>
                <w:rFonts w:ascii="Sylfaen" w:eastAsia="Times New Roman" w:hAnsi="Sylfaen"/>
                <w:sz w:val="24"/>
                <w:szCs w:val="24"/>
                <w:lang w:val="hy-AM" w:eastAsia="ru-RU"/>
              </w:rPr>
            </w:pPr>
            <w:r>
              <w:rPr>
                <w:rFonts w:ascii="Sylfaen" w:eastAsia="Times New Roman" w:hAnsi="Sylfaen"/>
                <w:sz w:val="24"/>
                <w:szCs w:val="24"/>
                <w:lang w:val="hy-AM" w:eastAsia="ru-RU"/>
              </w:rPr>
              <w:t>5</w:t>
            </w:r>
          </w:p>
          <w:p w14:paraId="3BD768D3" w14:textId="77777777" w:rsidR="00E90E63" w:rsidRPr="005B5C21" w:rsidRDefault="00E90E63" w:rsidP="00102AD7">
            <w:pPr>
              <w:rPr>
                <w:rFonts w:ascii="Sylfaen" w:eastAsia="Times New Roman" w:hAnsi="Sylfaen"/>
                <w:sz w:val="24"/>
                <w:szCs w:val="24"/>
                <w:lang w:val="ru-RU" w:eastAsia="ru-RU"/>
              </w:rPr>
            </w:pPr>
          </w:p>
          <w:p w14:paraId="51DD36D3" w14:textId="77777777" w:rsidR="00E90E63" w:rsidRDefault="00E90E63" w:rsidP="00102AD7">
            <w:pPr>
              <w:rPr>
                <w:rFonts w:ascii="Sylfaen" w:eastAsia="Times New Roman" w:hAnsi="Sylfaen"/>
                <w:sz w:val="24"/>
                <w:szCs w:val="24"/>
                <w:lang w:val="ru-RU" w:eastAsia="ru-RU"/>
              </w:rPr>
            </w:pPr>
          </w:p>
          <w:p w14:paraId="7EAE6885" w14:textId="77777777" w:rsidR="00D46490" w:rsidRDefault="00D46490" w:rsidP="00102AD7">
            <w:pPr>
              <w:rPr>
                <w:rFonts w:ascii="Sylfaen" w:eastAsia="Times New Roman" w:hAnsi="Sylfaen"/>
                <w:sz w:val="24"/>
                <w:szCs w:val="24"/>
                <w:lang w:val="hy-AM" w:eastAsia="ru-RU"/>
              </w:rPr>
            </w:pPr>
          </w:p>
          <w:p w14:paraId="2E8D2421" w14:textId="4AD8EAA4" w:rsidR="00E90E63" w:rsidRDefault="00D46490" w:rsidP="00102AD7">
            <w:pPr>
              <w:rPr>
                <w:rFonts w:ascii="Sylfaen" w:eastAsia="Times New Roman" w:hAnsi="Sylfaen"/>
                <w:sz w:val="24"/>
                <w:szCs w:val="24"/>
                <w:lang w:val="hy-AM" w:eastAsia="ru-RU"/>
              </w:rPr>
            </w:pPr>
            <w:r>
              <w:rPr>
                <w:rFonts w:ascii="Sylfaen" w:eastAsia="Times New Roman" w:hAnsi="Sylfaen"/>
                <w:sz w:val="24"/>
                <w:szCs w:val="24"/>
                <w:lang w:val="hy-AM" w:eastAsia="ru-RU"/>
              </w:rPr>
              <w:t>26</w:t>
            </w:r>
          </w:p>
          <w:p w14:paraId="461AB1B8" w14:textId="0920C36D" w:rsidR="00D46490" w:rsidRPr="00D46490" w:rsidRDefault="00D46490" w:rsidP="00102AD7">
            <w:pPr>
              <w:rPr>
                <w:rFonts w:ascii="Sylfaen" w:eastAsia="Times New Roman" w:hAnsi="Sylfaen"/>
                <w:sz w:val="24"/>
                <w:szCs w:val="24"/>
                <w:lang w:val="hy-AM" w:eastAsia="ru-RU"/>
              </w:rPr>
            </w:pPr>
            <w:r>
              <w:rPr>
                <w:rFonts w:ascii="Sylfaen" w:eastAsia="Times New Roman" w:hAnsi="Sylfaen"/>
                <w:sz w:val="24"/>
                <w:szCs w:val="24"/>
                <w:lang w:val="hy-AM" w:eastAsia="ru-RU"/>
              </w:rPr>
              <w:t>9</w:t>
            </w:r>
          </w:p>
          <w:p w14:paraId="77AFD9E8" w14:textId="77777777" w:rsidR="00E90E63" w:rsidRDefault="00E90E63" w:rsidP="00102AD7">
            <w:pPr>
              <w:rPr>
                <w:rFonts w:ascii="Sylfaen" w:eastAsia="Times New Roman" w:hAnsi="Sylfaen"/>
                <w:sz w:val="24"/>
                <w:szCs w:val="24"/>
                <w:lang w:val="ru-RU" w:eastAsia="ru-RU"/>
              </w:rPr>
            </w:pPr>
          </w:p>
          <w:p w14:paraId="304783E8" w14:textId="77777777" w:rsidR="00E90E63" w:rsidRDefault="00E90E63" w:rsidP="00102AD7">
            <w:pPr>
              <w:rPr>
                <w:rFonts w:ascii="Sylfaen" w:eastAsia="Times New Roman" w:hAnsi="Sylfaen"/>
                <w:sz w:val="24"/>
                <w:szCs w:val="24"/>
                <w:lang w:val="ru-RU" w:eastAsia="ru-RU"/>
              </w:rPr>
            </w:pPr>
          </w:p>
          <w:p w14:paraId="411C4A84" w14:textId="50C77D16" w:rsidR="00E90E63" w:rsidRPr="00D46490" w:rsidRDefault="00D46490" w:rsidP="00102AD7">
            <w:pPr>
              <w:rPr>
                <w:rFonts w:ascii="Sylfaen" w:eastAsia="Times New Roman" w:hAnsi="Sylfaen"/>
                <w:sz w:val="24"/>
                <w:szCs w:val="24"/>
                <w:lang w:val="hy-AM" w:eastAsia="ru-RU"/>
              </w:rPr>
            </w:pPr>
            <w:r>
              <w:rPr>
                <w:rFonts w:ascii="Sylfaen" w:eastAsia="Times New Roman" w:hAnsi="Sylfaen"/>
                <w:sz w:val="24"/>
                <w:szCs w:val="24"/>
                <w:lang w:val="hy-AM" w:eastAsia="ru-RU"/>
              </w:rPr>
              <w:t>40</w:t>
            </w:r>
          </w:p>
        </w:tc>
      </w:tr>
      <w:tr w:rsidR="00E90E63" w:rsidRPr="00D46490" w14:paraId="6B7E5D8E"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tcPr>
          <w:p w14:paraId="7CBF127D" w14:textId="77777777" w:rsidR="00E90E63"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25</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12</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2024</w:t>
            </w:r>
          </w:p>
          <w:p w14:paraId="1CC7BDAF" w14:textId="77777777" w:rsidR="000D63F6" w:rsidRPr="000D63F6" w:rsidRDefault="000D63F6" w:rsidP="000D63F6">
            <w:pPr>
              <w:rPr>
                <w:rFonts w:ascii="Sylfaen" w:eastAsia="Times New Roman" w:hAnsi="Sylfaen"/>
                <w:sz w:val="24"/>
                <w:szCs w:val="24"/>
                <w:lang w:val="hy-AM" w:eastAsia="ru-RU"/>
              </w:rPr>
            </w:pPr>
          </w:p>
          <w:p w14:paraId="51BA6286" w14:textId="77777777" w:rsidR="000D63F6" w:rsidRDefault="000D63F6" w:rsidP="000D63F6">
            <w:pPr>
              <w:rPr>
                <w:rFonts w:ascii="Sylfaen" w:eastAsia="Times New Roman" w:hAnsi="Sylfaen"/>
                <w:sz w:val="24"/>
                <w:szCs w:val="24"/>
                <w:lang w:val="hy-AM" w:eastAsia="ru-RU"/>
              </w:rPr>
            </w:pPr>
          </w:p>
          <w:p w14:paraId="3DA901A7" w14:textId="77777777" w:rsidR="000D63F6" w:rsidRDefault="000D63F6" w:rsidP="000D63F6">
            <w:pPr>
              <w:rPr>
                <w:rFonts w:ascii="Sylfaen" w:eastAsia="Times New Roman" w:hAnsi="Sylfaen"/>
                <w:sz w:val="24"/>
                <w:szCs w:val="24"/>
                <w:lang w:val="hy-AM" w:eastAsia="ru-RU"/>
              </w:rPr>
            </w:pPr>
          </w:p>
          <w:p w14:paraId="03FF0802" w14:textId="77777777" w:rsidR="000D63F6" w:rsidRDefault="000D63F6" w:rsidP="000D63F6">
            <w:pPr>
              <w:rPr>
                <w:rFonts w:ascii="Sylfaen" w:eastAsia="Times New Roman" w:hAnsi="Sylfaen"/>
                <w:sz w:val="24"/>
                <w:szCs w:val="24"/>
                <w:lang w:val="hy-AM" w:eastAsia="ru-RU"/>
              </w:rPr>
            </w:pPr>
          </w:p>
          <w:p w14:paraId="063C8EFD" w14:textId="51D9C1A3" w:rsidR="000D63F6" w:rsidRPr="000D63F6" w:rsidRDefault="000D63F6" w:rsidP="000D63F6">
            <w:pPr>
              <w:rPr>
                <w:rFonts w:ascii="Sylfaen" w:eastAsia="Times New Roman" w:hAnsi="Sylfaen"/>
                <w:sz w:val="24"/>
                <w:szCs w:val="24"/>
                <w:lang w:val="hy-AM" w:eastAsia="ru-RU"/>
              </w:rPr>
            </w:pPr>
            <w:r>
              <w:rPr>
                <w:rFonts w:ascii="Sylfaen" w:eastAsia="Times New Roman" w:hAnsi="Sylfaen"/>
                <w:sz w:val="24"/>
                <w:szCs w:val="24"/>
                <w:lang w:val="hy-AM" w:eastAsia="ru-RU"/>
              </w:rPr>
              <w:t>28</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12</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2024</w:t>
            </w:r>
          </w:p>
        </w:tc>
        <w:tc>
          <w:tcPr>
            <w:tcW w:w="2336" w:type="dxa"/>
            <w:tcBorders>
              <w:top w:val="single" w:sz="4" w:space="0" w:color="auto"/>
              <w:left w:val="single" w:sz="4" w:space="0" w:color="auto"/>
              <w:bottom w:val="single" w:sz="4" w:space="0" w:color="auto"/>
              <w:right w:val="single" w:sz="4" w:space="0" w:color="auto"/>
            </w:tcBorders>
          </w:tcPr>
          <w:p w14:paraId="2B92F919" w14:textId="77777777" w:rsidR="00E90E63"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Կրտսեր  առաջին</w:t>
            </w:r>
          </w:p>
          <w:p w14:paraId="6130BFE3" w14:textId="77777777" w:rsidR="00D46490" w:rsidRDefault="00D46490" w:rsidP="00102AD7">
            <w:pPr>
              <w:spacing w:after="240"/>
              <w:textboxTightWrap w:val="allLines"/>
              <w:rPr>
                <w:rFonts w:ascii="Sylfaen" w:eastAsia="Times New Roman" w:hAnsi="Sylfaen"/>
                <w:sz w:val="24"/>
                <w:szCs w:val="24"/>
                <w:lang w:val="hy-AM" w:eastAsia="ru-RU"/>
              </w:rPr>
            </w:pPr>
          </w:p>
          <w:p w14:paraId="4A650EC1" w14:textId="77777777" w:rsidR="00D46490"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Կրտսեր երկրոդ</w:t>
            </w:r>
          </w:p>
          <w:p w14:paraId="3CF5C3CD" w14:textId="77777777" w:rsidR="00825505" w:rsidRDefault="00825505"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 xml:space="preserve">Միջին </w:t>
            </w:r>
          </w:p>
          <w:p w14:paraId="5C4645AB" w14:textId="06E965BE" w:rsidR="00825505" w:rsidRDefault="00825505"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Ավագ</w:t>
            </w:r>
          </w:p>
        </w:tc>
        <w:tc>
          <w:tcPr>
            <w:tcW w:w="5242" w:type="dxa"/>
            <w:tcBorders>
              <w:top w:val="single" w:sz="4" w:space="0" w:color="auto"/>
              <w:left w:val="single" w:sz="4" w:space="0" w:color="auto"/>
              <w:bottom w:val="single" w:sz="4" w:space="0" w:color="auto"/>
              <w:right w:val="single" w:sz="4" w:space="0" w:color="auto"/>
            </w:tcBorders>
          </w:tcPr>
          <w:p w14:paraId="1F529731" w14:textId="77777777" w:rsidR="00825505" w:rsidRDefault="00D46490" w:rsidP="00102AD7">
            <w:pPr>
              <w:shd w:val="clear" w:color="auto" w:fill="FFFFFF"/>
              <w:spacing w:after="240"/>
              <w:textboxTightWrap w:val="allLines"/>
              <w:rPr>
                <w:rFonts w:ascii="Sylfaen" w:hAnsi="Sylfaen" w:cs="Arial"/>
                <w:color w:val="080809"/>
                <w:sz w:val="24"/>
                <w:szCs w:val="24"/>
                <w:shd w:val="clear" w:color="auto" w:fill="FFFFFF"/>
                <w:lang w:val="hy-AM"/>
              </w:rPr>
            </w:pPr>
            <w:r w:rsidRPr="00D46490">
              <w:rPr>
                <w:rFonts w:ascii="Sylfaen" w:hAnsi="Sylfaen" w:cs="Arial"/>
                <w:color w:val="080809"/>
                <w:sz w:val="24"/>
                <w:szCs w:val="24"/>
                <w:shd w:val="clear" w:color="auto" w:fill="FFFFFF"/>
                <w:lang w:val="hy-AM"/>
              </w:rPr>
              <w:t>Ամանորյա</w:t>
            </w:r>
            <w:r w:rsidRPr="00D46490">
              <w:rPr>
                <w:rFonts w:ascii="Sylfaen" w:hAnsi="Sylfaen" w:cs="Segoe UI Historic"/>
                <w:color w:val="080809"/>
                <w:sz w:val="24"/>
                <w:szCs w:val="24"/>
                <w:shd w:val="clear" w:color="auto" w:fill="FFFFFF"/>
                <w:lang w:val="hy-AM"/>
              </w:rPr>
              <w:t xml:space="preserve"> </w:t>
            </w:r>
            <w:r w:rsidRPr="00D46490">
              <w:rPr>
                <w:rFonts w:ascii="Sylfaen" w:hAnsi="Sylfaen" w:cs="Arial"/>
                <w:color w:val="080809"/>
                <w:sz w:val="24"/>
                <w:szCs w:val="24"/>
                <w:shd w:val="clear" w:color="auto" w:fill="FFFFFF"/>
                <w:lang w:val="hy-AM"/>
              </w:rPr>
              <w:t>ցերեկույթ</w:t>
            </w:r>
            <w:r w:rsidRPr="00D46490">
              <w:rPr>
                <w:rFonts w:ascii="Sylfaen" w:hAnsi="Sylfaen" w:cs="Segoe UI Historic"/>
                <w:color w:val="080809"/>
                <w:sz w:val="24"/>
                <w:szCs w:val="24"/>
                <w:shd w:val="clear" w:color="auto" w:fill="FFFFFF"/>
                <w:lang w:val="hy-AM"/>
              </w:rPr>
              <w:t xml:space="preserve"> </w:t>
            </w:r>
            <w:r w:rsidRPr="00D46490">
              <w:rPr>
                <w:rFonts w:ascii="Sylfaen" w:hAnsi="Sylfaen" w:cs="Arial"/>
                <w:color w:val="080809"/>
                <w:sz w:val="24"/>
                <w:szCs w:val="24"/>
                <w:shd w:val="clear" w:color="auto" w:fill="FFFFFF"/>
                <w:lang w:val="hy-AM"/>
              </w:rPr>
              <w:t>։</w:t>
            </w:r>
          </w:p>
          <w:p w14:paraId="426C4E39" w14:textId="0CE74519" w:rsidR="00A37003" w:rsidRDefault="00825505" w:rsidP="00102AD7">
            <w:pPr>
              <w:shd w:val="clear" w:color="auto" w:fill="FFFFFF"/>
              <w:spacing w:after="240"/>
              <w:textboxTightWrap w:val="allLines"/>
              <w:rPr>
                <w:rFonts w:ascii="Sylfaen" w:hAnsi="Sylfaen" w:cs="Arial"/>
                <w:color w:val="080809"/>
                <w:sz w:val="24"/>
                <w:szCs w:val="24"/>
                <w:shd w:val="clear" w:color="auto" w:fill="FFFFFF"/>
                <w:lang w:val="hy-AM"/>
              </w:rPr>
            </w:pPr>
            <w:r w:rsidRPr="00D46490">
              <w:rPr>
                <w:rFonts w:ascii="Sylfaen" w:hAnsi="Sylfaen" w:cs="Arial"/>
                <w:color w:val="080809"/>
                <w:sz w:val="24"/>
                <w:szCs w:val="24"/>
                <w:shd w:val="clear" w:color="auto" w:fill="FFFFFF"/>
                <w:lang w:val="hy-AM"/>
              </w:rPr>
              <w:t>&lt;&lt;</w:t>
            </w:r>
            <w:r>
              <w:rPr>
                <w:rFonts w:ascii="Sylfaen" w:hAnsi="Sylfaen" w:cs="Arial"/>
                <w:color w:val="080809"/>
                <w:sz w:val="24"/>
                <w:szCs w:val="24"/>
                <w:shd w:val="clear" w:color="auto" w:fill="FFFFFF"/>
                <w:lang w:val="hy-AM"/>
              </w:rPr>
              <w:t>Ամանորյա հեքիաթը</w:t>
            </w:r>
            <w:r w:rsidRPr="00D46490">
              <w:rPr>
                <w:rFonts w:ascii="Sylfaen" w:hAnsi="Sylfaen" w:cs="Arial"/>
                <w:color w:val="080809"/>
                <w:sz w:val="24"/>
                <w:szCs w:val="24"/>
                <w:shd w:val="clear" w:color="auto" w:fill="FFFFFF"/>
                <w:lang w:val="hy-AM"/>
              </w:rPr>
              <w:t>&gt;&gt;</w:t>
            </w:r>
          </w:p>
          <w:p w14:paraId="2E48BF58" w14:textId="77777777" w:rsidR="00E90E63" w:rsidRDefault="00825505" w:rsidP="00102AD7">
            <w:pPr>
              <w:shd w:val="clear" w:color="auto" w:fill="FFFFFF"/>
              <w:spacing w:after="240"/>
              <w:textboxTightWrap w:val="allLines"/>
              <w:rPr>
                <w:rFonts w:ascii="Sylfaen" w:hAnsi="Sylfaen" w:cs="Arial"/>
                <w:color w:val="080809"/>
                <w:sz w:val="24"/>
                <w:szCs w:val="24"/>
                <w:shd w:val="clear" w:color="auto" w:fill="FFFFFF"/>
                <w:lang w:val="hy-AM"/>
              </w:rPr>
            </w:pPr>
            <w:r>
              <w:rPr>
                <w:rFonts w:ascii="Sylfaen" w:hAnsi="Sylfaen" w:cs="Arial"/>
                <w:color w:val="080809"/>
                <w:sz w:val="24"/>
                <w:szCs w:val="24"/>
                <w:shd w:val="clear" w:color="auto" w:fill="FFFFFF"/>
                <w:lang w:val="hy-AM"/>
              </w:rPr>
              <w:t>&lt;&lt;Թող բարով գա նոր տարին&gt;&gt;</w:t>
            </w:r>
          </w:p>
          <w:p w14:paraId="4AB1017C" w14:textId="77777777" w:rsidR="00825505" w:rsidRDefault="00825505" w:rsidP="00102AD7">
            <w:pPr>
              <w:shd w:val="clear" w:color="auto" w:fill="FFFFFF"/>
              <w:spacing w:after="240"/>
              <w:textboxTightWrap w:val="allLines"/>
              <w:rPr>
                <w:rFonts w:ascii="Sylfaen" w:hAnsi="Sylfaen" w:cs="Arial"/>
                <w:color w:val="080809"/>
                <w:sz w:val="24"/>
                <w:szCs w:val="24"/>
                <w:shd w:val="clear" w:color="auto" w:fill="FFFFFF"/>
                <w:lang w:val="hy-AM"/>
              </w:rPr>
            </w:pPr>
            <w:r>
              <w:rPr>
                <w:rFonts w:ascii="Sylfaen" w:hAnsi="Sylfaen" w:cs="Arial"/>
                <w:color w:val="080809"/>
                <w:sz w:val="24"/>
                <w:szCs w:val="24"/>
                <w:shd w:val="clear" w:color="auto" w:fill="FFFFFF"/>
                <w:lang w:val="hy-AM"/>
              </w:rPr>
              <w:t xml:space="preserve">&lt;&lt;Ձմեռ պապիկի եփած նվերները&gt;&gt; </w:t>
            </w:r>
          </w:p>
          <w:p w14:paraId="7DDCE9EC" w14:textId="359440CB" w:rsidR="00825505" w:rsidRPr="00D46490" w:rsidRDefault="00825505" w:rsidP="00102AD7">
            <w:pPr>
              <w:shd w:val="clear" w:color="auto" w:fill="FFFFFF"/>
              <w:spacing w:after="240"/>
              <w:textboxTightWrap w:val="allLines"/>
              <w:rPr>
                <w:rFonts w:ascii="Sylfaen" w:hAnsi="Sylfaen" w:cs="Arial"/>
                <w:color w:val="080809"/>
                <w:sz w:val="24"/>
                <w:szCs w:val="24"/>
                <w:shd w:val="clear" w:color="auto" w:fill="FFFFFF"/>
                <w:lang w:val="hy-AM"/>
              </w:rPr>
            </w:pPr>
            <w:r>
              <w:rPr>
                <w:rFonts w:ascii="Sylfaen" w:hAnsi="Sylfaen" w:cs="Arial"/>
                <w:color w:val="080809"/>
                <w:sz w:val="24"/>
                <w:szCs w:val="24"/>
                <w:shd w:val="clear" w:color="auto" w:fill="FFFFFF"/>
                <w:lang w:val="hy-AM"/>
              </w:rPr>
              <w:t>&lt;&lt;</w:t>
            </w:r>
            <w:r w:rsidR="000D63F6">
              <w:rPr>
                <w:rFonts w:ascii="Sylfaen" w:hAnsi="Sylfaen" w:cs="Arial"/>
                <w:color w:val="080809"/>
                <w:sz w:val="24"/>
                <w:szCs w:val="24"/>
                <w:shd w:val="clear" w:color="auto" w:fill="FFFFFF"/>
                <w:lang w:val="hy-AM"/>
              </w:rPr>
              <w:t>Ամանորը անտառում&gt;&gt;</w:t>
            </w:r>
            <w:r>
              <w:rPr>
                <w:rFonts w:ascii="Sylfaen" w:hAnsi="Sylfaen" w:cs="Arial"/>
                <w:color w:val="080809"/>
                <w:sz w:val="24"/>
                <w:szCs w:val="24"/>
                <w:shd w:val="clear" w:color="auto" w:fill="FFFFFF"/>
                <w:lang w:val="hy-AM"/>
              </w:rPr>
              <w:t xml:space="preserve">                                  </w:t>
            </w:r>
          </w:p>
        </w:tc>
        <w:tc>
          <w:tcPr>
            <w:tcW w:w="2655" w:type="dxa"/>
            <w:tcBorders>
              <w:top w:val="single" w:sz="4" w:space="0" w:color="auto"/>
              <w:left w:val="single" w:sz="4" w:space="0" w:color="auto"/>
              <w:bottom w:val="single" w:sz="4" w:space="0" w:color="auto"/>
              <w:right w:val="single" w:sz="4" w:space="0" w:color="auto"/>
            </w:tcBorders>
          </w:tcPr>
          <w:p w14:paraId="43D3F2A1" w14:textId="77777777" w:rsidR="00E90E63" w:rsidRDefault="00D4649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13</w:t>
            </w:r>
          </w:p>
          <w:p w14:paraId="3B75762F" w14:textId="77777777" w:rsidR="00825505" w:rsidRDefault="00825505" w:rsidP="00102AD7">
            <w:pPr>
              <w:spacing w:after="240"/>
              <w:textboxTightWrap w:val="allLines"/>
              <w:rPr>
                <w:rFonts w:ascii="Sylfaen" w:eastAsia="Times New Roman" w:hAnsi="Sylfaen"/>
                <w:sz w:val="24"/>
                <w:szCs w:val="24"/>
                <w:lang w:val="hy-AM" w:eastAsia="ru-RU"/>
              </w:rPr>
            </w:pPr>
          </w:p>
          <w:p w14:paraId="6EF3F1C3" w14:textId="77777777" w:rsidR="00825505" w:rsidRDefault="00825505"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26</w:t>
            </w:r>
          </w:p>
          <w:p w14:paraId="53125551" w14:textId="77777777" w:rsidR="00825505" w:rsidRDefault="00825505"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28</w:t>
            </w:r>
          </w:p>
          <w:p w14:paraId="1F070603" w14:textId="581D8E82" w:rsidR="000D63F6" w:rsidRDefault="000D63F6"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25</w:t>
            </w:r>
          </w:p>
        </w:tc>
      </w:tr>
      <w:tr w:rsidR="00E90E63" w:rsidRPr="007E5B62" w14:paraId="76F683A9"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tcPr>
          <w:p w14:paraId="69D800D4" w14:textId="15745B15" w:rsidR="00E90E63" w:rsidRPr="000D63F6" w:rsidRDefault="000D63F6" w:rsidP="00102AD7">
            <w:pPr>
              <w:spacing w:after="240"/>
              <w:textboxTightWrap w:val="allLines"/>
              <w:rPr>
                <w:rFonts w:ascii="Sylfaen" w:eastAsia="Times New Roman" w:hAnsi="Sylfaen"/>
                <w:sz w:val="24"/>
                <w:szCs w:val="24"/>
                <w:lang w:val="hy-AM" w:eastAsia="ru-RU"/>
              </w:rPr>
            </w:pPr>
            <w:r w:rsidRPr="000D63F6">
              <w:rPr>
                <w:rFonts w:ascii="Sylfaen" w:eastAsia="Times New Roman" w:hAnsi="Sylfaen"/>
                <w:sz w:val="24"/>
                <w:szCs w:val="24"/>
                <w:lang w:val="hy-AM" w:eastAsia="ru-RU"/>
              </w:rPr>
              <w:t>13</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02</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2025</w:t>
            </w:r>
          </w:p>
        </w:tc>
        <w:tc>
          <w:tcPr>
            <w:tcW w:w="2336" w:type="dxa"/>
            <w:tcBorders>
              <w:top w:val="single" w:sz="4" w:space="0" w:color="auto"/>
              <w:left w:val="single" w:sz="4" w:space="0" w:color="auto"/>
              <w:bottom w:val="single" w:sz="4" w:space="0" w:color="auto"/>
              <w:right w:val="single" w:sz="4" w:space="0" w:color="auto"/>
            </w:tcBorders>
          </w:tcPr>
          <w:p w14:paraId="1EA4A2C1" w14:textId="08A121F2" w:rsidR="00E90E63" w:rsidRPr="000D63F6" w:rsidRDefault="000D63F6"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Բոլոր խմբերը</w:t>
            </w:r>
          </w:p>
        </w:tc>
        <w:tc>
          <w:tcPr>
            <w:tcW w:w="5242" w:type="dxa"/>
            <w:tcBorders>
              <w:top w:val="single" w:sz="4" w:space="0" w:color="auto"/>
              <w:left w:val="single" w:sz="4" w:space="0" w:color="auto"/>
              <w:bottom w:val="single" w:sz="4" w:space="0" w:color="auto"/>
              <w:right w:val="single" w:sz="4" w:space="0" w:color="auto"/>
            </w:tcBorders>
          </w:tcPr>
          <w:p w14:paraId="67CF6418" w14:textId="3086923D" w:rsidR="000D63F6" w:rsidRPr="000D63F6" w:rsidRDefault="000D63F6" w:rsidP="000D63F6">
            <w:pPr>
              <w:shd w:val="clear" w:color="auto" w:fill="F8F8F8"/>
              <w:textAlignment w:val="baseline"/>
              <w:outlineLvl w:val="0"/>
              <w:rPr>
                <w:rFonts w:ascii="Sylfaen" w:eastAsia="Times New Roman" w:hAnsi="Sylfaen" w:cs="Arial"/>
                <w:kern w:val="36"/>
                <w:sz w:val="24"/>
                <w:szCs w:val="24"/>
                <w:lang w:val="hy-AM" w:eastAsia="en-GB"/>
              </w:rPr>
            </w:pPr>
            <w:r>
              <w:rPr>
                <w:rFonts w:ascii="Sylfaen" w:eastAsia="Times New Roman" w:hAnsi="Sylfaen" w:cs="Arial"/>
                <w:kern w:val="36"/>
                <w:sz w:val="24"/>
                <w:szCs w:val="24"/>
                <w:lang w:val="hy-AM" w:eastAsia="en-GB"/>
              </w:rPr>
              <w:t>&lt;&lt;</w:t>
            </w:r>
            <w:r w:rsidRPr="000D63F6">
              <w:rPr>
                <w:rFonts w:ascii="inherit" w:eastAsia="Times New Roman" w:hAnsi="inherit" w:cs="Arial"/>
                <w:kern w:val="36"/>
                <w:sz w:val="24"/>
                <w:szCs w:val="24"/>
                <w:lang w:eastAsia="en-GB"/>
              </w:rPr>
              <w:t>Տյառնընդառաջ</w:t>
            </w:r>
            <w:r>
              <w:rPr>
                <w:rFonts w:ascii="Sylfaen" w:eastAsia="Times New Roman" w:hAnsi="Sylfaen" w:cs="Arial"/>
                <w:kern w:val="36"/>
                <w:sz w:val="24"/>
                <w:szCs w:val="24"/>
                <w:lang w:val="hy-AM" w:eastAsia="en-GB"/>
              </w:rPr>
              <w:t>&gt;&gt;</w:t>
            </w:r>
          </w:p>
          <w:p w14:paraId="6980B86B" w14:textId="77777777" w:rsidR="00E90E63" w:rsidRPr="000D63F6" w:rsidRDefault="00E90E63" w:rsidP="000D63F6">
            <w:pPr>
              <w:spacing w:after="240"/>
              <w:textboxTightWrap w:val="allLines"/>
              <w:rPr>
                <w:rFonts w:ascii="Sylfaen" w:eastAsia="Times New Roman" w:hAnsi="Sylfaen"/>
                <w:sz w:val="24"/>
                <w:szCs w:val="24"/>
                <w:lang w:val="hy-AM" w:eastAsia="ru-RU"/>
              </w:rPr>
            </w:pPr>
          </w:p>
        </w:tc>
        <w:tc>
          <w:tcPr>
            <w:tcW w:w="2655" w:type="dxa"/>
            <w:tcBorders>
              <w:top w:val="single" w:sz="4" w:space="0" w:color="auto"/>
              <w:left w:val="single" w:sz="4" w:space="0" w:color="auto"/>
              <w:bottom w:val="single" w:sz="4" w:space="0" w:color="auto"/>
              <w:right w:val="single" w:sz="4" w:space="0" w:color="auto"/>
            </w:tcBorders>
          </w:tcPr>
          <w:p w14:paraId="0A2FDBAF" w14:textId="5F8CE390" w:rsidR="000D63F6" w:rsidRDefault="000D63F6" w:rsidP="000D63F6">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57</w:t>
            </w:r>
          </w:p>
          <w:p w14:paraId="690B70E2" w14:textId="289FF272" w:rsidR="00E90E63" w:rsidRDefault="00E90E63" w:rsidP="00102AD7">
            <w:pPr>
              <w:spacing w:after="240"/>
              <w:textboxTightWrap w:val="allLines"/>
              <w:rPr>
                <w:rFonts w:ascii="Sylfaen" w:eastAsia="Times New Roman" w:hAnsi="Sylfaen"/>
                <w:sz w:val="24"/>
                <w:szCs w:val="24"/>
                <w:lang w:val="hy-AM" w:eastAsia="ru-RU"/>
              </w:rPr>
            </w:pPr>
          </w:p>
        </w:tc>
      </w:tr>
      <w:tr w:rsidR="00E90E63" w:rsidRPr="007E5B62" w14:paraId="1E701488" w14:textId="77777777" w:rsidTr="00112749">
        <w:trPr>
          <w:trHeight w:val="541"/>
        </w:trPr>
        <w:tc>
          <w:tcPr>
            <w:tcW w:w="1528" w:type="dxa"/>
            <w:tcBorders>
              <w:top w:val="single" w:sz="4" w:space="0" w:color="auto"/>
              <w:left w:val="single" w:sz="4" w:space="0" w:color="auto"/>
              <w:bottom w:val="single" w:sz="4" w:space="0" w:color="auto"/>
              <w:right w:val="single" w:sz="4" w:space="0" w:color="auto"/>
            </w:tcBorders>
            <w:hideMark/>
          </w:tcPr>
          <w:p w14:paraId="727C5FF1" w14:textId="77777777" w:rsidR="00E0669E" w:rsidRDefault="00E0669E" w:rsidP="00102AD7">
            <w:pPr>
              <w:spacing w:after="240"/>
              <w:textboxTightWrap w:val="allLines"/>
              <w:rPr>
                <w:rFonts w:ascii="Sylfaen" w:eastAsia="Times New Roman" w:hAnsi="Sylfaen"/>
                <w:sz w:val="24"/>
                <w:szCs w:val="24"/>
                <w:lang w:val="ru-RU" w:eastAsia="ru-RU"/>
              </w:rPr>
            </w:pPr>
          </w:p>
          <w:p w14:paraId="6A25EA5F" w14:textId="6A77015E" w:rsidR="00E90E63" w:rsidRPr="000D63F6" w:rsidRDefault="00E90E63" w:rsidP="00102AD7">
            <w:pPr>
              <w:spacing w:after="240"/>
              <w:textboxTightWrap w:val="allLines"/>
              <w:rPr>
                <w:rFonts w:ascii="Sylfaen" w:eastAsia="Times New Roman" w:hAnsi="Sylfaen"/>
                <w:sz w:val="24"/>
                <w:szCs w:val="24"/>
                <w:lang w:val="hy-AM" w:eastAsia="ru-RU"/>
              </w:rPr>
            </w:pPr>
            <w:r w:rsidRPr="000D63F6">
              <w:rPr>
                <w:rFonts w:ascii="Sylfaen" w:eastAsia="Times New Roman" w:hAnsi="Sylfaen"/>
                <w:sz w:val="24"/>
                <w:szCs w:val="24"/>
                <w:lang w:val="ru-RU" w:eastAsia="ru-RU"/>
              </w:rPr>
              <w:t>1</w:t>
            </w:r>
            <w:r w:rsidR="000D63F6">
              <w:rPr>
                <w:rFonts w:ascii="Sylfaen" w:eastAsia="Times New Roman" w:hAnsi="Sylfaen"/>
                <w:sz w:val="24"/>
                <w:szCs w:val="24"/>
                <w:lang w:val="hy-AM" w:eastAsia="ru-RU"/>
              </w:rPr>
              <w:t>9</w:t>
            </w:r>
            <w:r w:rsidR="000D63F6">
              <w:rPr>
                <w:rFonts w:ascii="Times New Roman" w:eastAsia="Times New Roman" w:hAnsi="Times New Roman"/>
                <w:sz w:val="24"/>
                <w:szCs w:val="24"/>
                <w:lang w:val="hy-AM" w:eastAsia="ru-RU"/>
              </w:rPr>
              <w:t>․</w:t>
            </w:r>
            <w:r w:rsidR="000D63F6">
              <w:rPr>
                <w:rFonts w:ascii="Sylfaen" w:eastAsia="Times New Roman" w:hAnsi="Sylfaen"/>
                <w:sz w:val="24"/>
                <w:szCs w:val="24"/>
                <w:lang w:val="hy-AM" w:eastAsia="ru-RU"/>
              </w:rPr>
              <w:t>02</w:t>
            </w:r>
            <w:r w:rsidR="000D63F6">
              <w:rPr>
                <w:rFonts w:ascii="Times New Roman" w:eastAsia="Times New Roman" w:hAnsi="Times New Roman"/>
                <w:sz w:val="24"/>
                <w:szCs w:val="24"/>
                <w:lang w:val="hy-AM" w:eastAsia="ru-RU"/>
              </w:rPr>
              <w:t>․</w:t>
            </w:r>
            <w:r w:rsidR="000D63F6">
              <w:rPr>
                <w:rFonts w:ascii="Sylfaen" w:eastAsia="Times New Roman" w:hAnsi="Sylfaen"/>
                <w:sz w:val="24"/>
                <w:szCs w:val="24"/>
                <w:lang w:val="hy-AM" w:eastAsia="ru-RU"/>
              </w:rPr>
              <w:t>2025</w:t>
            </w:r>
          </w:p>
          <w:p w14:paraId="6E89B7ED" w14:textId="7A24E708" w:rsidR="00E90E63" w:rsidRPr="00E0669E" w:rsidRDefault="00E90E63" w:rsidP="00102AD7">
            <w:pPr>
              <w:spacing w:after="240"/>
              <w:textboxTightWrap w:val="allLines"/>
              <w:rPr>
                <w:rFonts w:ascii="Sylfaen" w:eastAsia="Times New Roman" w:hAnsi="Sylfaen"/>
                <w:sz w:val="24"/>
                <w:szCs w:val="24"/>
                <w:lang w:val="hy-AM" w:eastAsia="ru-RU"/>
              </w:rPr>
            </w:pPr>
          </w:p>
        </w:tc>
        <w:tc>
          <w:tcPr>
            <w:tcW w:w="2336" w:type="dxa"/>
            <w:tcBorders>
              <w:top w:val="single" w:sz="4" w:space="0" w:color="auto"/>
              <w:left w:val="single" w:sz="4" w:space="0" w:color="auto"/>
              <w:bottom w:val="single" w:sz="4" w:space="0" w:color="auto"/>
              <w:right w:val="single" w:sz="4" w:space="0" w:color="auto"/>
            </w:tcBorders>
            <w:hideMark/>
          </w:tcPr>
          <w:p w14:paraId="5B9D6EEE" w14:textId="77777777" w:rsidR="00E0669E" w:rsidRDefault="00E0669E" w:rsidP="00102AD7">
            <w:pPr>
              <w:spacing w:after="240"/>
              <w:textboxTightWrap w:val="allLines"/>
              <w:rPr>
                <w:rFonts w:ascii="Sylfaen" w:eastAsia="Times New Roman" w:hAnsi="Sylfaen"/>
                <w:sz w:val="24"/>
                <w:szCs w:val="24"/>
                <w:lang w:val="hy-AM" w:eastAsia="ru-RU"/>
              </w:rPr>
            </w:pPr>
          </w:p>
          <w:p w14:paraId="346200CD" w14:textId="287996DD" w:rsidR="00E90E63" w:rsidRPr="000D63F6" w:rsidRDefault="000D63F6"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Ավագ ,միջին</w:t>
            </w:r>
          </w:p>
          <w:p w14:paraId="2EC57C22" w14:textId="77777777" w:rsidR="00E90E63" w:rsidRPr="000D63F6" w:rsidRDefault="00E90E63" w:rsidP="00102AD7">
            <w:pPr>
              <w:spacing w:after="240"/>
              <w:textboxTightWrap w:val="allLines"/>
              <w:rPr>
                <w:rFonts w:ascii="Sylfaen" w:eastAsia="Times New Roman" w:hAnsi="Sylfaen"/>
                <w:sz w:val="24"/>
                <w:szCs w:val="24"/>
                <w:lang w:val="hy-AM" w:eastAsia="ru-RU"/>
              </w:rPr>
            </w:pPr>
          </w:p>
          <w:p w14:paraId="6937FF03" w14:textId="77777777" w:rsidR="00E90E63" w:rsidRPr="000D63F6" w:rsidRDefault="00E90E63" w:rsidP="00102AD7">
            <w:pPr>
              <w:spacing w:after="240"/>
              <w:textboxTightWrap w:val="allLines"/>
              <w:rPr>
                <w:rFonts w:ascii="Sylfaen" w:eastAsia="Times New Roman" w:hAnsi="Sylfaen"/>
                <w:sz w:val="24"/>
                <w:szCs w:val="24"/>
                <w:lang w:val="hy-AM" w:eastAsia="ru-RU"/>
              </w:rPr>
            </w:pPr>
          </w:p>
          <w:p w14:paraId="243F0E0D" w14:textId="77777777" w:rsidR="00E90E63" w:rsidRPr="000D63F6" w:rsidRDefault="00E90E63" w:rsidP="00102AD7">
            <w:pPr>
              <w:spacing w:after="240"/>
              <w:textboxTightWrap w:val="allLines"/>
              <w:rPr>
                <w:rFonts w:ascii="Sylfaen" w:eastAsia="Times New Roman" w:hAnsi="Sylfaen"/>
                <w:sz w:val="24"/>
                <w:szCs w:val="24"/>
                <w:lang w:val="hy-AM" w:eastAsia="ru-RU"/>
              </w:rPr>
            </w:pPr>
          </w:p>
          <w:p w14:paraId="220ADB25" w14:textId="77777777" w:rsidR="00E90E63" w:rsidRPr="000D63F6" w:rsidRDefault="00E90E63" w:rsidP="00102AD7">
            <w:pPr>
              <w:spacing w:after="240"/>
              <w:textboxTightWrap w:val="allLines"/>
              <w:rPr>
                <w:rFonts w:ascii="Sylfaen" w:eastAsia="Times New Roman" w:hAnsi="Sylfaen"/>
                <w:sz w:val="24"/>
                <w:szCs w:val="24"/>
                <w:lang w:val="hy-AM" w:eastAsia="ru-RU"/>
              </w:rPr>
            </w:pPr>
          </w:p>
        </w:tc>
        <w:tc>
          <w:tcPr>
            <w:tcW w:w="5242" w:type="dxa"/>
            <w:tcBorders>
              <w:top w:val="single" w:sz="4" w:space="0" w:color="auto"/>
              <w:left w:val="single" w:sz="4" w:space="0" w:color="auto"/>
              <w:bottom w:val="single" w:sz="4" w:space="0" w:color="auto"/>
              <w:right w:val="single" w:sz="4" w:space="0" w:color="auto"/>
            </w:tcBorders>
            <w:hideMark/>
          </w:tcPr>
          <w:p w14:paraId="6C24367E" w14:textId="77777777" w:rsidR="00E0669E" w:rsidRDefault="00E0669E" w:rsidP="000D63F6">
            <w:pPr>
              <w:shd w:val="clear" w:color="auto" w:fill="FFFFFF"/>
              <w:spacing w:after="240"/>
              <w:textboxTightWrap w:val="allLines"/>
              <w:rPr>
                <w:rFonts w:ascii="Sylfaen" w:eastAsia="Times New Roman" w:hAnsi="Sylfaen"/>
                <w:sz w:val="24"/>
                <w:szCs w:val="24"/>
                <w:lang w:val="hy-AM" w:eastAsia="ru-RU"/>
              </w:rPr>
            </w:pPr>
          </w:p>
          <w:p w14:paraId="7C485C59" w14:textId="41B587B6" w:rsidR="000D63F6" w:rsidRDefault="000D63F6" w:rsidP="000D63F6">
            <w:pPr>
              <w:shd w:val="clear" w:color="auto" w:fill="FFFFFF"/>
              <w:spacing w:after="240"/>
              <w:textboxTightWrap w:val="allLines"/>
              <w:rPr>
                <w:rFonts w:ascii="Sylfaen" w:eastAsia="Times New Roman" w:hAnsi="Sylfaen"/>
                <w:sz w:val="24"/>
                <w:szCs w:val="24"/>
                <w:lang w:val="hy-AM" w:eastAsia="ru-RU"/>
              </w:rPr>
            </w:pPr>
            <w:r w:rsidRPr="000D63F6">
              <w:rPr>
                <w:rFonts w:ascii="Sylfaen" w:eastAsia="Times New Roman" w:hAnsi="Sylfaen"/>
                <w:sz w:val="24"/>
                <w:szCs w:val="24"/>
                <w:lang w:val="hy-AM" w:eastAsia="ru-RU"/>
              </w:rPr>
              <w:t>Թումանյանական շաբաթ</w:t>
            </w:r>
          </w:p>
          <w:p w14:paraId="742F83EA" w14:textId="21FB47E5" w:rsidR="000D63F6" w:rsidRPr="000D63F6" w:rsidRDefault="000D63F6" w:rsidP="000D63F6">
            <w:pPr>
              <w:shd w:val="clear" w:color="auto" w:fill="FFFFFF"/>
              <w:rPr>
                <w:rFonts w:ascii="Sylfaen" w:eastAsia="Times New Roman" w:hAnsi="Sylfaen" w:cs="Segoe UI Historic"/>
                <w:color w:val="080809"/>
                <w:sz w:val="24"/>
                <w:szCs w:val="24"/>
                <w:lang w:val="hy-AM" w:eastAsia="en-GB"/>
              </w:rPr>
            </w:pPr>
            <w:r w:rsidRPr="000D63F6">
              <w:rPr>
                <w:rFonts w:ascii="Sylfaen" w:eastAsia="Times New Roman" w:hAnsi="Sylfaen" w:cs="Arial"/>
                <w:color w:val="080809"/>
                <w:sz w:val="24"/>
                <w:szCs w:val="24"/>
                <w:lang w:val="hy-AM" w:eastAsia="en-GB"/>
              </w:rPr>
              <w:lastRenderedPageBreak/>
              <w:t>Թումանյանական</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շաբաթն</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ամփոփեցին</w:t>
            </w:r>
            <w:r w:rsidRPr="000D63F6">
              <w:rPr>
                <w:rFonts w:ascii="Sylfaen" w:eastAsia="Times New Roman" w:hAnsi="Sylfaen" w:cs="Segoe UI Historic"/>
                <w:color w:val="080809"/>
                <w:sz w:val="24"/>
                <w:szCs w:val="24"/>
                <w:lang w:val="hy-AM" w:eastAsia="en-GB"/>
              </w:rPr>
              <w:t xml:space="preserve"> </w:t>
            </w:r>
            <w:r w:rsidR="002F6662" w:rsidRPr="00E0669E">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ՆՈՒՀ</w:t>
            </w:r>
            <w:r w:rsidRPr="000D63F6">
              <w:rPr>
                <w:rFonts w:ascii="Sylfaen" w:eastAsia="Times New Roman" w:hAnsi="Sylfaen" w:cs="Segoe UI Historic"/>
                <w:color w:val="080809"/>
                <w:sz w:val="24"/>
                <w:szCs w:val="24"/>
                <w:lang w:val="hy-AM" w:eastAsia="en-GB"/>
              </w:rPr>
              <w:t>-</w:t>
            </w:r>
            <w:r w:rsidRPr="000D63F6">
              <w:rPr>
                <w:rFonts w:ascii="Sylfaen" w:eastAsia="Times New Roman" w:hAnsi="Sylfaen" w:cs="Arial"/>
                <w:color w:val="080809"/>
                <w:sz w:val="24"/>
                <w:szCs w:val="24"/>
                <w:lang w:val="hy-AM" w:eastAsia="en-GB"/>
              </w:rPr>
              <w:t>ի</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ավագ</w:t>
            </w:r>
            <w:r w:rsidR="002F6662" w:rsidRPr="00E0669E">
              <w:rPr>
                <w:rFonts w:ascii="Sylfaen" w:eastAsia="Times New Roman" w:hAnsi="Sylfaen" w:cs="Arial"/>
                <w:color w:val="080809"/>
                <w:sz w:val="24"/>
                <w:szCs w:val="24"/>
                <w:lang w:val="hy-AM" w:eastAsia="en-GB"/>
              </w:rPr>
              <w:t xml:space="preserve">  և միջին </w:t>
            </w:r>
            <w:r w:rsidRPr="000D63F6">
              <w:rPr>
                <w:rFonts w:ascii="Sylfaen" w:eastAsia="Times New Roman" w:hAnsi="Sylfaen" w:cs="Segoe UI Historic"/>
                <w:color w:val="080809"/>
                <w:sz w:val="24"/>
                <w:szCs w:val="24"/>
                <w:lang w:val="hy-AM" w:eastAsia="en-GB"/>
              </w:rPr>
              <w:t>"</w:t>
            </w:r>
            <w:r w:rsidRPr="000D63F6">
              <w:rPr>
                <w:rFonts w:ascii="Sylfaen" w:eastAsia="Times New Roman" w:hAnsi="Sylfaen" w:cs="Arial"/>
                <w:color w:val="080809"/>
                <w:sz w:val="24"/>
                <w:szCs w:val="24"/>
                <w:lang w:val="hy-AM" w:eastAsia="en-GB"/>
              </w:rPr>
              <w:t>խմբի</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սաների</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հետ</w:t>
            </w:r>
            <w:r w:rsidRPr="000D63F6">
              <w:rPr>
                <w:rFonts w:ascii="Sylfaen" w:eastAsia="Times New Roman" w:hAnsi="Sylfaen" w:cs="Segoe UI Historic"/>
                <w:color w:val="080809"/>
                <w:sz w:val="24"/>
                <w:szCs w:val="24"/>
                <w:lang w:val="hy-AM" w:eastAsia="en-GB"/>
              </w:rPr>
              <w:t>!</w:t>
            </w:r>
          </w:p>
          <w:p w14:paraId="5DE4ADD4" w14:textId="5CE76E05" w:rsidR="000D63F6" w:rsidRPr="00E0669E" w:rsidRDefault="000D63F6" w:rsidP="000D63F6">
            <w:pPr>
              <w:shd w:val="clear" w:color="auto" w:fill="FFFFFF"/>
              <w:rPr>
                <w:rFonts w:ascii="Sylfaen" w:hAnsi="Sylfaen" w:cs="Arial"/>
                <w:color w:val="080809"/>
                <w:sz w:val="24"/>
                <w:szCs w:val="24"/>
                <w:shd w:val="clear" w:color="auto" w:fill="FFFFFF"/>
                <w:lang w:val="hy-AM"/>
              </w:rPr>
            </w:pPr>
            <w:r w:rsidRPr="000D63F6">
              <w:rPr>
                <w:rFonts w:ascii="Sylfaen" w:eastAsia="Times New Roman" w:hAnsi="Sylfaen" w:cs="Arial"/>
                <w:color w:val="080809"/>
                <w:sz w:val="24"/>
                <w:szCs w:val="24"/>
                <w:lang w:val="hy-AM" w:eastAsia="en-GB"/>
              </w:rPr>
              <w:t>Երեխաները</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հանդես</w:t>
            </w:r>
            <w:r w:rsidRPr="000D63F6">
              <w:rPr>
                <w:rFonts w:ascii="Sylfaen" w:eastAsia="Times New Roman" w:hAnsi="Sylfaen" w:cs="Segoe UI Historic"/>
                <w:color w:val="080809"/>
                <w:sz w:val="24"/>
                <w:szCs w:val="24"/>
                <w:lang w:val="hy-AM" w:eastAsia="en-GB"/>
              </w:rPr>
              <w:t xml:space="preserve"> </w:t>
            </w:r>
            <w:r w:rsidRPr="000D63F6">
              <w:rPr>
                <w:rFonts w:ascii="Sylfaen" w:eastAsia="Times New Roman" w:hAnsi="Sylfaen" w:cs="Arial"/>
                <w:color w:val="080809"/>
                <w:sz w:val="24"/>
                <w:szCs w:val="24"/>
                <w:lang w:val="hy-AM" w:eastAsia="en-GB"/>
              </w:rPr>
              <w:t>եկան</w:t>
            </w:r>
            <w:r w:rsidRPr="000D63F6">
              <w:rPr>
                <w:rFonts w:ascii="Sylfaen" w:eastAsia="Times New Roman" w:hAnsi="Sylfaen" w:cs="Segoe UI Historic"/>
                <w:color w:val="080809"/>
                <w:sz w:val="24"/>
                <w:szCs w:val="24"/>
                <w:lang w:val="hy-AM" w:eastAsia="en-GB"/>
              </w:rPr>
              <w:t xml:space="preserve"> </w:t>
            </w:r>
            <w:r w:rsidR="002F6662" w:rsidRPr="00E0669E">
              <w:rPr>
                <w:rFonts w:ascii="Sylfaen" w:eastAsia="Times New Roman" w:hAnsi="Sylfaen" w:cs="Arial"/>
                <w:color w:val="080809"/>
                <w:sz w:val="24"/>
                <w:szCs w:val="24"/>
                <w:lang w:val="hy-AM" w:eastAsia="en-GB"/>
              </w:rPr>
              <w:t xml:space="preserve">մեծ </w:t>
            </w:r>
            <w:r w:rsidRPr="000D63F6">
              <w:rPr>
                <w:rFonts w:ascii="Sylfaen" w:eastAsia="Times New Roman" w:hAnsi="Sylfaen" w:cs="Arial"/>
                <w:color w:val="080809"/>
                <w:sz w:val="24"/>
                <w:szCs w:val="24"/>
                <w:lang w:val="hy-AM" w:eastAsia="en-GB"/>
              </w:rPr>
              <w:t>բեմականացումով</w:t>
            </w:r>
            <w:r w:rsidRPr="000D63F6">
              <w:rPr>
                <w:rFonts w:ascii="Sylfaen" w:eastAsia="Times New Roman" w:hAnsi="Sylfaen" w:cs="Segoe UI Historic"/>
                <w:color w:val="080809"/>
                <w:sz w:val="24"/>
                <w:szCs w:val="24"/>
                <w:lang w:val="hy-AM" w:eastAsia="en-GB"/>
              </w:rPr>
              <w:t>'</w:t>
            </w:r>
            <w:r w:rsidR="002F6662" w:rsidRPr="00E0669E">
              <w:rPr>
                <w:rFonts w:ascii="Sylfaen" w:hAnsi="Sylfaen" w:cs="Arial"/>
                <w:color w:val="080809"/>
                <w:sz w:val="24"/>
                <w:szCs w:val="24"/>
                <w:shd w:val="clear" w:color="auto" w:fill="FFFFFF"/>
                <w:lang w:val="hy-AM"/>
              </w:rPr>
              <w:t>բեմադրեցին</w:t>
            </w:r>
            <w:r w:rsidR="002F6662" w:rsidRPr="00E0669E">
              <w:rPr>
                <w:rFonts w:ascii="Sylfaen" w:hAnsi="Sylfaen" w:cs="Segoe UI Historic"/>
                <w:color w:val="080809"/>
                <w:sz w:val="24"/>
                <w:szCs w:val="24"/>
                <w:shd w:val="clear" w:color="auto" w:fill="FFFFFF"/>
                <w:lang w:val="hy-AM"/>
              </w:rPr>
              <w:t xml:space="preserve"> </w:t>
            </w:r>
            <w:r w:rsidR="002F6662" w:rsidRPr="00E0669E">
              <w:rPr>
                <w:rFonts w:ascii="Sylfaen" w:hAnsi="Sylfaen" w:cs="Arial"/>
                <w:color w:val="080809"/>
                <w:sz w:val="24"/>
                <w:szCs w:val="24"/>
                <w:shd w:val="clear" w:color="auto" w:fill="FFFFFF"/>
                <w:lang w:val="hy-AM"/>
              </w:rPr>
              <w:t>դրվագներ՝</w:t>
            </w:r>
            <w:r w:rsidR="002F6662" w:rsidRPr="00E0669E">
              <w:rPr>
                <w:rFonts w:ascii="Sylfaen" w:hAnsi="Sylfaen" w:cs="Segoe UI Historic"/>
                <w:color w:val="080809"/>
                <w:sz w:val="24"/>
                <w:szCs w:val="24"/>
                <w:shd w:val="clear" w:color="auto" w:fill="FFFFFF"/>
                <w:lang w:val="hy-AM"/>
              </w:rPr>
              <w:t xml:space="preserve"> </w:t>
            </w:r>
            <w:r w:rsidR="002F6662" w:rsidRPr="00E0669E">
              <w:rPr>
                <w:rFonts w:ascii="Sylfaen" w:hAnsi="Sylfaen" w:cs="Arial"/>
                <w:color w:val="080809"/>
                <w:sz w:val="24"/>
                <w:szCs w:val="24"/>
                <w:shd w:val="clear" w:color="auto" w:fill="FFFFFF"/>
                <w:lang w:val="hy-AM"/>
              </w:rPr>
              <w:t>Հովհաննես</w:t>
            </w:r>
            <w:r w:rsidR="002F6662" w:rsidRPr="00E0669E">
              <w:rPr>
                <w:rFonts w:ascii="Sylfaen" w:hAnsi="Sylfaen" w:cs="Segoe UI Historic"/>
                <w:color w:val="080809"/>
                <w:sz w:val="24"/>
                <w:szCs w:val="24"/>
                <w:shd w:val="clear" w:color="auto" w:fill="FFFFFF"/>
                <w:lang w:val="hy-AM"/>
              </w:rPr>
              <w:t xml:space="preserve"> </w:t>
            </w:r>
            <w:r w:rsidR="002F6662" w:rsidRPr="00E0669E">
              <w:rPr>
                <w:rFonts w:ascii="Sylfaen" w:hAnsi="Sylfaen" w:cs="Arial"/>
                <w:color w:val="080809"/>
                <w:sz w:val="24"/>
                <w:szCs w:val="24"/>
                <w:shd w:val="clear" w:color="auto" w:fill="FFFFFF"/>
                <w:lang w:val="hy-AM"/>
              </w:rPr>
              <w:t>Թումանյանի</w:t>
            </w:r>
            <w:r w:rsidR="002F6662" w:rsidRPr="00E0669E">
              <w:rPr>
                <w:rFonts w:ascii="Sylfaen" w:hAnsi="Sylfaen" w:cs="Segoe UI Historic"/>
                <w:color w:val="080809"/>
                <w:sz w:val="24"/>
                <w:szCs w:val="24"/>
                <w:shd w:val="clear" w:color="auto" w:fill="FFFFFF"/>
                <w:lang w:val="hy-AM"/>
              </w:rPr>
              <w:t xml:space="preserve"> </w:t>
            </w:r>
            <w:r w:rsidR="002F6662" w:rsidRPr="00E0669E">
              <w:rPr>
                <w:rFonts w:ascii="Sylfaen" w:hAnsi="Sylfaen" w:cs="Arial"/>
                <w:color w:val="080809"/>
                <w:sz w:val="24"/>
                <w:szCs w:val="24"/>
                <w:shd w:val="clear" w:color="auto" w:fill="FFFFFF"/>
                <w:lang w:val="hy-AM"/>
              </w:rPr>
              <w:t>հեքիաթներից։</w:t>
            </w:r>
          </w:p>
          <w:p w14:paraId="35748AB6" w14:textId="77777777" w:rsidR="002F6662" w:rsidRPr="000D63F6" w:rsidRDefault="002F6662" w:rsidP="000D63F6">
            <w:pPr>
              <w:shd w:val="clear" w:color="auto" w:fill="FFFFFF"/>
              <w:rPr>
                <w:rFonts w:ascii="Sylfaen" w:eastAsia="Times New Roman" w:hAnsi="Sylfaen" w:cs="Segoe UI Historic"/>
                <w:color w:val="080809"/>
                <w:sz w:val="24"/>
                <w:szCs w:val="24"/>
                <w:lang w:val="hy-AM" w:eastAsia="en-GB"/>
              </w:rPr>
            </w:pPr>
          </w:p>
          <w:p w14:paraId="119D279F" w14:textId="16CA3944" w:rsidR="000D63F6" w:rsidRPr="00E0669E" w:rsidRDefault="002F6662" w:rsidP="000D63F6">
            <w:pPr>
              <w:shd w:val="clear" w:color="auto" w:fill="FFFFFF"/>
              <w:spacing w:after="240"/>
              <w:textboxTightWrap w:val="allLines"/>
              <w:rPr>
                <w:rFonts w:ascii="Sylfaen" w:eastAsia="Times New Roman" w:hAnsi="Sylfaen"/>
                <w:sz w:val="24"/>
                <w:szCs w:val="24"/>
                <w:lang w:val="hy-AM" w:eastAsia="ru-RU"/>
              </w:rPr>
            </w:pPr>
            <w:r w:rsidRPr="00E0669E">
              <w:rPr>
                <w:rFonts w:ascii="Sylfaen" w:hAnsi="Sylfaen" w:cs="Segoe UI Historic"/>
                <w:color w:val="080809"/>
                <w:sz w:val="24"/>
                <w:szCs w:val="24"/>
                <w:shd w:val="clear" w:color="auto" w:fill="FFFFFF"/>
              </w:rPr>
              <w:t>&lt;&lt;</w:t>
            </w:r>
            <w:r w:rsidRPr="00E0669E">
              <w:rPr>
                <w:rFonts w:ascii="Sylfaen" w:hAnsi="Sylfaen" w:cs="Arial"/>
                <w:color w:val="080809"/>
                <w:sz w:val="24"/>
                <w:szCs w:val="24"/>
                <w:shd w:val="clear" w:color="auto" w:fill="FFFFFF"/>
              </w:rPr>
              <w:t>Գիրք</w:t>
            </w:r>
            <w:r w:rsidRPr="00E0669E">
              <w:rPr>
                <w:rFonts w:ascii="Sylfaen" w:hAnsi="Sylfaen" w:cs="Segoe UI Historic"/>
                <w:color w:val="080809"/>
                <w:sz w:val="24"/>
                <w:szCs w:val="24"/>
                <w:shd w:val="clear" w:color="auto" w:fill="FFFFFF"/>
              </w:rPr>
              <w:t xml:space="preserve"> </w:t>
            </w:r>
            <w:r w:rsidRPr="00E0669E">
              <w:rPr>
                <w:rFonts w:ascii="Sylfaen" w:hAnsi="Sylfaen" w:cs="Arial"/>
                <w:color w:val="080809"/>
                <w:sz w:val="24"/>
                <w:szCs w:val="24"/>
                <w:shd w:val="clear" w:color="auto" w:fill="FFFFFF"/>
              </w:rPr>
              <w:t>նվիրելու</w:t>
            </w:r>
            <w:r w:rsidRPr="00E0669E">
              <w:rPr>
                <w:rFonts w:ascii="Sylfaen" w:hAnsi="Sylfaen" w:cs="Segoe UI Historic"/>
                <w:color w:val="080809"/>
                <w:sz w:val="24"/>
                <w:szCs w:val="24"/>
                <w:shd w:val="clear" w:color="auto" w:fill="FFFFFF"/>
              </w:rPr>
              <w:t xml:space="preserve"> </w:t>
            </w:r>
            <w:r w:rsidRPr="00E0669E">
              <w:rPr>
                <w:rFonts w:ascii="Sylfaen" w:hAnsi="Sylfaen" w:cs="Arial"/>
                <w:color w:val="080809"/>
                <w:sz w:val="24"/>
                <w:szCs w:val="24"/>
                <w:shd w:val="clear" w:color="auto" w:fill="FFFFFF"/>
              </w:rPr>
              <w:t>օր</w:t>
            </w:r>
            <w:r w:rsidRPr="00E0669E">
              <w:rPr>
                <w:rFonts w:ascii="Sylfaen" w:hAnsi="Sylfaen" w:cs="Segoe UI Historic"/>
                <w:color w:val="080809"/>
                <w:sz w:val="24"/>
                <w:szCs w:val="24"/>
                <w:shd w:val="clear" w:color="auto" w:fill="FFFFFF"/>
              </w:rPr>
              <w:t>&gt;&gt;</w:t>
            </w:r>
          </w:p>
          <w:p w14:paraId="38B5E60E" w14:textId="77777777" w:rsidR="000D63F6" w:rsidRPr="000D63F6" w:rsidRDefault="000D63F6" w:rsidP="000D63F6">
            <w:pPr>
              <w:shd w:val="clear" w:color="auto" w:fill="FFFFFF"/>
              <w:spacing w:after="240"/>
              <w:textboxTightWrap w:val="allLines"/>
              <w:rPr>
                <w:rFonts w:ascii="Sylfaen" w:eastAsia="Times New Roman" w:hAnsi="Sylfaen"/>
                <w:sz w:val="24"/>
                <w:szCs w:val="24"/>
                <w:lang w:val="hy-AM" w:eastAsia="ru-RU"/>
              </w:rPr>
            </w:pPr>
          </w:p>
          <w:p w14:paraId="1585ECCA" w14:textId="63BB90BE" w:rsidR="00E90E63" w:rsidRPr="000D63F6" w:rsidRDefault="00E90E63" w:rsidP="00102AD7">
            <w:pPr>
              <w:spacing w:after="240"/>
              <w:textboxTightWrap w:val="allLines"/>
              <w:rPr>
                <w:rFonts w:ascii="Sylfaen" w:eastAsia="Times New Roman" w:hAnsi="Sylfaen"/>
                <w:sz w:val="24"/>
                <w:szCs w:val="24"/>
                <w:lang w:val="hy-AM" w:eastAsia="ru-RU"/>
              </w:rPr>
            </w:pPr>
          </w:p>
          <w:p w14:paraId="1767BE7F" w14:textId="60AD1121" w:rsidR="00E90E63" w:rsidRPr="000D63F6" w:rsidRDefault="00E90E63" w:rsidP="00102AD7">
            <w:pPr>
              <w:spacing w:after="240"/>
              <w:textboxTightWrap w:val="allLines"/>
              <w:rPr>
                <w:rFonts w:ascii="Sylfaen" w:eastAsia="Times New Roman" w:hAnsi="Sylfaen"/>
                <w:sz w:val="24"/>
                <w:szCs w:val="24"/>
                <w:lang w:val="hy-AM" w:eastAsia="ru-RU"/>
              </w:rPr>
            </w:pPr>
          </w:p>
        </w:tc>
        <w:tc>
          <w:tcPr>
            <w:tcW w:w="2655" w:type="dxa"/>
            <w:tcBorders>
              <w:top w:val="single" w:sz="4" w:space="0" w:color="auto"/>
              <w:left w:val="single" w:sz="4" w:space="0" w:color="auto"/>
              <w:bottom w:val="single" w:sz="4" w:space="0" w:color="auto"/>
              <w:right w:val="single" w:sz="4" w:space="0" w:color="auto"/>
            </w:tcBorders>
            <w:hideMark/>
          </w:tcPr>
          <w:p w14:paraId="0203BBEC" w14:textId="7F6DE569" w:rsidR="00E90E63" w:rsidRPr="00E0669E" w:rsidRDefault="00E90E63" w:rsidP="00102AD7">
            <w:pPr>
              <w:spacing w:after="240"/>
              <w:textboxTightWrap w:val="allLines"/>
              <w:rPr>
                <w:rFonts w:ascii="Sylfaen" w:eastAsia="Times New Roman" w:hAnsi="Sylfaen"/>
                <w:color w:val="000000" w:themeColor="text1"/>
                <w:sz w:val="24"/>
                <w:szCs w:val="24"/>
                <w:lang w:val="hy-AM" w:eastAsia="ru-RU"/>
              </w:rPr>
            </w:pPr>
          </w:p>
          <w:p w14:paraId="1448B99D" w14:textId="77777777" w:rsidR="00E0669E" w:rsidRPr="00E0669E" w:rsidRDefault="00E0669E" w:rsidP="00E0669E">
            <w:pPr>
              <w:spacing w:after="240"/>
              <w:textboxTightWrap w:val="allLines"/>
              <w:rPr>
                <w:rFonts w:ascii="Sylfaen" w:eastAsia="Times New Roman" w:hAnsi="Sylfaen"/>
                <w:color w:val="000000" w:themeColor="text1"/>
                <w:sz w:val="24"/>
                <w:szCs w:val="24"/>
                <w:lang w:val="hy-AM" w:eastAsia="ru-RU"/>
              </w:rPr>
            </w:pPr>
            <w:r>
              <w:rPr>
                <w:rFonts w:ascii="Sylfaen" w:eastAsia="Times New Roman" w:hAnsi="Sylfaen"/>
                <w:color w:val="000000" w:themeColor="text1"/>
                <w:sz w:val="24"/>
                <w:szCs w:val="24"/>
                <w:lang w:val="hy-AM" w:eastAsia="ru-RU"/>
              </w:rPr>
              <w:t>55</w:t>
            </w:r>
          </w:p>
          <w:p w14:paraId="4E07DB2C" w14:textId="66A58795" w:rsidR="00E90E63" w:rsidRPr="00C34629" w:rsidRDefault="00E90E63" w:rsidP="00102AD7">
            <w:pPr>
              <w:spacing w:after="240"/>
              <w:textboxTightWrap w:val="allLines"/>
              <w:rPr>
                <w:rFonts w:ascii="Sylfaen" w:eastAsia="Times New Roman" w:hAnsi="Sylfaen"/>
                <w:sz w:val="24"/>
                <w:szCs w:val="24"/>
                <w:lang w:val="hy-AM" w:eastAsia="ru-RU"/>
              </w:rPr>
            </w:pPr>
          </w:p>
        </w:tc>
      </w:tr>
      <w:tr w:rsidR="00E90E63" w:rsidRPr="007E5B62" w14:paraId="2DC91246" w14:textId="77777777" w:rsidTr="00112749">
        <w:trPr>
          <w:trHeight w:val="541"/>
        </w:trPr>
        <w:tc>
          <w:tcPr>
            <w:tcW w:w="1528" w:type="dxa"/>
            <w:tcBorders>
              <w:top w:val="single" w:sz="4" w:space="0" w:color="auto"/>
              <w:left w:val="single" w:sz="4" w:space="0" w:color="auto"/>
              <w:bottom w:val="single" w:sz="4" w:space="0" w:color="auto"/>
              <w:right w:val="single" w:sz="4" w:space="0" w:color="auto"/>
            </w:tcBorders>
            <w:hideMark/>
          </w:tcPr>
          <w:p w14:paraId="4CD06E50" w14:textId="77777777" w:rsidR="00E90E63" w:rsidRPr="000D63F6" w:rsidRDefault="00E90E63" w:rsidP="00102AD7">
            <w:pPr>
              <w:spacing w:after="240"/>
              <w:textboxTightWrap w:val="allLines"/>
              <w:rPr>
                <w:rFonts w:ascii="Sylfaen" w:eastAsia="Times New Roman" w:hAnsi="Sylfaen"/>
                <w:sz w:val="24"/>
                <w:szCs w:val="24"/>
                <w:lang w:val="ru-RU" w:eastAsia="ru-RU"/>
              </w:rPr>
            </w:pPr>
            <w:r w:rsidRPr="000D63F6">
              <w:rPr>
                <w:rFonts w:ascii="Sylfaen" w:eastAsia="Times New Roman" w:hAnsi="Sylfaen"/>
                <w:sz w:val="24"/>
                <w:szCs w:val="24"/>
                <w:lang w:val="hy-AM" w:eastAsia="ru-RU"/>
              </w:rPr>
              <w:lastRenderedPageBreak/>
              <w:t>03</w:t>
            </w:r>
            <w:r w:rsidRPr="000D63F6">
              <w:rPr>
                <w:rFonts w:ascii="Sylfaen" w:eastAsia="Times New Roman" w:hAnsi="Sylfaen"/>
                <w:sz w:val="24"/>
                <w:szCs w:val="24"/>
                <w:lang w:val="ru-RU" w:eastAsia="ru-RU"/>
              </w:rPr>
              <w:t>.</w:t>
            </w:r>
            <w:r w:rsidRPr="000D63F6">
              <w:rPr>
                <w:rFonts w:ascii="Sylfaen" w:eastAsia="Times New Roman" w:hAnsi="Sylfaen"/>
                <w:sz w:val="24"/>
                <w:szCs w:val="24"/>
                <w:lang w:val="hy-AM" w:eastAsia="ru-RU"/>
              </w:rPr>
              <w:t>11</w:t>
            </w:r>
            <w:r w:rsidRPr="000D63F6">
              <w:rPr>
                <w:rFonts w:ascii="Sylfaen" w:eastAsia="Times New Roman" w:hAnsi="Sylfaen"/>
                <w:sz w:val="24"/>
                <w:szCs w:val="24"/>
                <w:lang w:val="ru-RU" w:eastAsia="ru-RU"/>
              </w:rPr>
              <w:t>.23թ</w:t>
            </w:r>
          </w:p>
          <w:p w14:paraId="7324C2C9"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64517D0C"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25372215"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4F23489C" w14:textId="2DC0D01D" w:rsidR="00E90E63" w:rsidRDefault="00E90E63" w:rsidP="00102AD7">
            <w:pPr>
              <w:spacing w:after="240"/>
              <w:textboxTightWrap w:val="allLines"/>
              <w:rPr>
                <w:rFonts w:ascii="Sylfaen" w:eastAsia="Times New Roman" w:hAnsi="Sylfaen"/>
                <w:sz w:val="24"/>
                <w:szCs w:val="24"/>
                <w:lang w:val="ru-RU" w:eastAsia="ru-RU"/>
              </w:rPr>
            </w:pPr>
          </w:p>
          <w:p w14:paraId="0CCF426C" w14:textId="77777777" w:rsidR="0004065C" w:rsidRDefault="0004065C" w:rsidP="00102AD7">
            <w:pPr>
              <w:spacing w:after="240"/>
              <w:textboxTightWrap w:val="allLines"/>
              <w:rPr>
                <w:rFonts w:ascii="Sylfaen" w:eastAsia="Times New Roman" w:hAnsi="Sylfaen"/>
                <w:sz w:val="24"/>
                <w:szCs w:val="24"/>
                <w:lang w:val="hy-AM" w:eastAsia="ru-RU"/>
              </w:rPr>
            </w:pPr>
          </w:p>
          <w:p w14:paraId="58FCB5A3" w14:textId="71A946D2" w:rsidR="0004065C" w:rsidRP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11</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04</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2025թ</w:t>
            </w:r>
          </w:p>
          <w:p w14:paraId="6C1B2374" w14:textId="77777777" w:rsidR="0004065C" w:rsidRPr="000D63F6" w:rsidRDefault="0004065C" w:rsidP="00102AD7">
            <w:pPr>
              <w:spacing w:after="240"/>
              <w:textboxTightWrap w:val="allLines"/>
              <w:rPr>
                <w:rFonts w:ascii="Sylfaen" w:eastAsia="Times New Roman" w:hAnsi="Sylfaen"/>
                <w:sz w:val="24"/>
                <w:szCs w:val="24"/>
                <w:lang w:val="ru-RU" w:eastAsia="ru-RU"/>
              </w:rPr>
            </w:pPr>
          </w:p>
          <w:p w14:paraId="3E4852B2" w14:textId="77777777" w:rsidR="00E90E63" w:rsidRPr="000D63F6" w:rsidRDefault="00E90E63" w:rsidP="00102AD7">
            <w:pPr>
              <w:spacing w:after="240"/>
              <w:textboxTightWrap w:val="allLines"/>
              <w:rPr>
                <w:rFonts w:ascii="Sylfaen" w:eastAsia="Times New Roman" w:hAnsi="Sylfaen"/>
                <w:sz w:val="24"/>
                <w:szCs w:val="24"/>
                <w:lang w:val="hy-AM" w:eastAsia="ru-RU"/>
              </w:rPr>
            </w:pPr>
          </w:p>
          <w:p w14:paraId="77993D52" w14:textId="77777777" w:rsidR="00E90E63" w:rsidRPr="000D63F6" w:rsidRDefault="00E90E63" w:rsidP="00102AD7">
            <w:pPr>
              <w:spacing w:after="240"/>
              <w:textboxTightWrap w:val="allLines"/>
              <w:rPr>
                <w:rFonts w:ascii="Sylfaen" w:eastAsia="Times New Roman" w:hAnsi="Sylfaen"/>
                <w:sz w:val="24"/>
                <w:szCs w:val="24"/>
                <w:lang w:val="hy-AM" w:eastAsia="ru-RU"/>
              </w:rPr>
            </w:pPr>
          </w:p>
          <w:p w14:paraId="4CD257A4" w14:textId="2E9AE0BE" w:rsidR="00E90E63" w:rsidRPr="000D63F6" w:rsidRDefault="00E90E63" w:rsidP="00102AD7">
            <w:pPr>
              <w:spacing w:after="240"/>
              <w:textboxTightWrap w:val="allLines"/>
              <w:rPr>
                <w:rFonts w:ascii="Sylfaen" w:eastAsia="Times New Roman" w:hAnsi="Sylfaen"/>
                <w:sz w:val="24"/>
                <w:szCs w:val="24"/>
                <w:lang w:val="hy-AM" w:eastAsia="ru-RU"/>
              </w:rPr>
            </w:pPr>
          </w:p>
        </w:tc>
        <w:tc>
          <w:tcPr>
            <w:tcW w:w="2336" w:type="dxa"/>
            <w:tcBorders>
              <w:top w:val="single" w:sz="4" w:space="0" w:color="auto"/>
              <w:left w:val="single" w:sz="4" w:space="0" w:color="auto"/>
              <w:bottom w:val="single" w:sz="4" w:space="0" w:color="auto"/>
              <w:right w:val="single" w:sz="4" w:space="0" w:color="auto"/>
            </w:tcBorders>
            <w:hideMark/>
          </w:tcPr>
          <w:p w14:paraId="3C791B4D" w14:textId="77777777" w:rsidR="00E90E63" w:rsidRPr="000D63F6" w:rsidRDefault="00E90E63" w:rsidP="00102AD7">
            <w:pPr>
              <w:spacing w:after="240"/>
              <w:textboxTightWrap w:val="allLines"/>
              <w:rPr>
                <w:rFonts w:ascii="Sylfaen" w:eastAsia="Times New Roman" w:hAnsi="Sylfaen"/>
                <w:sz w:val="24"/>
                <w:szCs w:val="24"/>
                <w:lang w:val="ru-RU" w:eastAsia="ru-RU"/>
              </w:rPr>
            </w:pPr>
            <w:r w:rsidRPr="000D63F6">
              <w:rPr>
                <w:rFonts w:ascii="Sylfaen" w:eastAsia="Times New Roman" w:hAnsi="Sylfaen"/>
                <w:sz w:val="24"/>
                <w:szCs w:val="24"/>
                <w:lang w:val="ru-RU" w:eastAsia="ru-RU"/>
              </w:rPr>
              <w:t>Կրտսեր  երկրորդ</w:t>
            </w:r>
          </w:p>
          <w:p w14:paraId="0D1921F5"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18386456"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466DF0C9"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02BB3C0B"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624F35C8" w14:textId="77777777" w:rsidR="0004065C" w:rsidRDefault="0004065C" w:rsidP="00102AD7">
            <w:pPr>
              <w:spacing w:after="240"/>
              <w:textboxTightWrap w:val="allLines"/>
              <w:rPr>
                <w:rFonts w:ascii="Sylfaen" w:eastAsia="Times New Roman" w:hAnsi="Sylfaen"/>
                <w:sz w:val="24"/>
                <w:szCs w:val="24"/>
                <w:lang w:val="hy-AM" w:eastAsia="ru-RU"/>
              </w:rPr>
            </w:pPr>
          </w:p>
          <w:p w14:paraId="63FB307C" w14:textId="1097F43D" w:rsidR="00E90E63" w:rsidRPr="0004065C" w:rsidRDefault="00624210"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Կրտսեր երկրորդ</w:t>
            </w:r>
          </w:p>
          <w:p w14:paraId="367FF19F" w14:textId="77777777" w:rsidR="00E90E63" w:rsidRPr="000D63F6" w:rsidRDefault="00E90E63" w:rsidP="00102AD7">
            <w:pPr>
              <w:spacing w:after="240"/>
              <w:textboxTightWrap w:val="allLines"/>
              <w:rPr>
                <w:rFonts w:ascii="Sylfaen" w:eastAsia="Times New Roman" w:hAnsi="Sylfaen"/>
                <w:sz w:val="24"/>
                <w:szCs w:val="24"/>
                <w:lang w:val="ru-RU" w:eastAsia="ru-RU"/>
              </w:rPr>
            </w:pPr>
          </w:p>
          <w:p w14:paraId="656532CE" w14:textId="77777777" w:rsidR="00E90E63" w:rsidRPr="000D63F6" w:rsidRDefault="00E90E63" w:rsidP="00102AD7">
            <w:pPr>
              <w:spacing w:after="240"/>
              <w:textboxTightWrap w:val="allLines"/>
              <w:rPr>
                <w:rFonts w:ascii="Sylfaen" w:eastAsia="Times New Roman" w:hAnsi="Sylfaen"/>
                <w:sz w:val="24"/>
                <w:szCs w:val="24"/>
                <w:lang w:val="ru-RU" w:eastAsia="ru-RU"/>
              </w:rPr>
            </w:pPr>
          </w:p>
        </w:tc>
        <w:tc>
          <w:tcPr>
            <w:tcW w:w="5242" w:type="dxa"/>
            <w:tcBorders>
              <w:top w:val="single" w:sz="4" w:space="0" w:color="auto"/>
              <w:left w:val="single" w:sz="4" w:space="0" w:color="auto"/>
              <w:bottom w:val="single" w:sz="4" w:space="0" w:color="auto"/>
              <w:right w:val="single" w:sz="4" w:space="0" w:color="auto"/>
            </w:tcBorders>
          </w:tcPr>
          <w:p w14:paraId="765B0510" w14:textId="77777777" w:rsidR="00E90E63" w:rsidRPr="000D63F6" w:rsidRDefault="00E90E63" w:rsidP="00102AD7">
            <w:pPr>
              <w:spacing w:after="240"/>
              <w:textboxTightWrap w:val="allLines"/>
              <w:rPr>
                <w:rFonts w:ascii="Sylfaen" w:eastAsia="Times New Roman" w:hAnsi="Sylfaen"/>
                <w:sz w:val="24"/>
                <w:szCs w:val="24"/>
                <w:lang w:val="ru-RU" w:eastAsia="ru-RU"/>
              </w:rPr>
            </w:pPr>
            <w:r w:rsidRPr="000D63F6">
              <w:rPr>
                <w:rFonts w:ascii="Sylfaen" w:eastAsia="Times New Roman" w:hAnsi="Sylfaen"/>
                <w:sz w:val="24"/>
                <w:szCs w:val="24"/>
                <w:lang w:val="ru-RU" w:eastAsia="ru-RU"/>
              </w:rPr>
              <w:t>Թեմ</w:t>
            </w:r>
            <w:r w:rsidRPr="000D63F6">
              <w:rPr>
                <w:rFonts w:ascii="Sylfaen" w:eastAsia="Times New Roman" w:hAnsi="Sylfaen"/>
                <w:sz w:val="24"/>
                <w:szCs w:val="24"/>
                <w:lang w:val="hy-AM" w:eastAsia="ru-RU"/>
              </w:rPr>
              <w:t>ա` &lt;&lt;Ընտանի կենդանիներ&gt;&gt;</w:t>
            </w:r>
          </w:p>
          <w:p w14:paraId="14DD1B99" w14:textId="77777777" w:rsidR="00E90E63" w:rsidRPr="000D63F6" w:rsidRDefault="00E90E63" w:rsidP="00102AD7">
            <w:pPr>
              <w:shd w:val="clear" w:color="auto" w:fill="FFFFFF"/>
              <w:spacing w:after="240"/>
              <w:textboxTightWrap w:val="allLines"/>
              <w:rPr>
                <w:rFonts w:ascii="Sylfaen" w:eastAsia="Times New Roman" w:hAnsi="Sylfaen"/>
                <w:sz w:val="24"/>
                <w:szCs w:val="24"/>
                <w:lang w:val="ru-RU" w:eastAsia="ru-RU"/>
              </w:rPr>
            </w:pPr>
            <w:r w:rsidRPr="000D63F6">
              <w:rPr>
                <w:rFonts w:ascii="Sylfaen" w:eastAsia="Times New Roman" w:hAnsi="Sylfaen"/>
                <w:sz w:val="24"/>
                <w:szCs w:val="24"/>
                <w:lang w:val="ru-RU" w:eastAsia="ru-RU"/>
              </w:rPr>
              <w:t xml:space="preserve">Ձևավավորել պատկերացում  ջրի վերաբերյալ,ծանոթացնել ջրի հատկություններին,ամրապնդել ջրի կարևորությունն ու անհրաժեշտությունը: </w:t>
            </w:r>
          </w:p>
          <w:p w14:paraId="7DB88371" w14:textId="0633D2E6" w:rsidR="0004065C" w:rsidRDefault="0004065C" w:rsidP="00102AD7">
            <w:pPr>
              <w:shd w:val="clear" w:color="auto" w:fill="FFFFFF"/>
              <w:spacing w:after="240"/>
              <w:textboxTightWrap w:val="allLines"/>
              <w:rPr>
                <w:rFonts w:ascii="Sylfaen" w:eastAsia="Times New Roman" w:hAnsi="Sylfaen"/>
                <w:sz w:val="24"/>
                <w:szCs w:val="24"/>
                <w:lang w:val="hy-AM" w:eastAsia="ru-RU"/>
              </w:rPr>
            </w:pPr>
          </w:p>
          <w:p w14:paraId="774EE735" w14:textId="2908C12F" w:rsidR="00624210" w:rsidRDefault="00624210" w:rsidP="00102AD7">
            <w:pPr>
              <w:shd w:val="clear" w:color="auto" w:fill="FFFFFF"/>
              <w:spacing w:after="240"/>
              <w:textboxTightWrap w:val="allLines"/>
              <w:rPr>
                <w:rFonts w:ascii="Sylfaen" w:eastAsia="Times New Roman" w:hAnsi="Sylfaen"/>
                <w:sz w:val="24"/>
                <w:szCs w:val="24"/>
                <w:lang w:val="hy-AM" w:eastAsia="ru-RU"/>
              </w:rPr>
            </w:pPr>
          </w:p>
          <w:p w14:paraId="0D2E74BC" w14:textId="7DC851F7" w:rsidR="0004065C" w:rsidRDefault="0004065C" w:rsidP="00102AD7">
            <w:pPr>
              <w:shd w:val="clear" w:color="auto" w:fill="FFFFFF"/>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&lt;</w:t>
            </w:r>
            <w:r w:rsidR="00624210">
              <w:rPr>
                <w:rFonts w:ascii="Sylfaen" w:eastAsia="Times New Roman" w:hAnsi="Sylfaen"/>
                <w:sz w:val="24"/>
                <w:szCs w:val="24"/>
                <w:lang w:val="hy-AM" w:eastAsia="ru-RU"/>
              </w:rPr>
              <w:t>&lt;</w:t>
            </w:r>
            <w:r>
              <w:rPr>
                <w:rFonts w:ascii="Sylfaen" w:eastAsia="Times New Roman" w:hAnsi="Sylfaen"/>
                <w:sz w:val="24"/>
                <w:szCs w:val="24"/>
                <w:lang w:val="hy-AM" w:eastAsia="ru-RU"/>
              </w:rPr>
              <w:t>Իմ գարուն դու ես՝ՄԱՄ&gt;&gt;</w:t>
            </w:r>
          </w:p>
          <w:p w14:paraId="0FDB7666" w14:textId="77777777" w:rsidR="0004065C" w:rsidRDefault="0004065C" w:rsidP="00102AD7">
            <w:pPr>
              <w:shd w:val="clear" w:color="auto" w:fill="FFFFFF"/>
              <w:spacing w:after="240"/>
              <w:textboxTightWrap w:val="allLines"/>
              <w:rPr>
                <w:rFonts w:ascii="Sylfaen" w:eastAsia="Times New Roman" w:hAnsi="Sylfaen"/>
                <w:sz w:val="24"/>
                <w:szCs w:val="24"/>
                <w:lang w:val="hy-AM" w:eastAsia="ru-RU"/>
              </w:rPr>
            </w:pPr>
          </w:p>
          <w:p w14:paraId="1F9CFF85" w14:textId="77777777" w:rsidR="0004065C" w:rsidRDefault="0004065C" w:rsidP="00102AD7">
            <w:pPr>
              <w:shd w:val="clear" w:color="auto" w:fill="FFFFFF"/>
              <w:spacing w:after="240"/>
              <w:textboxTightWrap w:val="allLines"/>
              <w:rPr>
                <w:rFonts w:ascii="Sylfaen" w:eastAsia="Times New Roman" w:hAnsi="Sylfaen"/>
                <w:sz w:val="24"/>
                <w:szCs w:val="24"/>
                <w:lang w:val="hy-AM" w:eastAsia="ru-RU"/>
              </w:rPr>
            </w:pPr>
          </w:p>
          <w:p w14:paraId="2C35C361" w14:textId="2CE37F64" w:rsidR="00E90E63" w:rsidRPr="000D63F6" w:rsidRDefault="0004065C" w:rsidP="0004065C">
            <w:pPr>
              <w:shd w:val="clear" w:color="auto" w:fill="FFFFFF"/>
              <w:spacing w:after="240"/>
              <w:textboxTightWrap w:val="allLines"/>
              <w:rPr>
                <w:rFonts w:ascii="Sylfaen" w:eastAsia="Times New Roman" w:hAnsi="Sylfaen"/>
                <w:sz w:val="24"/>
                <w:szCs w:val="24"/>
                <w:lang w:val="hy-AM" w:eastAsia="ru-RU"/>
              </w:rPr>
            </w:pPr>
            <w:r w:rsidRPr="000D63F6">
              <w:rPr>
                <w:rFonts w:ascii="Sylfaen" w:eastAsia="Times New Roman" w:hAnsi="Sylfaen"/>
                <w:sz w:val="24"/>
                <w:szCs w:val="24"/>
                <w:lang w:val="hy-AM" w:eastAsia="ru-RU"/>
              </w:rPr>
              <w:t xml:space="preserve"> </w:t>
            </w:r>
          </w:p>
        </w:tc>
        <w:tc>
          <w:tcPr>
            <w:tcW w:w="2655" w:type="dxa"/>
            <w:tcBorders>
              <w:top w:val="single" w:sz="4" w:space="0" w:color="auto"/>
              <w:left w:val="single" w:sz="4" w:space="0" w:color="auto"/>
              <w:bottom w:val="single" w:sz="4" w:space="0" w:color="auto"/>
              <w:right w:val="single" w:sz="4" w:space="0" w:color="auto"/>
            </w:tcBorders>
            <w:hideMark/>
          </w:tcPr>
          <w:p w14:paraId="2595355C" w14:textId="77777777" w:rsidR="00E90E63" w:rsidRPr="00E438DE" w:rsidRDefault="00E90E63"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2</w:t>
            </w:r>
            <w:r>
              <w:rPr>
                <w:rFonts w:ascii="Sylfaen" w:eastAsia="Times New Roman" w:hAnsi="Sylfaen"/>
                <w:sz w:val="24"/>
                <w:szCs w:val="24"/>
                <w:lang w:val="hy-AM" w:eastAsia="ru-RU"/>
              </w:rPr>
              <w:t>1</w:t>
            </w:r>
          </w:p>
          <w:p w14:paraId="682CCB15" w14:textId="77777777" w:rsidR="00E90E63" w:rsidRDefault="00E90E63"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7</w:t>
            </w:r>
          </w:p>
          <w:p w14:paraId="1977DB78" w14:textId="77777777" w:rsidR="00E90E63" w:rsidRDefault="00E90E63" w:rsidP="00102AD7">
            <w:pPr>
              <w:spacing w:after="240"/>
              <w:textboxTightWrap w:val="allLines"/>
              <w:rPr>
                <w:rFonts w:ascii="Sylfaen" w:eastAsia="Times New Roman" w:hAnsi="Sylfaen"/>
                <w:sz w:val="24"/>
                <w:szCs w:val="24"/>
                <w:lang w:val="ru-RU" w:eastAsia="ru-RU"/>
              </w:rPr>
            </w:pPr>
          </w:p>
          <w:p w14:paraId="262B4138" w14:textId="77777777" w:rsidR="00E90E63" w:rsidRDefault="00E90E63" w:rsidP="00102AD7">
            <w:pPr>
              <w:spacing w:after="240"/>
              <w:textboxTightWrap w:val="allLines"/>
              <w:rPr>
                <w:rFonts w:ascii="Sylfaen" w:eastAsia="Times New Roman" w:hAnsi="Sylfaen"/>
                <w:sz w:val="24"/>
                <w:szCs w:val="24"/>
                <w:lang w:val="ru-RU" w:eastAsia="ru-RU"/>
              </w:rPr>
            </w:pPr>
          </w:p>
          <w:p w14:paraId="6471C4C7" w14:textId="77777777" w:rsidR="00E90E63" w:rsidRDefault="00E90E63" w:rsidP="00102AD7">
            <w:pPr>
              <w:spacing w:after="240"/>
              <w:textboxTightWrap w:val="allLines"/>
              <w:rPr>
                <w:rFonts w:ascii="Sylfaen" w:eastAsia="Times New Roman" w:hAnsi="Sylfaen"/>
                <w:sz w:val="24"/>
                <w:szCs w:val="24"/>
                <w:lang w:val="ru-RU" w:eastAsia="ru-RU"/>
              </w:rPr>
            </w:pPr>
          </w:p>
          <w:p w14:paraId="7B96F269" w14:textId="743EA665" w:rsidR="00E90E63" w:rsidRPr="00865F84" w:rsidRDefault="00E90E63" w:rsidP="00102AD7">
            <w:pPr>
              <w:spacing w:after="240"/>
              <w:textboxTightWrap w:val="allLines"/>
              <w:rPr>
                <w:rFonts w:ascii="Sylfaen" w:eastAsia="Times New Roman" w:hAnsi="Sylfaen"/>
                <w:sz w:val="24"/>
                <w:szCs w:val="24"/>
                <w:lang w:val="hy-AM" w:eastAsia="ru-RU"/>
              </w:rPr>
            </w:pPr>
          </w:p>
          <w:p w14:paraId="68DEAA77" w14:textId="7CFBD31E" w:rsidR="00E90E63"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28</w:t>
            </w:r>
          </w:p>
          <w:p w14:paraId="63DF2580" w14:textId="7C603A08" w:rsid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9</w:t>
            </w:r>
          </w:p>
          <w:p w14:paraId="129F3262" w14:textId="797A8B7C" w:rsid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28</w:t>
            </w:r>
          </w:p>
          <w:p w14:paraId="413E8F0B" w14:textId="77777777" w:rsidR="00E90E63" w:rsidRDefault="00E90E63" w:rsidP="00102AD7">
            <w:pPr>
              <w:spacing w:after="240"/>
              <w:textboxTightWrap w:val="allLines"/>
              <w:rPr>
                <w:rFonts w:ascii="Sylfaen" w:eastAsia="Times New Roman" w:hAnsi="Sylfaen"/>
                <w:sz w:val="24"/>
                <w:szCs w:val="24"/>
                <w:lang w:val="hy-AM" w:eastAsia="ru-RU"/>
              </w:rPr>
            </w:pPr>
          </w:p>
          <w:p w14:paraId="18025D7C" w14:textId="7DBF46D8" w:rsidR="00E90E63" w:rsidRPr="00E438DE" w:rsidRDefault="00E90E63" w:rsidP="00102AD7">
            <w:pPr>
              <w:spacing w:after="240"/>
              <w:textboxTightWrap w:val="allLines"/>
              <w:rPr>
                <w:rFonts w:ascii="Sylfaen" w:eastAsia="Times New Roman" w:hAnsi="Sylfaen"/>
                <w:sz w:val="24"/>
                <w:szCs w:val="24"/>
                <w:lang w:val="hy-AM" w:eastAsia="ru-RU"/>
              </w:rPr>
            </w:pPr>
          </w:p>
        </w:tc>
      </w:tr>
      <w:tr w:rsidR="00E90E63" w:rsidRPr="007E5B62" w14:paraId="394F26DC"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hideMark/>
          </w:tcPr>
          <w:p w14:paraId="15CED210" w14:textId="4F347501" w:rsidR="00E90E63" w:rsidRPr="000D63F6" w:rsidRDefault="0004065C" w:rsidP="00102AD7">
            <w:pPr>
              <w:spacing w:after="240"/>
              <w:textboxTightWrap w:val="allLines"/>
              <w:rPr>
                <w:rFonts w:ascii="Sylfaen" w:eastAsia="Times New Roman" w:hAnsi="Sylfaen"/>
                <w:sz w:val="24"/>
                <w:szCs w:val="24"/>
                <w:lang w:val="ru-RU" w:eastAsia="ru-RU"/>
              </w:rPr>
            </w:pPr>
            <w:r>
              <w:rPr>
                <w:rFonts w:ascii="Sylfaen" w:eastAsia="Times New Roman" w:hAnsi="Sylfaen"/>
                <w:sz w:val="24"/>
                <w:szCs w:val="24"/>
                <w:lang w:val="hy-AM" w:eastAsia="ru-RU"/>
              </w:rPr>
              <w:t>13</w:t>
            </w:r>
            <w:r w:rsidR="00E90E63" w:rsidRPr="000D63F6">
              <w:rPr>
                <w:rFonts w:ascii="Sylfaen" w:eastAsia="Times New Roman" w:hAnsi="Sylfaen"/>
                <w:sz w:val="24"/>
                <w:szCs w:val="24"/>
                <w:lang w:val="ru-RU" w:eastAsia="ru-RU"/>
              </w:rPr>
              <w:t>.0</w:t>
            </w:r>
            <w:r>
              <w:rPr>
                <w:rFonts w:ascii="Sylfaen" w:eastAsia="Times New Roman" w:hAnsi="Sylfaen"/>
                <w:sz w:val="24"/>
                <w:szCs w:val="24"/>
                <w:lang w:val="hy-AM" w:eastAsia="ru-RU"/>
              </w:rPr>
              <w:t>4</w:t>
            </w:r>
            <w:r w:rsidR="00E90E63" w:rsidRPr="000D63F6">
              <w:rPr>
                <w:rFonts w:ascii="Sylfaen" w:eastAsia="Times New Roman" w:hAnsi="Sylfaen"/>
                <w:sz w:val="24"/>
                <w:szCs w:val="24"/>
                <w:lang w:val="ru-RU" w:eastAsia="ru-RU"/>
              </w:rPr>
              <w:t>.</w:t>
            </w:r>
            <w:r>
              <w:rPr>
                <w:rFonts w:ascii="Sylfaen" w:eastAsia="Times New Roman" w:hAnsi="Sylfaen"/>
                <w:sz w:val="24"/>
                <w:szCs w:val="24"/>
                <w:lang w:val="hy-AM" w:eastAsia="ru-RU"/>
              </w:rPr>
              <w:t>20</w:t>
            </w:r>
            <w:r w:rsidR="00E90E63" w:rsidRPr="000D63F6">
              <w:rPr>
                <w:rFonts w:ascii="Sylfaen" w:eastAsia="Times New Roman" w:hAnsi="Sylfaen"/>
                <w:sz w:val="24"/>
                <w:szCs w:val="24"/>
                <w:lang w:val="ru-RU" w:eastAsia="ru-RU"/>
              </w:rPr>
              <w:t>2</w:t>
            </w:r>
            <w:r>
              <w:rPr>
                <w:rFonts w:ascii="Sylfaen" w:eastAsia="Times New Roman" w:hAnsi="Sylfaen"/>
                <w:sz w:val="24"/>
                <w:szCs w:val="24"/>
                <w:lang w:val="hy-AM" w:eastAsia="ru-RU"/>
              </w:rPr>
              <w:t>5</w:t>
            </w:r>
            <w:r w:rsidR="00E90E63" w:rsidRPr="000D63F6">
              <w:rPr>
                <w:rFonts w:ascii="Sylfaen" w:eastAsia="Times New Roman" w:hAnsi="Sylfaen"/>
                <w:sz w:val="24"/>
                <w:szCs w:val="24"/>
                <w:lang w:val="ru-RU" w:eastAsia="ru-RU"/>
              </w:rPr>
              <w:t>թ</w:t>
            </w:r>
          </w:p>
        </w:tc>
        <w:tc>
          <w:tcPr>
            <w:tcW w:w="2336" w:type="dxa"/>
            <w:tcBorders>
              <w:top w:val="single" w:sz="4" w:space="0" w:color="auto"/>
              <w:left w:val="single" w:sz="4" w:space="0" w:color="auto"/>
              <w:bottom w:val="single" w:sz="4" w:space="0" w:color="auto"/>
              <w:right w:val="single" w:sz="4" w:space="0" w:color="auto"/>
            </w:tcBorders>
            <w:hideMark/>
          </w:tcPr>
          <w:p w14:paraId="3A5D5FFE" w14:textId="45AAE0E9" w:rsidR="00E90E63" w:rsidRP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Ավագ</w:t>
            </w:r>
          </w:p>
        </w:tc>
        <w:tc>
          <w:tcPr>
            <w:tcW w:w="5242" w:type="dxa"/>
            <w:tcBorders>
              <w:top w:val="single" w:sz="4" w:space="0" w:color="auto"/>
              <w:left w:val="single" w:sz="4" w:space="0" w:color="auto"/>
              <w:bottom w:val="single" w:sz="4" w:space="0" w:color="auto"/>
              <w:right w:val="single" w:sz="4" w:space="0" w:color="auto"/>
            </w:tcBorders>
            <w:hideMark/>
          </w:tcPr>
          <w:p w14:paraId="4F73B8A1" w14:textId="5EB416D1" w:rsidR="00E90E63" w:rsidRPr="000D63F6"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&lt;&lt;Ծաղկազարդ&gt;&gt;</w:t>
            </w:r>
          </w:p>
        </w:tc>
        <w:tc>
          <w:tcPr>
            <w:tcW w:w="2655" w:type="dxa"/>
            <w:tcBorders>
              <w:top w:val="single" w:sz="4" w:space="0" w:color="auto"/>
              <w:left w:val="single" w:sz="4" w:space="0" w:color="auto"/>
              <w:bottom w:val="single" w:sz="4" w:space="0" w:color="auto"/>
              <w:right w:val="single" w:sz="4" w:space="0" w:color="auto"/>
            </w:tcBorders>
            <w:hideMark/>
          </w:tcPr>
          <w:p w14:paraId="4F9AB6F4" w14:textId="77777777" w:rsidR="00E90E63"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25</w:t>
            </w:r>
          </w:p>
          <w:p w14:paraId="0D8B6FDD" w14:textId="7D698CBF" w:rsidR="0004065C" w:rsidRP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5</w:t>
            </w:r>
          </w:p>
        </w:tc>
      </w:tr>
      <w:tr w:rsidR="00E90E63" w:rsidRPr="007E5B62" w14:paraId="4BFD4853"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tcPr>
          <w:p w14:paraId="2C929AE4" w14:textId="24486909" w:rsidR="00E90E63" w:rsidRPr="0004065C"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18</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04</w:t>
            </w:r>
            <w:r>
              <w:rPr>
                <w:rFonts w:ascii="Times New Roman" w:eastAsia="Times New Roman" w:hAnsi="Times New Roman"/>
                <w:sz w:val="24"/>
                <w:szCs w:val="24"/>
                <w:lang w:val="hy-AM" w:eastAsia="ru-RU"/>
              </w:rPr>
              <w:t>․</w:t>
            </w:r>
            <w:r>
              <w:rPr>
                <w:rFonts w:ascii="Sylfaen" w:eastAsia="Times New Roman" w:hAnsi="Sylfaen"/>
                <w:sz w:val="24"/>
                <w:szCs w:val="24"/>
                <w:lang w:val="hy-AM" w:eastAsia="ru-RU"/>
              </w:rPr>
              <w:t>2025թ</w:t>
            </w:r>
          </w:p>
        </w:tc>
        <w:tc>
          <w:tcPr>
            <w:tcW w:w="2336" w:type="dxa"/>
            <w:tcBorders>
              <w:top w:val="single" w:sz="4" w:space="0" w:color="auto"/>
              <w:left w:val="single" w:sz="4" w:space="0" w:color="auto"/>
              <w:bottom w:val="single" w:sz="4" w:space="0" w:color="auto"/>
              <w:right w:val="single" w:sz="4" w:space="0" w:color="auto"/>
            </w:tcBorders>
          </w:tcPr>
          <w:p w14:paraId="343CC853" w14:textId="77777777" w:rsidR="00E90E63"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Մանկավարժական</w:t>
            </w:r>
          </w:p>
          <w:p w14:paraId="0F4CF5EC" w14:textId="743F5089" w:rsidR="0004065C" w:rsidRPr="000D63F6"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անձնակազմ</w:t>
            </w:r>
          </w:p>
        </w:tc>
        <w:tc>
          <w:tcPr>
            <w:tcW w:w="5242" w:type="dxa"/>
            <w:tcBorders>
              <w:top w:val="single" w:sz="4" w:space="0" w:color="auto"/>
              <w:left w:val="single" w:sz="4" w:space="0" w:color="auto"/>
              <w:bottom w:val="single" w:sz="4" w:space="0" w:color="auto"/>
              <w:right w:val="single" w:sz="4" w:space="0" w:color="auto"/>
            </w:tcBorders>
          </w:tcPr>
          <w:p w14:paraId="3D33553B" w14:textId="476087F9" w:rsidR="00E90E63" w:rsidRPr="0004065C" w:rsidRDefault="0004065C" w:rsidP="00102AD7">
            <w:pPr>
              <w:shd w:val="clear" w:color="auto" w:fill="FFFFFF"/>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&lt;&lt;Քաջ Նազար&gt;&gt;հեքիաթի բեեմականացում։</w:t>
            </w:r>
          </w:p>
        </w:tc>
        <w:tc>
          <w:tcPr>
            <w:tcW w:w="2655" w:type="dxa"/>
            <w:tcBorders>
              <w:top w:val="single" w:sz="4" w:space="0" w:color="auto"/>
              <w:left w:val="single" w:sz="4" w:space="0" w:color="auto"/>
              <w:bottom w:val="single" w:sz="4" w:space="0" w:color="auto"/>
              <w:right w:val="single" w:sz="4" w:space="0" w:color="auto"/>
            </w:tcBorders>
          </w:tcPr>
          <w:p w14:paraId="0600139E" w14:textId="7936D399" w:rsidR="00E90E63" w:rsidRDefault="0004065C"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85</w:t>
            </w:r>
          </w:p>
        </w:tc>
      </w:tr>
      <w:tr w:rsidR="00E90E63" w:rsidRPr="003C0D33" w14:paraId="64728412" w14:textId="77777777" w:rsidTr="00112749">
        <w:trPr>
          <w:trHeight w:val="578"/>
        </w:trPr>
        <w:tc>
          <w:tcPr>
            <w:tcW w:w="1528" w:type="dxa"/>
            <w:tcBorders>
              <w:top w:val="single" w:sz="4" w:space="0" w:color="auto"/>
              <w:left w:val="single" w:sz="4" w:space="0" w:color="auto"/>
              <w:bottom w:val="single" w:sz="4" w:space="0" w:color="auto"/>
              <w:right w:val="single" w:sz="4" w:space="0" w:color="auto"/>
            </w:tcBorders>
          </w:tcPr>
          <w:p w14:paraId="6D661115" w14:textId="77777777" w:rsidR="00E90E63" w:rsidRDefault="0004065C" w:rsidP="00102AD7">
            <w:pPr>
              <w:spacing w:after="240"/>
              <w:textboxTightWrap w:val="allLines"/>
              <w:rPr>
                <w:rFonts w:ascii="Sylfaen" w:eastAsia="Times New Roman" w:hAnsi="Sylfaen"/>
                <w:sz w:val="24"/>
                <w:szCs w:val="24"/>
                <w:lang w:val="hy-AM" w:eastAsia="ru-RU"/>
              </w:rPr>
            </w:pPr>
            <w:r w:rsidRPr="00CA65B1">
              <w:rPr>
                <w:rFonts w:ascii="Sylfaen" w:eastAsia="Times New Roman" w:hAnsi="Sylfaen"/>
                <w:sz w:val="24"/>
                <w:szCs w:val="24"/>
                <w:lang w:val="hy-AM" w:eastAsia="ru-RU"/>
              </w:rPr>
              <w:t>30</w:t>
            </w:r>
            <w:r w:rsidRPr="00CA65B1">
              <w:rPr>
                <w:rFonts w:ascii="Times New Roman" w:eastAsia="Times New Roman" w:hAnsi="Times New Roman"/>
                <w:sz w:val="24"/>
                <w:szCs w:val="24"/>
                <w:lang w:val="hy-AM" w:eastAsia="ru-RU"/>
              </w:rPr>
              <w:t>․</w:t>
            </w:r>
            <w:r w:rsidR="00CA65B1" w:rsidRPr="00CA65B1">
              <w:rPr>
                <w:rFonts w:ascii="Sylfaen" w:eastAsia="Times New Roman" w:hAnsi="Sylfaen"/>
                <w:sz w:val="24"/>
                <w:szCs w:val="24"/>
                <w:lang w:val="hy-AM" w:eastAsia="ru-RU"/>
              </w:rPr>
              <w:t>05</w:t>
            </w:r>
            <w:r w:rsidR="00CA65B1" w:rsidRPr="00CA65B1">
              <w:rPr>
                <w:rFonts w:ascii="Times New Roman" w:eastAsia="Times New Roman" w:hAnsi="Times New Roman"/>
                <w:sz w:val="24"/>
                <w:szCs w:val="24"/>
                <w:lang w:val="hy-AM" w:eastAsia="ru-RU"/>
              </w:rPr>
              <w:t>․</w:t>
            </w:r>
            <w:r w:rsidR="00CA65B1" w:rsidRPr="00CA65B1">
              <w:rPr>
                <w:rFonts w:ascii="Sylfaen" w:eastAsia="Times New Roman" w:hAnsi="Sylfaen"/>
                <w:sz w:val="24"/>
                <w:szCs w:val="24"/>
                <w:lang w:val="hy-AM" w:eastAsia="ru-RU"/>
              </w:rPr>
              <w:t>2025թ</w:t>
            </w:r>
          </w:p>
          <w:p w14:paraId="40787252" w14:textId="77777777" w:rsidR="00CA65B1" w:rsidRDefault="00CA65B1" w:rsidP="00102AD7">
            <w:pPr>
              <w:spacing w:after="240"/>
              <w:textboxTightWrap w:val="allLines"/>
              <w:rPr>
                <w:rFonts w:ascii="Sylfaen" w:eastAsia="Times New Roman" w:hAnsi="Sylfaen"/>
                <w:sz w:val="24"/>
                <w:szCs w:val="24"/>
                <w:highlight w:val="yellow"/>
                <w:lang w:val="hy-AM" w:eastAsia="ru-RU"/>
              </w:rPr>
            </w:pPr>
          </w:p>
          <w:p w14:paraId="477EE7CC" w14:textId="77777777" w:rsidR="00CA65B1" w:rsidRDefault="00CA65B1" w:rsidP="00102AD7">
            <w:pPr>
              <w:spacing w:after="240"/>
              <w:textboxTightWrap w:val="allLines"/>
              <w:rPr>
                <w:rFonts w:ascii="Sylfaen" w:eastAsia="Times New Roman" w:hAnsi="Sylfaen"/>
                <w:sz w:val="24"/>
                <w:szCs w:val="24"/>
                <w:highlight w:val="yellow"/>
                <w:lang w:val="hy-AM" w:eastAsia="ru-RU"/>
              </w:rPr>
            </w:pPr>
          </w:p>
          <w:p w14:paraId="1926ED05" w14:textId="77777777" w:rsidR="00CA65B1" w:rsidRDefault="00CA65B1" w:rsidP="00102AD7">
            <w:pPr>
              <w:spacing w:after="240"/>
              <w:textboxTightWrap w:val="allLines"/>
              <w:rPr>
                <w:rFonts w:ascii="Sylfaen" w:eastAsia="Times New Roman" w:hAnsi="Sylfaen"/>
                <w:sz w:val="24"/>
                <w:szCs w:val="24"/>
                <w:highlight w:val="yellow"/>
                <w:lang w:val="hy-AM" w:eastAsia="ru-RU"/>
              </w:rPr>
            </w:pPr>
          </w:p>
          <w:p w14:paraId="12DD39EF" w14:textId="77777777" w:rsidR="00624210" w:rsidRDefault="00624210" w:rsidP="00102AD7">
            <w:pPr>
              <w:spacing w:after="240"/>
              <w:textboxTightWrap w:val="allLines"/>
              <w:rPr>
                <w:rFonts w:ascii="Sylfaen" w:eastAsia="Times New Roman" w:hAnsi="Sylfaen"/>
                <w:sz w:val="24"/>
                <w:szCs w:val="24"/>
                <w:lang w:val="hy-AM" w:eastAsia="ru-RU"/>
              </w:rPr>
            </w:pPr>
          </w:p>
          <w:p w14:paraId="4ECC6D45" w14:textId="3DE84649" w:rsidR="00CA65B1" w:rsidRPr="00CA65B1" w:rsidRDefault="00CA65B1" w:rsidP="00102AD7">
            <w:pPr>
              <w:spacing w:after="240"/>
              <w:textboxTightWrap w:val="allLines"/>
              <w:rPr>
                <w:rFonts w:ascii="Sylfaen" w:eastAsia="Times New Roman" w:hAnsi="Sylfaen"/>
                <w:sz w:val="24"/>
                <w:szCs w:val="24"/>
                <w:highlight w:val="yellow"/>
                <w:lang w:val="hy-AM" w:eastAsia="ru-RU"/>
              </w:rPr>
            </w:pPr>
            <w:r w:rsidRPr="00CA65B1">
              <w:rPr>
                <w:rFonts w:ascii="Sylfaen" w:eastAsia="Times New Roman" w:hAnsi="Sylfaen"/>
                <w:sz w:val="24"/>
                <w:szCs w:val="24"/>
                <w:lang w:val="hy-AM" w:eastAsia="ru-RU"/>
              </w:rPr>
              <w:lastRenderedPageBreak/>
              <w:t>13</w:t>
            </w:r>
            <w:r w:rsidRPr="00CA65B1">
              <w:rPr>
                <w:rFonts w:ascii="Times New Roman" w:eastAsia="Times New Roman" w:hAnsi="Times New Roman"/>
                <w:sz w:val="24"/>
                <w:szCs w:val="24"/>
                <w:lang w:val="hy-AM" w:eastAsia="ru-RU"/>
              </w:rPr>
              <w:t>․</w:t>
            </w:r>
            <w:r w:rsidRPr="00CA65B1">
              <w:rPr>
                <w:rFonts w:ascii="Sylfaen" w:eastAsia="Times New Roman" w:hAnsi="Sylfaen"/>
                <w:sz w:val="24"/>
                <w:szCs w:val="24"/>
                <w:lang w:val="hy-AM" w:eastAsia="ru-RU"/>
              </w:rPr>
              <w:t>06</w:t>
            </w:r>
            <w:r w:rsidRPr="00CA65B1">
              <w:rPr>
                <w:rFonts w:ascii="Times New Roman" w:eastAsia="Times New Roman" w:hAnsi="Times New Roman"/>
                <w:sz w:val="24"/>
                <w:szCs w:val="24"/>
                <w:lang w:val="hy-AM" w:eastAsia="ru-RU"/>
              </w:rPr>
              <w:t>․</w:t>
            </w:r>
            <w:r w:rsidRPr="00CA65B1">
              <w:rPr>
                <w:rFonts w:ascii="Sylfaen" w:eastAsia="Times New Roman" w:hAnsi="Sylfaen"/>
                <w:sz w:val="24"/>
                <w:szCs w:val="24"/>
                <w:lang w:val="hy-AM" w:eastAsia="ru-RU"/>
              </w:rPr>
              <w:t>2025թ</w:t>
            </w:r>
          </w:p>
        </w:tc>
        <w:tc>
          <w:tcPr>
            <w:tcW w:w="2336" w:type="dxa"/>
            <w:tcBorders>
              <w:top w:val="single" w:sz="4" w:space="0" w:color="auto"/>
              <w:left w:val="single" w:sz="4" w:space="0" w:color="auto"/>
              <w:bottom w:val="single" w:sz="4" w:space="0" w:color="auto"/>
              <w:right w:val="single" w:sz="4" w:space="0" w:color="auto"/>
            </w:tcBorders>
          </w:tcPr>
          <w:p w14:paraId="38F283A5" w14:textId="77777777" w:rsidR="00E90E63" w:rsidRPr="00CA65B1" w:rsidRDefault="00CA65B1" w:rsidP="00102AD7">
            <w:pPr>
              <w:spacing w:after="240"/>
              <w:textboxTightWrap w:val="allLines"/>
              <w:rPr>
                <w:rFonts w:ascii="Sylfaen" w:eastAsia="Times New Roman" w:hAnsi="Sylfaen"/>
                <w:sz w:val="24"/>
                <w:szCs w:val="24"/>
                <w:lang w:val="hy-AM" w:eastAsia="ru-RU"/>
              </w:rPr>
            </w:pPr>
            <w:r w:rsidRPr="00CA65B1">
              <w:rPr>
                <w:rFonts w:ascii="Sylfaen" w:eastAsia="Times New Roman" w:hAnsi="Sylfaen"/>
                <w:sz w:val="24"/>
                <w:szCs w:val="24"/>
                <w:lang w:val="hy-AM" w:eastAsia="ru-RU"/>
              </w:rPr>
              <w:lastRenderedPageBreak/>
              <w:t>Միջին</w:t>
            </w:r>
          </w:p>
          <w:p w14:paraId="09FC89BF" w14:textId="77777777" w:rsidR="00CA65B1" w:rsidRPr="00CA65B1" w:rsidRDefault="00CA65B1" w:rsidP="00102AD7">
            <w:pPr>
              <w:spacing w:after="240"/>
              <w:textboxTightWrap w:val="allLines"/>
              <w:rPr>
                <w:rFonts w:ascii="Sylfaen" w:eastAsia="Times New Roman" w:hAnsi="Sylfaen"/>
                <w:sz w:val="24"/>
                <w:szCs w:val="24"/>
                <w:lang w:val="hy-AM" w:eastAsia="ru-RU"/>
              </w:rPr>
            </w:pPr>
          </w:p>
          <w:p w14:paraId="19DD9590" w14:textId="77777777" w:rsidR="00CA65B1" w:rsidRPr="00CA65B1" w:rsidRDefault="00CA65B1" w:rsidP="00102AD7">
            <w:pPr>
              <w:spacing w:after="240"/>
              <w:textboxTightWrap w:val="allLines"/>
              <w:rPr>
                <w:rFonts w:ascii="Sylfaen" w:eastAsia="Times New Roman" w:hAnsi="Sylfaen"/>
                <w:sz w:val="24"/>
                <w:szCs w:val="24"/>
                <w:lang w:val="hy-AM" w:eastAsia="ru-RU"/>
              </w:rPr>
            </w:pPr>
          </w:p>
          <w:p w14:paraId="22B8AA4B" w14:textId="77777777" w:rsidR="00CA65B1" w:rsidRPr="00CA65B1" w:rsidRDefault="00CA65B1" w:rsidP="00102AD7">
            <w:pPr>
              <w:spacing w:after="240"/>
              <w:textboxTightWrap w:val="allLines"/>
              <w:rPr>
                <w:rFonts w:ascii="Sylfaen" w:eastAsia="Times New Roman" w:hAnsi="Sylfaen"/>
                <w:sz w:val="24"/>
                <w:szCs w:val="24"/>
                <w:lang w:val="hy-AM" w:eastAsia="ru-RU"/>
              </w:rPr>
            </w:pPr>
          </w:p>
          <w:p w14:paraId="6A1B8C75" w14:textId="77777777" w:rsidR="00624210" w:rsidRDefault="00624210" w:rsidP="00102AD7">
            <w:pPr>
              <w:spacing w:after="240"/>
              <w:textboxTightWrap w:val="allLines"/>
              <w:rPr>
                <w:rFonts w:ascii="Sylfaen" w:eastAsia="Times New Roman" w:hAnsi="Sylfaen"/>
                <w:sz w:val="24"/>
                <w:szCs w:val="24"/>
                <w:lang w:val="hy-AM" w:eastAsia="ru-RU"/>
              </w:rPr>
            </w:pPr>
          </w:p>
          <w:p w14:paraId="1388D719" w14:textId="7530BEFB" w:rsidR="00CA65B1" w:rsidRPr="00CA65B1" w:rsidRDefault="00CA65B1" w:rsidP="00102AD7">
            <w:pPr>
              <w:spacing w:after="240"/>
              <w:textboxTightWrap w:val="allLines"/>
              <w:rPr>
                <w:rFonts w:ascii="Sylfaen" w:eastAsia="Times New Roman" w:hAnsi="Sylfaen"/>
                <w:sz w:val="24"/>
                <w:szCs w:val="24"/>
                <w:lang w:val="hy-AM" w:eastAsia="ru-RU"/>
              </w:rPr>
            </w:pPr>
            <w:r w:rsidRPr="00CA65B1">
              <w:rPr>
                <w:rFonts w:ascii="Sylfaen" w:eastAsia="Times New Roman" w:hAnsi="Sylfaen"/>
                <w:sz w:val="24"/>
                <w:szCs w:val="24"/>
                <w:lang w:val="hy-AM" w:eastAsia="ru-RU"/>
              </w:rPr>
              <w:lastRenderedPageBreak/>
              <w:t xml:space="preserve">Ավագ </w:t>
            </w:r>
          </w:p>
        </w:tc>
        <w:tc>
          <w:tcPr>
            <w:tcW w:w="5242" w:type="dxa"/>
            <w:tcBorders>
              <w:top w:val="single" w:sz="4" w:space="0" w:color="auto"/>
              <w:left w:val="single" w:sz="4" w:space="0" w:color="auto"/>
              <w:bottom w:val="single" w:sz="4" w:space="0" w:color="auto"/>
              <w:right w:val="single" w:sz="4" w:space="0" w:color="auto"/>
            </w:tcBorders>
          </w:tcPr>
          <w:p w14:paraId="0378B334" w14:textId="77777777" w:rsidR="00CA65B1" w:rsidRPr="00CA65B1" w:rsidRDefault="00CA65B1" w:rsidP="00CA65B1">
            <w:pPr>
              <w:shd w:val="clear" w:color="auto" w:fill="FFFFFF"/>
              <w:rPr>
                <w:rFonts w:ascii="Sylfaen" w:eastAsia="Times New Roman" w:hAnsi="Sylfaen"/>
                <w:color w:val="080809"/>
                <w:sz w:val="24"/>
                <w:szCs w:val="24"/>
                <w:lang w:val="hy-AM" w:eastAsia="en-GB"/>
              </w:rPr>
            </w:pPr>
            <w:r w:rsidRPr="00CA65B1">
              <w:rPr>
                <w:rFonts w:ascii="Sylfaen" w:eastAsia="Times New Roman" w:hAnsi="Sylfaen"/>
                <w:color w:val="080809"/>
                <w:sz w:val="24"/>
                <w:szCs w:val="24"/>
                <w:lang w:val="hy-AM" w:eastAsia="en-GB"/>
              </w:rPr>
              <w:lastRenderedPageBreak/>
              <w:t>Բաց պարապմունք</w:t>
            </w:r>
          </w:p>
          <w:p w14:paraId="52681188" w14:textId="5AC99C29" w:rsidR="00CA65B1" w:rsidRPr="00CA65B1" w:rsidRDefault="00CA65B1" w:rsidP="00CA65B1">
            <w:pPr>
              <w:shd w:val="clear" w:color="auto" w:fill="FFFFFF"/>
              <w:rPr>
                <w:rFonts w:ascii="Sylfaen" w:eastAsia="Times New Roman" w:hAnsi="Sylfaen" w:cs="Segoe UI Historic"/>
                <w:color w:val="080809"/>
                <w:sz w:val="24"/>
                <w:szCs w:val="24"/>
                <w:lang w:val="hy-AM" w:eastAsia="en-GB"/>
              </w:rPr>
            </w:pPr>
            <w:r w:rsidRPr="00CA65B1">
              <w:rPr>
                <w:rFonts w:ascii="Sylfaen" w:eastAsia="Times New Roman" w:hAnsi="Sylfaen" w:cs="Arial"/>
                <w:color w:val="080809"/>
                <w:sz w:val="24"/>
                <w:szCs w:val="24"/>
                <w:lang w:val="hy-AM" w:eastAsia="en-GB"/>
              </w:rPr>
              <w:t>Ինձ</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շրջապատող</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աշխարհը</w:t>
            </w:r>
          </w:p>
          <w:p w14:paraId="7D755E80" w14:textId="77777777" w:rsidR="00CA65B1" w:rsidRPr="00CA65B1" w:rsidRDefault="00CA65B1" w:rsidP="00CA65B1">
            <w:pPr>
              <w:shd w:val="clear" w:color="auto" w:fill="FFFFFF"/>
              <w:rPr>
                <w:rFonts w:ascii="Sylfaen" w:eastAsia="Times New Roman" w:hAnsi="Sylfaen" w:cs="Segoe UI Historic"/>
                <w:color w:val="080809"/>
                <w:sz w:val="24"/>
                <w:szCs w:val="24"/>
                <w:lang w:val="hy-AM" w:eastAsia="en-GB"/>
              </w:rPr>
            </w:pPr>
            <w:r w:rsidRPr="00CA65B1">
              <w:rPr>
                <w:rFonts w:ascii="Sylfaen" w:eastAsia="Times New Roman" w:hAnsi="Sylfaen" w:cs="Segoe UI Historic"/>
                <w:color w:val="080809"/>
                <w:sz w:val="24"/>
                <w:szCs w:val="24"/>
                <w:lang w:val="hy-AM" w:eastAsia="en-GB"/>
              </w:rPr>
              <w:t>&lt;&lt;</w:t>
            </w:r>
            <w:r w:rsidRPr="00CA65B1">
              <w:rPr>
                <w:rFonts w:ascii="Sylfaen" w:eastAsia="Times New Roman" w:hAnsi="Sylfaen" w:cs="Arial"/>
                <w:color w:val="080809"/>
                <w:sz w:val="24"/>
                <w:szCs w:val="24"/>
                <w:lang w:val="hy-AM" w:eastAsia="en-GB"/>
              </w:rPr>
              <w:t>Անվտանգ</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միջավայր</w:t>
            </w:r>
            <w:r w:rsidRPr="00CA65B1">
              <w:rPr>
                <w:rFonts w:ascii="Sylfaen" w:eastAsia="Times New Roman" w:hAnsi="Sylfaen" w:cs="Segoe UI Historic"/>
                <w:color w:val="080809"/>
                <w:sz w:val="24"/>
                <w:szCs w:val="24"/>
                <w:lang w:val="hy-AM" w:eastAsia="en-GB"/>
              </w:rPr>
              <w:t>&gt;&gt;</w:t>
            </w:r>
            <w:r w:rsidRPr="00CA65B1">
              <w:rPr>
                <w:rFonts w:ascii="Sylfaen" w:eastAsia="Times New Roman" w:hAnsi="Sylfaen" w:cs="Segoe UI Historic"/>
                <w:noProof/>
                <w:color w:val="080809"/>
                <w:sz w:val="24"/>
                <w:szCs w:val="24"/>
              </w:rPr>
              <w:drawing>
                <wp:inline distT="0" distB="0" distL="0" distR="0" wp14:anchorId="3615C279" wp14:editId="7BD26529">
                  <wp:extent cx="152400" cy="152400"/>
                  <wp:effectExtent l="0" t="0" r="0" b="0"/>
                  <wp:docPr id="64"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A65B1">
              <w:rPr>
                <w:rFonts w:ascii="Sylfaen" w:eastAsia="Times New Roman" w:hAnsi="Sylfaen" w:cs="Segoe UI Historic"/>
                <w:noProof/>
                <w:color w:val="080809"/>
                <w:sz w:val="24"/>
                <w:szCs w:val="24"/>
              </w:rPr>
              <w:drawing>
                <wp:inline distT="0" distB="0" distL="0" distR="0" wp14:anchorId="517FC17E" wp14:editId="2D2ED252">
                  <wp:extent cx="152400" cy="152400"/>
                  <wp:effectExtent l="0" t="0" r="0" b="0"/>
                  <wp:docPr id="65"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A65B1">
              <w:rPr>
                <w:rFonts w:ascii="Sylfaen" w:eastAsia="Times New Roman" w:hAnsi="Sylfaen" w:cs="Segoe UI Historic"/>
                <w:noProof/>
                <w:color w:val="080809"/>
                <w:sz w:val="24"/>
                <w:szCs w:val="24"/>
              </w:rPr>
              <w:drawing>
                <wp:inline distT="0" distB="0" distL="0" distR="0" wp14:anchorId="78475B91" wp14:editId="6490CA53">
                  <wp:extent cx="152400" cy="152400"/>
                  <wp:effectExtent l="0" t="0" r="0" b="0"/>
                  <wp:docPr id="66" name="Рисунок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B75B60" w14:textId="77777777" w:rsidR="00CA65B1" w:rsidRPr="00CA65B1" w:rsidRDefault="00CA65B1" w:rsidP="00CA65B1">
            <w:pPr>
              <w:shd w:val="clear" w:color="auto" w:fill="FFFFFF"/>
              <w:rPr>
                <w:rFonts w:ascii="Segoe UI Historic" w:eastAsia="Times New Roman" w:hAnsi="Segoe UI Historic" w:cs="Segoe UI Historic"/>
                <w:color w:val="080809"/>
                <w:sz w:val="23"/>
                <w:szCs w:val="23"/>
                <w:lang w:val="hy-AM" w:eastAsia="en-GB"/>
              </w:rPr>
            </w:pPr>
            <w:r w:rsidRPr="00CA65B1">
              <w:rPr>
                <w:rFonts w:ascii="Sylfaen" w:eastAsia="Times New Roman" w:hAnsi="Sylfaen" w:cs="Arial"/>
                <w:color w:val="080809"/>
                <w:sz w:val="24"/>
                <w:szCs w:val="24"/>
                <w:lang w:val="hy-AM" w:eastAsia="en-GB"/>
              </w:rPr>
              <w:t>Պարապմունքի</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նպատակն</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է</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ձևավորել</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հրդեհի</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ժամանակ</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գրագետ</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վարքագիծ</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դրսևորելու</w:t>
            </w:r>
            <w:r w:rsidRPr="00CA65B1">
              <w:rPr>
                <w:rFonts w:ascii="Sylfaen" w:eastAsia="Times New Roman" w:hAnsi="Sylfaen" w:cs="Segoe UI Historic"/>
                <w:color w:val="080809"/>
                <w:sz w:val="24"/>
                <w:szCs w:val="24"/>
                <w:lang w:val="hy-AM" w:eastAsia="en-GB"/>
              </w:rPr>
              <w:t xml:space="preserve"> </w:t>
            </w:r>
            <w:r w:rsidRPr="00CA65B1">
              <w:rPr>
                <w:rFonts w:ascii="Sylfaen" w:eastAsia="Times New Roman" w:hAnsi="Sylfaen" w:cs="Arial"/>
                <w:color w:val="080809"/>
                <w:sz w:val="24"/>
                <w:szCs w:val="24"/>
                <w:lang w:val="hy-AM" w:eastAsia="en-GB"/>
              </w:rPr>
              <w:t>կարողություն</w:t>
            </w:r>
            <w:r w:rsidRPr="00CA65B1">
              <w:rPr>
                <w:rFonts w:ascii="Arial" w:eastAsia="Times New Roman" w:hAnsi="Arial" w:cs="Arial"/>
                <w:color w:val="080809"/>
                <w:sz w:val="23"/>
                <w:szCs w:val="23"/>
                <w:lang w:val="hy-AM" w:eastAsia="en-GB"/>
              </w:rPr>
              <w:t>։</w:t>
            </w:r>
          </w:p>
          <w:p w14:paraId="733FE493" w14:textId="77777777" w:rsidR="00624210" w:rsidRDefault="00624210" w:rsidP="00CA65B1">
            <w:pPr>
              <w:shd w:val="clear" w:color="auto" w:fill="FFFFFF"/>
              <w:spacing w:after="240"/>
              <w:textboxTightWrap w:val="allLines"/>
              <w:rPr>
                <w:rFonts w:ascii="Sylfaen" w:eastAsia="Times New Roman" w:hAnsi="Sylfaen"/>
                <w:sz w:val="24"/>
                <w:szCs w:val="24"/>
                <w:lang w:val="hy-AM" w:eastAsia="ru-RU"/>
              </w:rPr>
            </w:pPr>
          </w:p>
          <w:p w14:paraId="107F5B2B" w14:textId="30818108" w:rsidR="00E90E63" w:rsidRDefault="00CA65B1" w:rsidP="00CA65B1">
            <w:pPr>
              <w:shd w:val="clear" w:color="auto" w:fill="FFFFFF"/>
              <w:spacing w:after="240"/>
              <w:textboxTightWrap w:val="allLines"/>
              <w:rPr>
                <w:rFonts w:ascii="Sylfaen" w:eastAsia="Times New Roman" w:hAnsi="Sylfaen"/>
                <w:sz w:val="24"/>
                <w:szCs w:val="24"/>
                <w:lang w:val="hy-AM" w:eastAsia="ru-RU"/>
              </w:rPr>
            </w:pPr>
            <w:r w:rsidRPr="00CA65B1">
              <w:rPr>
                <w:rFonts w:ascii="Sylfaen" w:eastAsia="Times New Roman" w:hAnsi="Sylfaen"/>
                <w:sz w:val="24"/>
                <w:szCs w:val="24"/>
                <w:lang w:val="hy-AM" w:eastAsia="ru-RU"/>
              </w:rPr>
              <w:lastRenderedPageBreak/>
              <w:t>Ավարտական միջոցառու</w:t>
            </w:r>
            <w:r>
              <w:rPr>
                <w:rFonts w:ascii="Sylfaen" w:eastAsia="Times New Roman" w:hAnsi="Sylfaen"/>
                <w:sz w:val="24"/>
                <w:szCs w:val="24"/>
                <w:lang w:val="hy-AM" w:eastAsia="ru-RU"/>
              </w:rPr>
              <w:t>մ</w:t>
            </w:r>
          </w:p>
          <w:p w14:paraId="613E37E7" w14:textId="58C37466" w:rsidR="00CA65B1" w:rsidRPr="00CA65B1" w:rsidRDefault="00CA65B1" w:rsidP="00CA65B1">
            <w:pPr>
              <w:shd w:val="clear" w:color="auto" w:fill="FFFFFF"/>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 xml:space="preserve">&lt;&lt;Դու ընդմիշտ պատասխանատու ես նրանց համար,ում ընտելացրել ես&gt;&gt; </w:t>
            </w:r>
          </w:p>
        </w:tc>
        <w:tc>
          <w:tcPr>
            <w:tcW w:w="2655" w:type="dxa"/>
            <w:tcBorders>
              <w:top w:val="single" w:sz="4" w:space="0" w:color="auto"/>
              <w:left w:val="single" w:sz="4" w:space="0" w:color="auto"/>
              <w:bottom w:val="single" w:sz="4" w:space="0" w:color="auto"/>
              <w:right w:val="single" w:sz="4" w:space="0" w:color="auto"/>
            </w:tcBorders>
          </w:tcPr>
          <w:p w14:paraId="2AF37BC0" w14:textId="715F3386" w:rsidR="00E90E63"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lastRenderedPageBreak/>
              <w:t>29</w:t>
            </w:r>
          </w:p>
          <w:p w14:paraId="6C489F8D" w14:textId="49051009" w:rsidR="00CA65B1"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9</w:t>
            </w:r>
          </w:p>
          <w:p w14:paraId="624510D2" w14:textId="23895BDA" w:rsidR="00CA65B1"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29</w:t>
            </w:r>
          </w:p>
          <w:p w14:paraId="09066795" w14:textId="77777777" w:rsidR="00E90E63" w:rsidRDefault="00E90E63" w:rsidP="00102AD7">
            <w:pPr>
              <w:spacing w:after="240"/>
              <w:textboxTightWrap w:val="allLines"/>
              <w:rPr>
                <w:rFonts w:ascii="Sylfaen" w:eastAsia="Times New Roman" w:hAnsi="Sylfaen"/>
                <w:sz w:val="24"/>
                <w:szCs w:val="24"/>
                <w:lang w:val="hy-AM" w:eastAsia="ru-RU"/>
              </w:rPr>
            </w:pPr>
          </w:p>
          <w:p w14:paraId="7D177ED1" w14:textId="77777777" w:rsidR="00CA65B1"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25</w:t>
            </w:r>
          </w:p>
          <w:p w14:paraId="61BFBC08" w14:textId="77777777" w:rsidR="00CA65B1"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lastRenderedPageBreak/>
              <w:t>28</w:t>
            </w:r>
          </w:p>
          <w:p w14:paraId="59DF3EA1" w14:textId="1A9578B1" w:rsidR="00CA65B1" w:rsidRPr="003C0D33" w:rsidRDefault="00CA65B1" w:rsidP="00102AD7">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12</w:t>
            </w:r>
          </w:p>
        </w:tc>
      </w:tr>
      <w:bookmarkEnd w:id="9"/>
    </w:tbl>
    <w:p w14:paraId="1B5B431B" w14:textId="172A1BFB" w:rsidR="00E90E63" w:rsidRDefault="00E90E63" w:rsidP="00E90E63">
      <w:pPr>
        <w:spacing w:after="0" w:line="240" w:lineRule="auto"/>
        <w:ind w:left="5103"/>
        <w:textboxTightWrap w:val="allLines"/>
        <w:rPr>
          <w:rFonts w:ascii="Sylfaen" w:hAnsi="Sylfaen"/>
          <w:lang w:val="hy-AM"/>
        </w:rPr>
      </w:pPr>
    </w:p>
    <w:p w14:paraId="4580365D" w14:textId="77777777" w:rsidR="00E90E63" w:rsidRDefault="00E90E63" w:rsidP="00AF4484">
      <w:pPr>
        <w:spacing w:after="0" w:line="240" w:lineRule="auto"/>
        <w:ind w:left="5103"/>
        <w:jc w:val="right"/>
        <w:textboxTightWrap w:val="allLines"/>
        <w:rPr>
          <w:rFonts w:ascii="Sylfaen" w:hAnsi="Sylfaen"/>
          <w:lang w:val="hy-AM"/>
        </w:rPr>
      </w:pPr>
    </w:p>
    <w:tbl>
      <w:tblPr>
        <w:tblpPr w:leftFromText="180" w:rightFromText="180" w:vertAnchor="page" w:horzAnchor="margin" w:tblpXSpec="center" w:tblpY="3336"/>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94"/>
        <w:gridCol w:w="1559"/>
        <w:gridCol w:w="1527"/>
        <w:gridCol w:w="567"/>
        <w:gridCol w:w="695"/>
        <w:gridCol w:w="14"/>
        <w:gridCol w:w="1700"/>
        <w:gridCol w:w="2587"/>
      </w:tblGrid>
      <w:tr w:rsidR="00AF4484" w:rsidRPr="007E5B62" w14:paraId="1ED45305" w14:textId="77777777" w:rsidTr="00CA65B1">
        <w:trPr>
          <w:trHeight w:val="377"/>
        </w:trPr>
        <w:tc>
          <w:tcPr>
            <w:tcW w:w="10343" w:type="dxa"/>
            <w:gridSpan w:val="8"/>
            <w:tcBorders>
              <w:top w:val="single" w:sz="4" w:space="0" w:color="auto"/>
              <w:left w:val="single" w:sz="4" w:space="0" w:color="auto"/>
              <w:bottom w:val="single" w:sz="4" w:space="0" w:color="auto"/>
              <w:right w:val="single" w:sz="4" w:space="0" w:color="auto"/>
            </w:tcBorders>
            <w:hideMark/>
          </w:tcPr>
          <w:p w14:paraId="786D9404"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lastRenderedPageBreak/>
              <w:t xml:space="preserve">Հաստատությունում առկա է բուժկետ </w:t>
            </w:r>
          </w:p>
        </w:tc>
      </w:tr>
      <w:tr w:rsidR="00AF4484" w:rsidRPr="007E5B62" w14:paraId="5103412D" w14:textId="77777777" w:rsidTr="00CA65B1">
        <w:trPr>
          <w:trHeight w:val="574"/>
        </w:trPr>
        <w:tc>
          <w:tcPr>
            <w:tcW w:w="10343" w:type="dxa"/>
            <w:gridSpan w:val="8"/>
            <w:tcBorders>
              <w:top w:val="single" w:sz="4" w:space="0" w:color="auto"/>
              <w:left w:val="single" w:sz="4" w:space="0" w:color="auto"/>
              <w:bottom w:val="single" w:sz="4" w:space="0" w:color="auto"/>
              <w:right w:val="single" w:sz="4" w:space="0" w:color="auto"/>
            </w:tcBorders>
            <w:hideMark/>
          </w:tcPr>
          <w:p w14:paraId="52819A24"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Հաստատությունն ունի բուժաշխատող և կարող է տրամադրվել առաջին բուժօգնություն (ընդգծել այո կամ ոչ բառերը)</w:t>
            </w:r>
          </w:p>
        </w:tc>
      </w:tr>
      <w:tr w:rsidR="00AF4484" w:rsidRPr="007E5B62" w14:paraId="5C7836A8" w14:textId="77777777" w:rsidTr="00CA65B1">
        <w:trPr>
          <w:trHeight w:val="413"/>
        </w:trPr>
        <w:tc>
          <w:tcPr>
            <w:tcW w:w="10343" w:type="dxa"/>
            <w:gridSpan w:val="8"/>
            <w:tcBorders>
              <w:top w:val="single" w:sz="4" w:space="0" w:color="auto"/>
              <w:left w:val="single" w:sz="4" w:space="0" w:color="auto"/>
              <w:bottom w:val="single" w:sz="4" w:space="0" w:color="auto"/>
              <w:right w:val="single" w:sz="4" w:space="0" w:color="auto"/>
            </w:tcBorders>
            <w:hideMark/>
          </w:tcPr>
          <w:p w14:paraId="04E83CFC"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                              </w:t>
            </w:r>
            <w:r w:rsidRPr="007E5B62">
              <w:rPr>
                <w:rFonts w:ascii="Sylfaen" w:eastAsia="Times New Roman" w:hAnsi="Sylfaen" w:cs="Times New Roman"/>
                <w:b/>
                <w:sz w:val="24"/>
                <w:szCs w:val="24"/>
                <w:lang w:val="hy-AM" w:eastAsia="ru-RU"/>
              </w:rPr>
              <w:t xml:space="preserve">Այո  </w:t>
            </w:r>
            <w:r w:rsidRPr="007E5B62">
              <w:rPr>
                <w:rFonts w:ascii="Sylfaen" w:eastAsia="Times New Roman" w:hAnsi="Sylfaen" w:cs="Times New Roman"/>
                <w:sz w:val="24"/>
                <w:szCs w:val="24"/>
                <w:lang w:val="hy-AM" w:eastAsia="ru-RU"/>
              </w:rPr>
              <w:t xml:space="preserve">                                                                                    Ոչ</w:t>
            </w:r>
          </w:p>
        </w:tc>
      </w:tr>
      <w:tr w:rsidR="00AF4484" w:rsidRPr="00E43363" w14:paraId="00EEE65F" w14:textId="77777777" w:rsidTr="00CA65B1">
        <w:trPr>
          <w:trHeight w:val="1339"/>
        </w:trPr>
        <w:tc>
          <w:tcPr>
            <w:tcW w:w="1694" w:type="dxa"/>
            <w:tcBorders>
              <w:top w:val="single" w:sz="4" w:space="0" w:color="auto"/>
              <w:left w:val="single" w:sz="4" w:space="0" w:color="auto"/>
              <w:bottom w:val="single" w:sz="4" w:space="0" w:color="auto"/>
              <w:right w:val="single" w:sz="4" w:space="0" w:color="auto"/>
            </w:tcBorders>
            <w:hideMark/>
          </w:tcPr>
          <w:p w14:paraId="0AD5C432"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eastAsia="ru-RU"/>
              </w:rPr>
            </w:pPr>
            <w:r w:rsidRPr="007E5B62">
              <w:rPr>
                <w:rFonts w:ascii="Sylfaen" w:eastAsia="Times New Roman" w:hAnsi="Sylfaen" w:cs="Times New Roman"/>
                <w:sz w:val="24"/>
                <w:szCs w:val="24"/>
                <w:lang w:val="hy-AM" w:eastAsia="ru-RU"/>
              </w:rPr>
              <w:t xml:space="preserve">Բուժկետի գտնվելու հարկը և  տարածքը </w:t>
            </w:r>
            <w:r w:rsidRPr="007E5B62">
              <w:rPr>
                <w:rFonts w:ascii="Sylfaen" w:eastAsia="Times New Roman" w:hAnsi="Sylfaen" w:cs="Times New Roman"/>
                <w:sz w:val="24"/>
                <w:szCs w:val="24"/>
                <w:lang w:eastAsia="ru-RU"/>
              </w:rPr>
              <w:t>(</w:t>
            </w:r>
            <w:r w:rsidRPr="007E5B62">
              <w:rPr>
                <w:rFonts w:ascii="Sylfaen" w:eastAsia="Times New Roman" w:hAnsi="Sylfaen" w:cs="Times New Roman"/>
                <w:sz w:val="24"/>
                <w:szCs w:val="24"/>
                <w:lang w:val="hy-AM" w:eastAsia="ru-RU"/>
              </w:rPr>
              <w:t>քմ</w:t>
            </w:r>
            <w:r w:rsidRPr="007E5B62">
              <w:rPr>
                <w:rFonts w:ascii="Sylfaen" w:eastAsia="Times New Roman" w:hAnsi="Sylfaen" w:cs="Times New Roman"/>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45D45AA0"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lang w:val="hy-AM" w:eastAsia="ru-RU"/>
              </w:rPr>
              <w:t xml:space="preserve">Բուժաշխա-տողներ </w:t>
            </w:r>
            <w:r w:rsidRPr="007E5B62">
              <w:rPr>
                <w:rFonts w:ascii="Sylfaen" w:eastAsia="Times New Roman" w:hAnsi="Sylfaen" w:cs="Calibri"/>
                <w:lang w:val="hy-AM" w:eastAsia="ru-RU"/>
              </w:rPr>
              <w:t>(</w:t>
            </w:r>
            <w:r w:rsidRPr="007E5B62">
              <w:rPr>
                <w:rFonts w:ascii="Sylfaen" w:eastAsia="Times New Roman" w:hAnsi="Sylfaen" w:cs="Times New Roman"/>
                <w:lang w:val="hy-AM" w:eastAsia="ru-RU"/>
              </w:rPr>
              <w:t>թիվը  և նրանց պաշտոն-ները</w:t>
            </w:r>
            <w:r w:rsidRPr="007E5B62">
              <w:rPr>
                <w:rFonts w:ascii="Sylfaen" w:eastAsia="Times New Roman" w:hAnsi="Sylfaen" w:cs="Calibri"/>
                <w:lang w:val="hy-AM" w:eastAsia="ru-RU"/>
              </w:rPr>
              <w:t>)</w:t>
            </w:r>
          </w:p>
        </w:tc>
        <w:tc>
          <w:tcPr>
            <w:tcW w:w="1527" w:type="dxa"/>
            <w:tcBorders>
              <w:top w:val="single" w:sz="4" w:space="0" w:color="auto"/>
              <w:left w:val="single" w:sz="4" w:space="0" w:color="auto"/>
              <w:bottom w:val="single" w:sz="4" w:space="0" w:color="auto"/>
              <w:right w:val="single" w:sz="4" w:space="0" w:color="auto"/>
            </w:tcBorders>
            <w:hideMark/>
          </w:tcPr>
          <w:p w14:paraId="7EA58942"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ru-RU" w:eastAsia="ru-RU"/>
              </w:rPr>
              <w:t>Բուժկետում առկա գույքը</w:t>
            </w:r>
          </w:p>
        </w:tc>
        <w:tc>
          <w:tcPr>
            <w:tcW w:w="1262" w:type="dxa"/>
            <w:gridSpan w:val="2"/>
            <w:tcBorders>
              <w:top w:val="single" w:sz="4" w:space="0" w:color="auto"/>
              <w:left w:val="single" w:sz="4" w:space="0" w:color="auto"/>
              <w:bottom w:val="single" w:sz="4" w:space="0" w:color="auto"/>
              <w:right w:val="single" w:sz="4" w:space="0" w:color="auto"/>
            </w:tcBorders>
            <w:hideMark/>
          </w:tcPr>
          <w:p w14:paraId="2F8FA0B7"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Բուժկետը վերանորոգ-ված է, թե ոչ.</w:t>
            </w:r>
          </w:p>
        </w:tc>
        <w:tc>
          <w:tcPr>
            <w:tcW w:w="1714" w:type="dxa"/>
            <w:gridSpan w:val="2"/>
            <w:tcBorders>
              <w:top w:val="single" w:sz="4" w:space="0" w:color="auto"/>
              <w:left w:val="single" w:sz="4" w:space="0" w:color="auto"/>
              <w:bottom w:val="single" w:sz="4" w:space="0" w:color="auto"/>
              <w:right w:val="single" w:sz="4" w:space="0" w:color="auto"/>
            </w:tcBorders>
            <w:hideMark/>
          </w:tcPr>
          <w:p w14:paraId="34154A26"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Բուժկետի ս</w:t>
            </w:r>
            <w:r w:rsidRPr="007E5B62">
              <w:rPr>
                <w:rFonts w:ascii="Sylfaen" w:eastAsia="Times New Roman" w:hAnsi="Sylfaen" w:cs="Times New Roman"/>
                <w:sz w:val="24"/>
                <w:szCs w:val="24"/>
                <w:lang w:val="ru-RU" w:eastAsia="ru-RU"/>
              </w:rPr>
              <w:t xml:space="preserve">անիտարական վիճակը </w:t>
            </w:r>
          </w:p>
        </w:tc>
        <w:tc>
          <w:tcPr>
            <w:tcW w:w="2587" w:type="dxa"/>
            <w:tcBorders>
              <w:top w:val="single" w:sz="4" w:space="0" w:color="auto"/>
              <w:left w:val="single" w:sz="4" w:space="0" w:color="auto"/>
              <w:bottom w:val="single" w:sz="4" w:space="0" w:color="auto"/>
              <w:right w:val="single" w:sz="4" w:space="0" w:color="auto"/>
            </w:tcBorders>
            <w:hideMark/>
          </w:tcPr>
          <w:p w14:paraId="2FCA5A17"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Առաջին բուժօգնության միջոցների և դեղերի առկայությունը </w:t>
            </w:r>
          </w:p>
        </w:tc>
      </w:tr>
      <w:tr w:rsidR="00AF4484" w:rsidRPr="00E43363" w14:paraId="301E1A16" w14:textId="77777777" w:rsidTr="00CA65B1">
        <w:tc>
          <w:tcPr>
            <w:tcW w:w="1694" w:type="dxa"/>
            <w:tcBorders>
              <w:top w:val="single" w:sz="4" w:space="0" w:color="auto"/>
              <w:left w:val="single" w:sz="4" w:space="0" w:color="auto"/>
              <w:bottom w:val="single" w:sz="4" w:space="0" w:color="auto"/>
              <w:right w:val="single" w:sz="4" w:space="0" w:color="auto"/>
            </w:tcBorders>
            <w:hideMark/>
          </w:tcPr>
          <w:p w14:paraId="68087EF6"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Առաջին հարկ/18քմ</w:t>
            </w:r>
          </w:p>
        </w:tc>
        <w:tc>
          <w:tcPr>
            <w:tcW w:w="1559" w:type="dxa"/>
            <w:tcBorders>
              <w:top w:val="single" w:sz="4" w:space="0" w:color="auto"/>
              <w:left w:val="single" w:sz="4" w:space="0" w:color="auto"/>
              <w:bottom w:val="single" w:sz="4" w:space="0" w:color="auto"/>
              <w:right w:val="single" w:sz="4" w:space="0" w:color="auto"/>
            </w:tcBorders>
            <w:hideMark/>
          </w:tcPr>
          <w:p w14:paraId="28FB82E7"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1/բուժ.քույր/</w:t>
            </w:r>
          </w:p>
        </w:tc>
        <w:tc>
          <w:tcPr>
            <w:tcW w:w="1527" w:type="dxa"/>
            <w:tcBorders>
              <w:top w:val="single" w:sz="4" w:space="0" w:color="auto"/>
              <w:left w:val="single" w:sz="4" w:space="0" w:color="auto"/>
              <w:bottom w:val="single" w:sz="4" w:space="0" w:color="auto"/>
              <w:right w:val="single" w:sz="4" w:space="0" w:color="auto"/>
            </w:tcBorders>
            <w:hideMark/>
          </w:tcPr>
          <w:p w14:paraId="53D9AD8F"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Համապատասխան դեղորայք,հիգենայի պարագաներ,կշեռք,հասակաչափ,թախտա:Առկա է </w:t>
            </w:r>
            <w:r w:rsidRPr="007E5B62">
              <w:rPr>
                <w:rFonts w:ascii="Sylfaen" w:eastAsia="Times New Roman" w:hAnsi="Sylfaen" w:cs="Times New Roman"/>
                <w:sz w:val="24"/>
                <w:szCs w:val="24"/>
                <w:lang w:val="en-US" w:eastAsia="ru-RU"/>
              </w:rPr>
              <w:t>մ</w:t>
            </w:r>
            <w:r w:rsidRPr="007E5B62">
              <w:rPr>
                <w:rFonts w:ascii="Sylfaen" w:eastAsia="Times New Roman" w:hAnsi="Sylfaen" w:cs="Times New Roman"/>
                <w:sz w:val="24"/>
                <w:szCs w:val="24"/>
                <w:lang w:val="ru-RU" w:eastAsia="ru-RU"/>
              </w:rPr>
              <w:t>եկուսարան:</w:t>
            </w:r>
          </w:p>
        </w:tc>
        <w:tc>
          <w:tcPr>
            <w:tcW w:w="567" w:type="dxa"/>
            <w:tcBorders>
              <w:top w:val="single" w:sz="4" w:space="0" w:color="auto"/>
              <w:left w:val="single" w:sz="4" w:space="0" w:color="auto"/>
              <w:bottom w:val="single" w:sz="4" w:space="0" w:color="auto"/>
              <w:right w:val="single" w:sz="4" w:space="0" w:color="auto"/>
            </w:tcBorders>
          </w:tcPr>
          <w:p w14:paraId="60E43864" w14:textId="77777777" w:rsidR="00AF4484" w:rsidRPr="007E5B62" w:rsidRDefault="00AF4484" w:rsidP="00CA65B1">
            <w:pPr>
              <w:tabs>
                <w:tab w:val="left" w:pos="432"/>
              </w:tabs>
              <w:spacing w:after="240" w:line="240" w:lineRule="auto"/>
              <w:jc w:val="both"/>
              <w:textboxTightWrap w:val="allLines"/>
              <w:rPr>
                <w:rFonts w:ascii="Sylfaen" w:eastAsia="Times New Roman" w:hAnsi="Sylfaen" w:cs="Times New Roman"/>
                <w:sz w:val="20"/>
                <w:szCs w:val="20"/>
                <w:lang w:val="hy-AM" w:eastAsia="ru-RU"/>
              </w:rPr>
            </w:pPr>
            <w:r w:rsidRPr="007E5B62">
              <w:rPr>
                <w:rFonts w:ascii="Sylfaen" w:eastAsia="Times New Roman" w:hAnsi="Sylfaen" w:cs="Times New Roman"/>
                <w:sz w:val="20"/>
                <w:szCs w:val="20"/>
                <w:lang w:val="hy-AM" w:eastAsia="ru-RU"/>
              </w:rPr>
              <w:t>Այո</w:t>
            </w:r>
          </w:p>
          <w:p w14:paraId="2E542E52"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p>
        </w:tc>
        <w:tc>
          <w:tcPr>
            <w:tcW w:w="709" w:type="dxa"/>
            <w:gridSpan w:val="2"/>
            <w:tcBorders>
              <w:top w:val="single" w:sz="4" w:space="0" w:color="auto"/>
              <w:left w:val="single" w:sz="4" w:space="0" w:color="auto"/>
              <w:bottom w:val="single" w:sz="4" w:space="0" w:color="auto"/>
              <w:right w:val="single" w:sz="4" w:space="0" w:color="auto"/>
            </w:tcBorders>
          </w:tcPr>
          <w:p w14:paraId="6E81B908" w14:textId="77777777" w:rsidR="00AF4484" w:rsidRPr="007E5B62" w:rsidRDefault="00AF4484" w:rsidP="00CA65B1">
            <w:pPr>
              <w:spacing w:after="240" w:line="240" w:lineRule="auto"/>
              <w:ind w:left="177"/>
              <w:jc w:val="both"/>
              <w:textboxTightWrap w:val="allLines"/>
              <w:rPr>
                <w:rFonts w:ascii="Sylfaen" w:eastAsia="Times New Roman" w:hAnsi="Sylfaen" w:cs="Times New Roman"/>
                <w:sz w:val="24"/>
                <w:szCs w:val="24"/>
                <w:lang w:val="ru-RU" w:eastAsia="ru-RU"/>
              </w:rPr>
            </w:pPr>
          </w:p>
          <w:p w14:paraId="01A45F6C"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hy-AM" w:eastAsia="ru-RU"/>
              </w:rPr>
            </w:pPr>
          </w:p>
        </w:tc>
        <w:tc>
          <w:tcPr>
            <w:tcW w:w="1700" w:type="dxa"/>
            <w:tcBorders>
              <w:top w:val="single" w:sz="4" w:space="0" w:color="auto"/>
              <w:left w:val="single" w:sz="4" w:space="0" w:color="auto"/>
              <w:bottom w:val="single" w:sz="4" w:space="0" w:color="auto"/>
              <w:right w:val="single" w:sz="4" w:space="0" w:color="auto"/>
            </w:tcBorders>
            <w:hideMark/>
          </w:tcPr>
          <w:p w14:paraId="19ED5AEC" w14:textId="77777777" w:rsidR="00AF4484" w:rsidRPr="007E5B62" w:rsidRDefault="00AF4484" w:rsidP="00CA65B1">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լավ</w:t>
            </w:r>
          </w:p>
        </w:tc>
        <w:tc>
          <w:tcPr>
            <w:tcW w:w="2587" w:type="dxa"/>
            <w:tcBorders>
              <w:top w:val="single" w:sz="4" w:space="0" w:color="auto"/>
              <w:left w:val="single" w:sz="4" w:space="0" w:color="auto"/>
              <w:bottom w:val="single" w:sz="4" w:space="0" w:color="auto"/>
              <w:right w:val="single" w:sz="4" w:space="0" w:color="auto"/>
            </w:tcBorders>
            <w:hideMark/>
          </w:tcPr>
          <w:p w14:paraId="41C5DB6A" w14:textId="77777777" w:rsidR="00AF4484" w:rsidRPr="00AF4484" w:rsidRDefault="00AF4484" w:rsidP="00CA65B1">
            <w:pPr>
              <w:pStyle w:val="NoSpacing"/>
              <w:rPr>
                <w:lang w:val="ru-RU" w:eastAsia="ru-RU"/>
              </w:rPr>
            </w:pPr>
            <w:r w:rsidRPr="00AF4484">
              <w:rPr>
                <w:lang w:val="ru-RU" w:eastAsia="ru-RU"/>
              </w:rPr>
              <w:t>Առկա</w:t>
            </w:r>
            <w:r w:rsidRPr="00AF4484">
              <w:rPr>
                <w:lang w:val="ru-RU" w:eastAsia="ru-RU"/>
              </w:rPr>
              <w:tab/>
              <w:t>են</w:t>
            </w:r>
            <w:r w:rsidRPr="00AF4484">
              <w:rPr>
                <w:lang w:val="ru-RU" w:eastAsia="ru-RU"/>
              </w:rPr>
              <w:tab/>
              <w:t>առաջին</w:t>
            </w:r>
          </w:p>
          <w:p w14:paraId="5E7F4204" w14:textId="77777777" w:rsidR="00AF4484" w:rsidRPr="00AF4484" w:rsidRDefault="00AF4484" w:rsidP="00CA65B1">
            <w:pPr>
              <w:pStyle w:val="NoSpacing"/>
              <w:rPr>
                <w:lang w:val="ru-RU" w:eastAsia="ru-RU"/>
              </w:rPr>
            </w:pPr>
            <w:r w:rsidRPr="00AF4484">
              <w:rPr>
                <w:lang w:val="ru-RU" w:eastAsia="ru-RU"/>
              </w:rPr>
              <w:t>բուժօգնության</w:t>
            </w:r>
          </w:p>
          <w:p w14:paraId="53148724" w14:textId="77777777" w:rsidR="00AF4484" w:rsidRPr="00AF4484" w:rsidRDefault="00AF4484" w:rsidP="00CA65B1">
            <w:pPr>
              <w:pStyle w:val="NoSpacing"/>
              <w:rPr>
                <w:lang w:val="ru-RU" w:eastAsia="ru-RU"/>
              </w:rPr>
            </w:pPr>
            <w:r w:rsidRPr="00AF4484">
              <w:rPr>
                <w:lang w:val="ru-RU" w:eastAsia="ru-RU"/>
              </w:rPr>
              <w:t>դեղարկղիկը,</w:t>
            </w:r>
            <w:r w:rsidRPr="00AF4484">
              <w:rPr>
                <w:lang w:val="ru-RU" w:eastAsia="ru-RU"/>
              </w:rPr>
              <w:tab/>
              <w:t>ՆՈՒՀ-</w:t>
            </w:r>
          </w:p>
          <w:p w14:paraId="55915B4D" w14:textId="77777777" w:rsidR="00AF4484" w:rsidRPr="00AF4484" w:rsidRDefault="00AF4484" w:rsidP="00CA65B1">
            <w:pPr>
              <w:pStyle w:val="NoSpacing"/>
              <w:rPr>
                <w:lang w:val="ru-RU" w:eastAsia="ru-RU"/>
              </w:rPr>
            </w:pPr>
            <w:r w:rsidRPr="00AF4484">
              <w:rPr>
                <w:lang w:val="ru-RU" w:eastAsia="ru-RU"/>
              </w:rPr>
              <w:t>երի</w:t>
            </w:r>
            <w:r w:rsidRPr="00AF4484">
              <w:rPr>
                <w:lang w:val="ru-RU" w:eastAsia="ru-RU"/>
              </w:rPr>
              <w:tab/>
              <w:t>համար</w:t>
            </w:r>
          </w:p>
          <w:p w14:paraId="4468700A" w14:textId="77777777" w:rsidR="00AF4484" w:rsidRPr="00AF4484" w:rsidRDefault="00AF4484" w:rsidP="00CA65B1">
            <w:pPr>
              <w:pStyle w:val="NoSpacing"/>
              <w:rPr>
                <w:lang w:val="ru-RU" w:eastAsia="ru-RU"/>
              </w:rPr>
            </w:pPr>
            <w:r w:rsidRPr="00AF4484">
              <w:rPr>
                <w:lang w:val="ru-RU" w:eastAsia="ru-RU"/>
              </w:rPr>
              <w:t>պարտադիր</w:t>
            </w:r>
          </w:p>
          <w:p w14:paraId="759F0C04" w14:textId="77777777" w:rsidR="00AF4484" w:rsidRPr="00AF4484" w:rsidRDefault="00AF4484" w:rsidP="00CA65B1">
            <w:pPr>
              <w:pStyle w:val="NoSpacing"/>
              <w:rPr>
                <w:lang w:val="ru-RU" w:eastAsia="ru-RU"/>
              </w:rPr>
            </w:pPr>
            <w:r w:rsidRPr="00AF4484">
              <w:rPr>
                <w:lang w:val="ru-RU" w:eastAsia="ru-RU"/>
              </w:rPr>
              <w:t>համարվող</w:t>
            </w:r>
          </w:p>
          <w:p w14:paraId="719CF43B" w14:textId="77777777" w:rsidR="00AF4484" w:rsidRPr="00AF4484" w:rsidRDefault="00AF4484" w:rsidP="00CA65B1">
            <w:pPr>
              <w:pStyle w:val="NoSpacing"/>
              <w:rPr>
                <w:lang w:val="ru-RU" w:eastAsia="ru-RU"/>
              </w:rPr>
            </w:pPr>
            <w:r w:rsidRPr="00AF4484">
              <w:rPr>
                <w:lang w:val="ru-RU" w:eastAsia="ru-RU"/>
              </w:rPr>
              <w:t>դեղորայքը,</w:t>
            </w:r>
            <w:r w:rsidRPr="00AF4484">
              <w:rPr>
                <w:lang w:val="ru-RU" w:eastAsia="ru-RU"/>
              </w:rPr>
              <w:tab/>
              <w:t>դիմակ,</w:t>
            </w:r>
          </w:p>
          <w:p w14:paraId="2D526229" w14:textId="77777777" w:rsidR="00AF4484" w:rsidRPr="00AF4484" w:rsidRDefault="00AF4484" w:rsidP="00CA65B1">
            <w:pPr>
              <w:pStyle w:val="NoSpacing"/>
              <w:rPr>
                <w:lang w:val="ru-RU" w:eastAsia="ru-RU"/>
              </w:rPr>
            </w:pPr>
            <w:r w:rsidRPr="00AF4484">
              <w:rPr>
                <w:lang w:val="ru-RU" w:eastAsia="ru-RU"/>
              </w:rPr>
              <w:t>բախիլ,</w:t>
            </w:r>
            <w:r w:rsidRPr="00AF4484">
              <w:rPr>
                <w:lang w:val="ru-RU" w:eastAsia="ru-RU"/>
              </w:rPr>
              <w:tab/>
              <w:t>ձեռնոց,</w:t>
            </w:r>
          </w:p>
          <w:p w14:paraId="4C8C99EF" w14:textId="77777777" w:rsidR="00AF4484" w:rsidRPr="00AF4484" w:rsidRDefault="00AF4484" w:rsidP="00CA65B1">
            <w:pPr>
              <w:pStyle w:val="NoSpacing"/>
              <w:rPr>
                <w:lang w:val="ru-RU" w:eastAsia="ru-RU"/>
              </w:rPr>
            </w:pPr>
            <w:r w:rsidRPr="00AF4484">
              <w:rPr>
                <w:lang w:val="ru-RU" w:eastAsia="ru-RU"/>
              </w:rPr>
              <w:t>ախտահանող</w:t>
            </w:r>
          </w:p>
          <w:p w14:paraId="48FA33E6" w14:textId="77777777" w:rsidR="00AF4484" w:rsidRPr="00AF4484" w:rsidRDefault="00AF4484" w:rsidP="00CA65B1">
            <w:pPr>
              <w:pStyle w:val="NoSpacing"/>
              <w:rPr>
                <w:lang w:val="ru-RU" w:eastAsia="ru-RU"/>
              </w:rPr>
            </w:pPr>
            <w:r w:rsidRPr="00AF4484">
              <w:rPr>
                <w:lang w:val="ru-RU" w:eastAsia="ru-RU"/>
              </w:rPr>
              <w:t>միջոցներ,</w:t>
            </w:r>
          </w:p>
          <w:p w14:paraId="41A5E2BC" w14:textId="77777777" w:rsidR="00AF4484" w:rsidRPr="00AF4484" w:rsidRDefault="00AF4484" w:rsidP="00CA65B1">
            <w:pPr>
              <w:pStyle w:val="NoSpacing"/>
              <w:rPr>
                <w:lang w:val="ru-RU" w:eastAsia="ru-RU"/>
              </w:rPr>
            </w:pPr>
            <w:r w:rsidRPr="00AF4484">
              <w:rPr>
                <w:lang w:val="ru-RU" w:eastAsia="ru-RU"/>
              </w:rPr>
              <w:t>վիրակապման</w:t>
            </w:r>
          </w:p>
          <w:p w14:paraId="13F81A85" w14:textId="77777777" w:rsidR="00AF4484" w:rsidRPr="007E5B62" w:rsidRDefault="00AF4484" w:rsidP="00CA65B1">
            <w:pPr>
              <w:pStyle w:val="NoSpacing"/>
              <w:rPr>
                <w:lang w:val="ru-RU" w:eastAsia="ru-RU"/>
              </w:rPr>
            </w:pPr>
            <w:r w:rsidRPr="00AF4484">
              <w:rPr>
                <w:lang w:val="ru-RU" w:eastAsia="ru-RU"/>
              </w:rPr>
              <w:t>միջոցներ</w:t>
            </w:r>
          </w:p>
        </w:tc>
      </w:tr>
    </w:tbl>
    <w:p w14:paraId="40EF347E" w14:textId="0887A5A0" w:rsidR="00AF4484" w:rsidRDefault="00AF4484" w:rsidP="00AF4484">
      <w:pPr>
        <w:spacing w:after="240" w:line="240" w:lineRule="auto"/>
        <w:jc w:val="both"/>
        <w:textboxTightWrap w:val="allLines"/>
        <w:rPr>
          <w:rFonts w:ascii="Sylfaen" w:eastAsia="Times New Roman" w:hAnsi="Sylfaen" w:cs="Times New Roman"/>
          <w:lang w:val="hy-AM" w:eastAsia="ru-RU"/>
        </w:rPr>
      </w:pPr>
    </w:p>
    <w:p w14:paraId="56E9A498" w14:textId="77777777" w:rsidR="00E90E63" w:rsidRDefault="00E90E63" w:rsidP="00AF4484">
      <w:pPr>
        <w:spacing w:after="240" w:line="240" w:lineRule="auto"/>
        <w:jc w:val="both"/>
        <w:textboxTightWrap w:val="allLines"/>
        <w:rPr>
          <w:rFonts w:ascii="Sylfaen" w:eastAsia="Times New Roman" w:hAnsi="Sylfaen" w:cs="Times New Roman"/>
          <w:lang w:val="hy-AM" w:eastAsia="ru-RU"/>
        </w:rPr>
      </w:pPr>
    </w:p>
    <w:p w14:paraId="0B3F25E1" w14:textId="109CE9B4" w:rsidR="00E90E63" w:rsidRDefault="00E90E63" w:rsidP="00AF4484">
      <w:pPr>
        <w:spacing w:after="240" w:line="240" w:lineRule="auto"/>
        <w:jc w:val="both"/>
        <w:textboxTightWrap w:val="allLines"/>
        <w:rPr>
          <w:rFonts w:ascii="Sylfaen" w:eastAsia="Times New Roman" w:hAnsi="Sylfaen" w:cs="Times New Roman"/>
          <w:lang w:val="hy-AM" w:eastAsia="ru-RU"/>
        </w:rPr>
      </w:pPr>
    </w:p>
    <w:p w14:paraId="6EBE645F" w14:textId="191D8361" w:rsidR="00E90E63" w:rsidRDefault="00E90E63" w:rsidP="00AF4484">
      <w:pPr>
        <w:spacing w:after="240" w:line="240" w:lineRule="auto"/>
        <w:jc w:val="both"/>
        <w:textboxTightWrap w:val="allLines"/>
        <w:rPr>
          <w:rFonts w:ascii="Sylfaen" w:eastAsia="Times New Roman" w:hAnsi="Sylfaen" w:cs="Times New Roman"/>
          <w:lang w:val="hy-AM" w:eastAsia="ru-RU"/>
        </w:rPr>
      </w:pPr>
    </w:p>
    <w:p w14:paraId="1C45E540" w14:textId="407886E4" w:rsidR="00E90E63" w:rsidRDefault="00E90E63" w:rsidP="00AF4484">
      <w:pPr>
        <w:spacing w:after="240" w:line="240" w:lineRule="auto"/>
        <w:jc w:val="both"/>
        <w:textboxTightWrap w:val="allLines"/>
        <w:rPr>
          <w:rFonts w:ascii="Sylfaen" w:eastAsia="Times New Roman" w:hAnsi="Sylfaen" w:cs="Times New Roman"/>
          <w:lang w:val="hy-AM" w:eastAsia="ru-RU"/>
        </w:rPr>
      </w:pPr>
    </w:p>
    <w:p w14:paraId="6ADBACF8" w14:textId="77777777" w:rsidR="00E90E63" w:rsidRPr="00AF4484" w:rsidRDefault="00E90E63" w:rsidP="00AF4484">
      <w:pPr>
        <w:spacing w:after="240" w:line="240" w:lineRule="auto"/>
        <w:jc w:val="both"/>
        <w:textboxTightWrap w:val="allLines"/>
        <w:rPr>
          <w:rFonts w:ascii="Sylfaen" w:eastAsia="Times New Roman" w:hAnsi="Sylfaen" w:cs="Times New Roman"/>
          <w:lang w:val="hy-AM" w:eastAsia="ru-RU"/>
        </w:rPr>
      </w:pPr>
    </w:p>
    <w:p w14:paraId="33BD8FF4" w14:textId="77777777" w:rsidR="00AF4484" w:rsidRPr="00AF4484" w:rsidRDefault="00AF4484" w:rsidP="00AF4484">
      <w:pPr>
        <w:spacing w:after="0" w:line="240" w:lineRule="auto"/>
        <w:jc w:val="both"/>
        <w:textboxTightWrap w:val="allLines"/>
        <w:rPr>
          <w:rFonts w:ascii="Sylfaen" w:eastAsia="Times New Roman" w:hAnsi="Sylfaen" w:cs="Times New Roman"/>
          <w:sz w:val="24"/>
          <w:szCs w:val="24"/>
          <w:lang w:val="hy-AM" w:eastAsia="ru-RU"/>
        </w:rPr>
      </w:pPr>
      <w:r w:rsidRPr="00AF4484">
        <w:rPr>
          <w:rFonts w:ascii="Sylfaen" w:eastAsia="Times New Roman" w:hAnsi="Sylfaen" w:cs="Times New Roman"/>
          <w:sz w:val="24"/>
          <w:szCs w:val="24"/>
          <w:lang w:val="hy-AM" w:eastAsia="ru-RU"/>
        </w:rPr>
        <w:br w:type="page"/>
      </w:r>
    </w:p>
    <w:p w14:paraId="686CF4D0" w14:textId="68D585DF" w:rsidR="00AF4484" w:rsidRPr="00AF4484" w:rsidRDefault="00AF4484" w:rsidP="00AF4484">
      <w:pPr>
        <w:spacing w:after="0" w:line="240" w:lineRule="auto"/>
        <w:ind w:left="720"/>
        <w:contextualSpacing/>
        <w:textboxTightWrap w:val="allLines"/>
        <w:rPr>
          <w:rFonts w:ascii="Sylfaen" w:eastAsia="Times New Roman" w:hAnsi="Sylfaen" w:cs="Times New Roman"/>
          <w:sz w:val="24"/>
          <w:szCs w:val="24"/>
          <w:lang w:val="hy-AM"/>
        </w:rPr>
      </w:pPr>
      <w:r>
        <w:rPr>
          <w:rFonts w:ascii="Sylfaen" w:eastAsia="Times New Roman" w:hAnsi="Sylfaen" w:cs="Times New Roman"/>
          <w:sz w:val="24"/>
          <w:szCs w:val="24"/>
          <w:lang w:val="hy-AM"/>
        </w:rPr>
        <w:lastRenderedPageBreak/>
        <w:t>4</w:t>
      </w:r>
      <w:r>
        <w:rPr>
          <w:rFonts w:ascii="Times New Roman" w:eastAsia="Times New Roman" w:hAnsi="Times New Roman" w:cs="Times New Roman"/>
          <w:sz w:val="24"/>
          <w:szCs w:val="24"/>
          <w:lang w:val="hy-AM"/>
        </w:rPr>
        <w:t>․</w:t>
      </w:r>
      <w:r w:rsidRPr="00AF4484">
        <w:rPr>
          <w:rFonts w:ascii="Sylfaen" w:eastAsia="Times New Roman" w:hAnsi="Sylfaen" w:cs="Times New Roman"/>
          <w:sz w:val="24"/>
          <w:szCs w:val="24"/>
          <w:lang w:val="hy-AM"/>
        </w:rPr>
        <w:t>ՍԱՆԵՐԻ ՖԻԶԻԿԱԿԱՆ, ՀՈԳԵՎՈՐ, ՍՈՑԻԱԼԱԿԱՆ ԱՌՈՂՋՈՒԹՅԱՆԸ ՄԻՏՎԱԾ ՈՒՍՈՒՄՆԱԴԱՍՏԻԱՐԱԿՉԱԿԱՆ ԾՐԱԳՐԵՐԻ ԵՎ ՄԻՋՈՑԱՌՈՒՄՆԵՐԻ ԻՐԱԿԱՆԱՑՈՒՄ</w:t>
      </w:r>
    </w:p>
    <w:p w14:paraId="36F8C188" w14:textId="77777777" w:rsidR="00AF4484" w:rsidRPr="00AF4484" w:rsidRDefault="00AF4484" w:rsidP="00AF4484">
      <w:pPr>
        <w:spacing w:after="0" w:line="240" w:lineRule="auto"/>
        <w:jc w:val="center"/>
        <w:textboxTightWrap w:val="allLines"/>
        <w:rPr>
          <w:rFonts w:ascii="Sylfaen" w:eastAsia="Times New Roman" w:hAnsi="Sylfaen" w:cs="Times New Roman"/>
          <w:sz w:val="24"/>
          <w:szCs w:val="24"/>
          <w:lang w:val="hy-AM" w:eastAsia="ru-RU"/>
        </w:rPr>
      </w:pPr>
    </w:p>
    <w:p w14:paraId="00253C73" w14:textId="77777777" w:rsidR="00AF4484" w:rsidRPr="00AF4484" w:rsidRDefault="00AF4484" w:rsidP="00AF4484">
      <w:pPr>
        <w:spacing w:after="0" w:line="240" w:lineRule="auto"/>
        <w:jc w:val="both"/>
        <w:textboxTightWrap w:val="allLines"/>
        <w:rPr>
          <w:rFonts w:ascii="Sylfaen" w:eastAsia="Times New Roman" w:hAnsi="Sylfaen" w:cs="Times New Roman"/>
          <w:sz w:val="24"/>
          <w:szCs w:val="24"/>
          <w:lang w:val="hy-AM" w:eastAsia="ru-RU"/>
        </w:rPr>
      </w:pPr>
    </w:p>
    <w:tbl>
      <w:tblPr>
        <w:tblStyle w:val="1"/>
        <w:tblW w:w="0" w:type="auto"/>
        <w:tblInd w:w="175" w:type="dxa"/>
        <w:shd w:val="clear" w:color="auto" w:fill="FFFFFF"/>
        <w:tblLook w:val="04A0" w:firstRow="1" w:lastRow="0" w:firstColumn="1" w:lastColumn="0" w:noHBand="0" w:noVBand="1"/>
      </w:tblPr>
      <w:tblGrid>
        <w:gridCol w:w="6782"/>
        <w:gridCol w:w="2270"/>
        <w:gridCol w:w="2245"/>
      </w:tblGrid>
      <w:tr w:rsidR="00AF4484" w:rsidRPr="00AF4484" w14:paraId="3BC27C67" w14:textId="77777777" w:rsidTr="005D0DB2">
        <w:tc>
          <w:tcPr>
            <w:tcW w:w="6782" w:type="dxa"/>
            <w:tcBorders>
              <w:top w:val="single" w:sz="4" w:space="0" w:color="auto"/>
              <w:left w:val="single" w:sz="4" w:space="0" w:color="auto"/>
              <w:bottom w:val="single" w:sz="4" w:space="0" w:color="auto"/>
              <w:right w:val="single" w:sz="4" w:space="0" w:color="auto"/>
            </w:tcBorders>
            <w:shd w:val="clear" w:color="auto" w:fill="FFFFFF"/>
            <w:hideMark/>
          </w:tcPr>
          <w:p w14:paraId="2F8CCA8A" w14:textId="77777777" w:rsidR="00AF4484" w:rsidRPr="00AF4484" w:rsidRDefault="00AF4484" w:rsidP="00AF4484">
            <w:pPr>
              <w:spacing w:after="240"/>
              <w:textboxTightWrap w:val="allLines"/>
              <w:rPr>
                <w:rFonts w:ascii="Sylfaen" w:eastAsia="Times New Roman" w:hAnsi="Sylfaen"/>
                <w:sz w:val="24"/>
                <w:szCs w:val="24"/>
                <w:lang w:val="hy-AM" w:eastAsia="ru-RU"/>
              </w:rPr>
            </w:pPr>
            <w:bookmarkStart w:id="10" w:name="_Hlk101264141"/>
            <w:r w:rsidRPr="00AF4484">
              <w:rPr>
                <w:rFonts w:ascii="Sylfaen" w:eastAsia="Times New Roman" w:hAnsi="Sylfaen"/>
                <w:sz w:val="24"/>
                <w:szCs w:val="24"/>
                <w:lang w:val="ru-RU" w:eastAsia="ru-RU"/>
              </w:rPr>
              <w:t>Ցուցանիշ</w:t>
            </w:r>
          </w:p>
        </w:tc>
        <w:tc>
          <w:tcPr>
            <w:tcW w:w="2270" w:type="dxa"/>
            <w:tcBorders>
              <w:top w:val="single" w:sz="4" w:space="0" w:color="auto"/>
              <w:left w:val="single" w:sz="4" w:space="0" w:color="auto"/>
              <w:bottom w:val="single" w:sz="4" w:space="0" w:color="auto"/>
              <w:right w:val="single" w:sz="4" w:space="0" w:color="auto"/>
            </w:tcBorders>
            <w:shd w:val="clear" w:color="auto" w:fill="FFFFFF"/>
            <w:hideMark/>
          </w:tcPr>
          <w:p w14:paraId="4742E3E7" w14:textId="77777777" w:rsidR="00AF4484" w:rsidRPr="00AF4484" w:rsidRDefault="00AF4484" w:rsidP="00AF4484">
            <w:pPr>
              <w:spacing w:after="240"/>
              <w:textboxTightWrap w:val="allLines"/>
              <w:rPr>
                <w:rFonts w:ascii="Sylfaen" w:eastAsia="Times New Roman" w:hAnsi="Sylfaen"/>
                <w:sz w:val="24"/>
                <w:szCs w:val="24"/>
                <w:lang w:val="ru-RU" w:eastAsia="ru-RU"/>
              </w:rPr>
            </w:pPr>
            <w:r w:rsidRPr="00AF4484">
              <w:rPr>
                <w:rFonts w:ascii="Sylfaen" w:eastAsia="Times New Roman" w:hAnsi="Sylfaen" w:cs="GHEA Grapalat"/>
                <w:sz w:val="24"/>
                <w:szCs w:val="24"/>
                <w:lang w:val="ru-RU" w:eastAsia="ru-RU"/>
              </w:rPr>
              <w:t xml:space="preserve">    Այո</w:t>
            </w:r>
          </w:p>
        </w:tc>
        <w:tc>
          <w:tcPr>
            <w:tcW w:w="2245" w:type="dxa"/>
            <w:tcBorders>
              <w:top w:val="single" w:sz="4" w:space="0" w:color="auto"/>
              <w:left w:val="single" w:sz="4" w:space="0" w:color="auto"/>
              <w:bottom w:val="single" w:sz="4" w:space="0" w:color="auto"/>
              <w:right w:val="single" w:sz="4" w:space="0" w:color="auto"/>
            </w:tcBorders>
            <w:shd w:val="clear" w:color="auto" w:fill="FFFFFF"/>
            <w:hideMark/>
          </w:tcPr>
          <w:p w14:paraId="6C2DFFFD" w14:textId="77777777" w:rsidR="00AF4484" w:rsidRPr="00AF4484" w:rsidRDefault="00AF4484" w:rsidP="00AF4484">
            <w:pPr>
              <w:spacing w:after="240"/>
              <w:textboxTightWrap w:val="allLines"/>
              <w:rPr>
                <w:rFonts w:ascii="Sylfaen" w:eastAsia="Times New Roman" w:hAnsi="Sylfaen"/>
                <w:sz w:val="24"/>
                <w:szCs w:val="24"/>
                <w:lang w:val="hy-AM" w:eastAsia="ru-RU"/>
              </w:rPr>
            </w:pPr>
            <w:r w:rsidRPr="00AF4484">
              <w:rPr>
                <w:rFonts w:ascii="Sylfaen" w:eastAsia="Times New Roman" w:hAnsi="Sylfaen"/>
                <w:sz w:val="24"/>
                <w:szCs w:val="24"/>
                <w:lang w:val="ru-RU" w:eastAsia="ru-RU"/>
              </w:rPr>
              <w:t xml:space="preserve">      </w:t>
            </w:r>
            <w:r w:rsidRPr="00AF4484">
              <w:rPr>
                <w:rFonts w:ascii="Sylfaen" w:eastAsia="Times New Roman" w:hAnsi="Sylfaen"/>
                <w:sz w:val="24"/>
                <w:szCs w:val="24"/>
                <w:lang w:val="hy-AM" w:eastAsia="ru-RU"/>
              </w:rPr>
              <w:t>Ոչ</w:t>
            </w:r>
          </w:p>
        </w:tc>
      </w:tr>
      <w:tr w:rsidR="00AF4484" w:rsidRPr="00AF4484" w14:paraId="54F49316" w14:textId="77777777" w:rsidTr="005D0DB2">
        <w:tc>
          <w:tcPr>
            <w:tcW w:w="6782" w:type="dxa"/>
            <w:tcBorders>
              <w:top w:val="single" w:sz="4" w:space="0" w:color="auto"/>
              <w:left w:val="single" w:sz="4" w:space="0" w:color="auto"/>
              <w:bottom w:val="single" w:sz="4" w:space="0" w:color="auto"/>
              <w:right w:val="single" w:sz="4" w:space="0" w:color="auto"/>
            </w:tcBorders>
            <w:shd w:val="clear" w:color="auto" w:fill="FFFFFF"/>
            <w:hideMark/>
          </w:tcPr>
          <w:p w14:paraId="2F2B600C" w14:textId="77777777" w:rsidR="00AF4484" w:rsidRPr="00AF4484" w:rsidRDefault="00AF4484" w:rsidP="00AF4484">
            <w:pPr>
              <w:spacing w:after="240"/>
              <w:jc w:val="both"/>
              <w:textboxTightWrap w:val="allLines"/>
              <w:rPr>
                <w:rFonts w:ascii="Sylfaen" w:eastAsia="Times New Roman" w:hAnsi="Sylfaen"/>
                <w:sz w:val="24"/>
                <w:szCs w:val="24"/>
                <w:lang w:val="hy-AM" w:eastAsia="ru-RU"/>
              </w:rPr>
            </w:pPr>
            <w:r w:rsidRPr="00AF4484">
              <w:rPr>
                <w:rFonts w:ascii="Sylfaen" w:eastAsia="Times New Roman" w:hAnsi="Sylfaen"/>
                <w:sz w:val="24"/>
                <w:szCs w:val="24"/>
                <w:lang w:val="hy-AM" w:eastAsia="ru-RU"/>
              </w:rPr>
              <w:t>ա. ուսումնական հաստատության մանկավարժական աշխատողների կողմից իրականացվում են սաների նկատմամբ բռնության, ֆիզիկական կամ հոգեբանական ճնշման դեպքերի բացահայտման, դրանց մասին զեկուցման, կանխարգելման և հանրային քննարկման աշխատանքներ.</w:t>
            </w:r>
          </w:p>
        </w:tc>
        <w:tc>
          <w:tcPr>
            <w:tcW w:w="2270" w:type="dxa"/>
            <w:tcBorders>
              <w:top w:val="single" w:sz="4" w:space="0" w:color="auto"/>
              <w:left w:val="single" w:sz="4" w:space="0" w:color="auto"/>
              <w:bottom w:val="single" w:sz="4" w:space="0" w:color="auto"/>
              <w:right w:val="single" w:sz="4" w:space="0" w:color="auto"/>
            </w:tcBorders>
            <w:shd w:val="clear" w:color="auto" w:fill="FFFFFF"/>
            <w:hideMark/>
          </w:tcPr>
          <w:p w14:paraId="2E108407" w14:textId="77777777" w:rsidR="00AF4484" w:rsidRPr="00AF4484" w:rsidRDefault="00AF4484" w:rsidP="00AF4484">
            <w:pPr>
              <w:spacing w:after="240"/>
              <w:textboxTightWrap w:val="allLines"/>
              <w:rPr>
                <w:rFonts w:ascii="Sylfaen" w:eastAsia="Times New Roman" w:hAnsi="Sylfaen"/>
                <w:sz w:val="24"/>
                <w:szCs w:val="24"/>
                <w:lang w:val="ru-RU" w:eastAsia="ru-RU"/>
              </w:rPr>
            </w:pPr>
            <w:r w:rsidRPr="00AF4484">
              <w:rPr>
                <w:rFonts w:ascii="Sylfaen" w:eastAsia="Times New Roman" w:hAnsi="Sylfaen"/>
                <w:sz w:val="24"/>
                <w:szCs w:val="24"/>
                <w:lang w:val="ru-RU" w:eastAsia="ru-RU"/>
              </w:rPr>
              <w:t>այո</w:t>
            </w:r>
          </w:p>
        </w:tc>
        <w:tc>
          <w:tcPr>
            <w:tcW w:w="2245" w:type="dxa"/>
            <w:tcBorders>
              <w:top w:val="single" w:sz="4" w:space="0" w:color="auto"/>
              <w:left w:val="single" w:sz="4" w:space="0" w:color="auto"/>
              <w:bottom w:val="single" w:sz="4" w:space="0" w:color="auto"/>
              <w:right w:val="single" w:sz="4" w:space="0" w:color="auto"/>
            </w:tcBorders>
            <w:shd w:val="clear" w:color="auto" w:fill="FFFFFF"/>
          </w:tcPr>
          <w:p w14:paraId="4AA5C7F3" w14:textId="77777777" w:rsidR="00AF4484" w:rsidRPr="00AF4484" w:rsidRDefault="00AF4484" w:rsidP="00AF4484">
            <w:pPr>
              <w:spacing w:after="240"/>
              <w:textboxTightWrap w:val="allLines"/>
              <w:rPr>
                <w:rFonts w:ascii="Sylfaen" w:eastAsia="Times New Roman" w:hAnsi="Sylfaen"/>
                <w:sz w:val="24"/>
                <w:szCs w:val="24"/>
                <w:lang w:val="hy-AM" w:eastAsia="ru-RU"/>
              </w:rPr>
            </w:pPr>
          </w:p>
        </w:tc>
      </w:tr>
      <w:tr w:rsidR="00AF4484" w:rsidRPr="00AF4484" w14:paraId="039ECEC0" w14:textId="77777777" w:rsidTr="005D0DB2">
        <w:trPr>
          <w:trHeight w:val="2132"/>
        </w:trPr>
        <w:tc>
          <w:tcPr>
            <w:tcW w:w="6782" w:type="dxa"/>
            <w:tcBorders>
              <w:top w:val="single" w:sz="4" w:space="0" w:color="auto"/>
              <w:left w:val="single" w:sz="4" w:space="0" w:color="auto"/>
              <w:bottom w:val="single" w:sz="4" w:space="0" w:color="auto"/>
              <w:right w:val="single" w:sz="4" w:space="0" w:color="auto"/>
            </w:tcBorders>
            <w:shd w:val="clear" w:color="auto" w:fill="FFFFFF"/>
            <w:hideMark/>
          </w:tcPr>
          <w:p w14:paraId="45BB9CB7" w14:textId="77777777" w:rsidR="00AF4484" w:rsidRPr="00AF4484" w:rsidRDefault="00AF4484" w:rsidP="00AF4484">
            <w:pPr>
              <w:spacing w:after="240"/>
              <w:jc w:val="both"/>
              <w:textboxTightWrap w:val="allLines"/>
              <w:rPr>
                <w:rFonts w:ascii="Sylfaen" w:eastAsia="Times New Roman" w:hAnsi="Sylfaen"/>
                <w:sz w:val="24"/>
                <w:szCs w:val="24"/>
                <w:lang w:val="hy-AM" w:eastAsia="ru-RU"/>
              </w:rPr>
            </w:pPr>
            <w:r w:rsidRPr="00AF4484">
              <w:rPr>
                <w:rFonts w:ascii="Sylfaen" w:eastAsia="Times New Roman" w:hAnsi="Sylfaen"/>
                <w:sz w:val="24"/>
                <w:szCs w:val="24"/>
                <w:lang w:val="hy-AM" w:eastAsia="ru-RU"/>
              </w:rPr>
              <w:t xml:space="preserve">բ.ուսումնական հաստատությունն անհատական խորհրդատվությունների, ծնողական ժողովների միջոցով իրականացնում է սանի  խնամքի                              ու դաստիարակության, ընտանիքում ծնողական                           պարտականությունների նկատմամբ պատաս- խանատվության բարձրացման, ծնողավարման հմտությունների զարգացման, ինչպես նաև բռնության, ֆիզիկական կամ հոգեբանական ճնշման բացառման, երեխայի զարգացման համար անվտանգ միջավայրի ձևավորման հարցերի վերաբերյալ իրազեկման միջոցառումներ. </w:t>
            </w:r>
          </w:p>
        </w:tc>
        <w:tc>
          <w:tcPr>
            <w:tcW w:w="2270" w:type="dxa"/>
            <w:tcBorders>
              <w:top w:val="single" w:sz="4" w:space="0" w:color="auto"/>
              <w:left w:val="single" w:sz="4" w:space="0" w:color="auto"/>
              <w:bottom w:val="single" w:sz="4" w:space="0" w:color="auto"/>
              <w:right w:val="single" w:sz="4" w:space="0" w:color="auto"/>
            </w:tcBorders>
            <w:shd w:val="clear" w:color="auto" w:fill="FFFFFF"/>
            <w:hideMark/>
          </w:tcPr>
          <w:p w14:paraId="4977FDA2" w14:textId="77777777" w:rsidR="00AF4484" w:rsidRPr="00AF4484" w:rsidRDefault="00AF4484" w:rsidP="00AF4484">
            <w:pPr>
              <w:spacing w:after="240"/>
              <w:textboxTightWrap w:val="allLines"/>
              <w:rPr>
                <w:rFonts w:ascii="Sylfaen" w:eastAsia="Times New Roman" w:hAnsi="Sylfaen"/>
                <w:sz w:val="24"/>
                <w:szCs w:val="24"/>
                <w:lang w:val="ru-RU" w:eastAsia="ru-RU"/>
              </w:rPr>
            </w:pPr>
            <w:r w:rsidRPr="00AF4484">
              <w:rPr>
                <w:rFonts w:ascii="Sylfaen" w:eastAsia="Times New Roman" w:hAnsi="Sylfaen"/>
                <w:sz w:val="24"/>
                <w:szCs w:val="24"/>
                <w:lang w:val="ru-RU" w:eastAsia="ru-RU"/>
              </w:rPr>
              <w:t>այո</w:t>
            </w:r>
          </w:p>
        </w:tc>
        <w:tc>
          <w:tcPr>
            <w:tcW w:w="2245" w:type="dxa"/>
            <w:tcBorders>
              <w:top w:val="single" w:sz="4" w:space="0" w:color="auto"/>
              <w:left w:val="single" w:sz="4" w:space="0" w:color="auto"/>
              <w:bottom w:val="single" w:sz="4" w:space="0" w:color="auto"/>
              <w:right w:val="single" w:sz="4" w:space="0" w:color="auto"/>
            </w:tcBorders>
            <w:shd w:val="clear" w:color="auto" w:fill="FFFFFF"/>
          </w:tcPr>
          <w:p w14:paraId="1B4A11EF" w14:textId="77777777" w:rsidR="00AF4484" w:rsidRPr="00AF4484" w:rsidRDefault="00AF4484" w:rsidP="00AF4484">
            <w:pPr>
              <w:spacing w:after="240"/>
              <w:textboxTightWrap w:val="allLines"/>
              <w:rPr>
                <w:rFonts w:ascii="Sylfaen" w:eastAsia="Times New Roman" w:hAnsi="Sylfaen"/>
                <w:sz w:val="24"/>
                <w:szCs w:val="24"/>
                <w:lang w:val="hy-AM" w:eastAsia="ru-RU"/>
              </w:rPr>
            </w:pPr>
          </w:p>
        </w:tc>
      </w:tr>
    </w:tbl>
    <w:bookmarkEnd w:id="10"/>
    <w:p w14:paraId="0D88C6C1" w14:textId="77777777" w:rsidR="005D0DB2" w:rsidRPr="00AF4484" w:rsidRDefault="005D0DB2" w:rsidP="005D0DB2">
      <w:pPr>
        <w:pStyle w:val="IntenseQuote"/>
        <w:rPr>
          <w:rFonts w:ascii="Times New Roman" w:eastAsia="Times New Roman" w:hAnsi="Times New Roman" w:cs="Times New Roman"/>
          <w:color w:val="000000" w:themeColor="text1"/>
          <w:sz w:val="24"/>
          <w:szCs w:val="24"/>
          <w:lang w:val="hy-AM"/>
        </w:rPr>
      </w:pPr>
      <w:r w:rsidRPr="00AF4484">
        <w:rPr>
          <w:rFonts w:ascii="Times New Roman" w:eastAsia="Times New Roman" w:hAnsi="Times New Roman" w:cs="Times New Roman"/>
          <w:color w:val="000000" w:themeColor="text1"/>
          <w:sz w:val="24"/>
          <w:szCs w:val="24"/>
          <w:lang w:val="hy-AM"/>
        </w:rPr>
        <w:t>Ընդհանուր և խմբային բոլոր ժողովների ժամանակ առանձնահատուկ ուշադրություն ենք դարձնում երեխայի զարգացման համար բարենպաստ մթնոլորտ ստեղծելու վրա, որը թույլ կտա հասարակության մեջ ձևավորել առողջ մտածելակերպով, անկաշկանդ, սիրված անհատներ: Լինի տանը, դրսում թե մանկապարտեզում երեխան պետք է զգա, որ ինքն անձեռնմխելի է և ոչ ոք իրավունք չունի իրեն ենթարկել բռնության, ֆիզիկական կամ հոգեբանական ճնշման:</w:t>
      </w:r>
    </w:p>
    <w:p w14:paraId="43B92A6A" w14:textId="04399239" w:rsidR="00866B0F" w:rsidRDefault="00866B0F" w:rsidP="00AF4484">
      <w:pPr>
        <w:pStyle w:val="IntenseQuote"/>
        <w:rPr>
          <w:color w:val="000000" w:themeColor="text1"/>
          <w:sz w:val="24"/>
          <w:szCs w:val="24"/>
          <w:lang w:val="hy-AM"/>
        </w:rPr>
      </w:pPr>
    </w:p>
    <w:p w14:paraId="2FAB34A1" w14:textId="0FE1F751" w:rsidR="003D3BE7" w:rsidRDefault="003D3BE7" w:rsidP="003D3BE7">
      <w:pPr>
        <w:tabs>
          <w:tab w:val="left" w:pos="2364"/>
        </w:tabs>
        <w:rPr>
          <w:lang w:val="hy-AM"/>
        </w:rPr>
      </w:pPr>
      <w:r>
        <w:rPr>
          <w:lang w:val="hy-AM"/>
        </w:rPr>
        <w:tab/>
      </w:r>
    </w:p>
    <w:p w14:paraId="6AD99798" w14:textId="389992C3" w:rsidR="003D3BE7" w:rsidRDefault="003D3BE7" w:rsidP="003D3BE7">
      <w:pPr>
        <w:tabs>
          <w:tab w:val="left" w:pos="2364"/>
        </w:tabs>
        <w:rPr>
          <w:lang w:val="hy-AM"/>
        </w:rPr>
      </w:pPr>
    </w:p>
    <w:p w14:paraId="76A01615" w14:textId="767C1C43" w:rsidR="003D3BE7" w:rsidRDefault="003D3BE7" w:rsidP="003D3BE7">
      <w:pPr>
        <w:tabs>
          <w:tab w:val="left" w:pos="2364"/>
        </w:tabs>
        <w:rPr>
          <w:lang w:val="hy-AM"/>
        </w:rPr>
      </w:pPr>
    </w:p>
    <w:p w14:paraId="12552144" w14:textId="66E9E8F8" w:rsidR="003D3BE7" w:rsidRDefault="003D3BE7" w:rsidP="003D3BE7">
      <w:pPr>
        <w:tabs>
          <w:tab w:val="left" w:pos="2364"/>
        </w:tabs>
        <w:rPr>
          <w:lang w:val="hy-AM"/>
        </w:rPr>
      </w:pPr>
    </w:p>
    <w:p w14:paraId="369B65EF" w14:textId="77777777" w:rsidR="003D3BE7" w:rsidRPr="003D3BE7" w:rsidRDefault="003D3BE7" w:rsidP="003D3BE7">
      <w:pPr>
        <w:tabs>
          <w:tab w:val="left" w:pos="2364"/>
        </w:tabs>
        <w:rPr>
          <w:lang w:val="hy-AM"/>
        </w:rPr>
      </w:pPr>
    </w:p>
    <w:tbl>
      <w:tblPr>
        <w:tblStyle w:val="TableNormal1"/>
        <w:tblpPr w:leftFromText="180" w:rightFromText="180" w:vertAnchor="text" w:tblpX="279" w:tblpY="1030"/>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05"/>
        <w:gridCol w:w="2337"/>
        <w:gridCol w:w="2441"/>
        <w:gridCol w:w="3304"/>
        <w:gridCol w:w="948"/>
      </w:tblGrid>
      <w:tr w:rsidR="00D02810" w14:paraId="68A95D21" w14:textId="77777777" w:rsidTr="00626B1F">
        <w:trPr>
          <w:trHeight w:val="1698"/>
        </w:trPr>
        <w:tc>
          <w:tcPr>
            <w:tcW w:w="2305" w:type="dxa"/>
          </w:tcPr>
          <w:p w14:paraId="6347F62A" w14:textId="77777777" w:rsidR="00D02810" w:rsidRDefault="00D02810" w:rsidP="00D02810">
            <w:pPr>
              <w:pStyle w:val="TableParagraph"/>
              <w:spacing w:before="1"/>
              <w:ind w:left="107"/>
            </w:pPr>
            <w:r>
              <w:rPr>
                <w:spacing w:val="-2"/>
              </w:rPr>
              <w:lastRenderedPageBreak/>
              <w:t>Ամսաթիվը</w:t>
            </w:r>
          </w:p>
        </w:tc>
        <w:tc>
          <w:tcPr>
            <w:tcW w:w="2337" w:type="dxa"/>
          </w:tcPr>
          <w:p w14:paraId="5ABB85F1" w14:textId="77777777" w:rsidR="00D02810" w:rsidRDefault="00D02810" w:rsidP="00D02810">
            <w:pPr>
              <w:pStyle w:val="TableParagraph"/>
              <w:spacing w:before="1"/>
              <w:ind w:left="110"/>
              <w:rPr>
                <w:spacing w:val="-2"/>
              </w:rPr>
            </w:pPr>
          </w:p>
        </w:tc>
        <w:tc>
          <w:tcPr>
            <w:tcW w:w="2441" w:type="dxa"/>
          </w:tcPr>
          <w:p w14:paraId="670E62D6" w14:textId="77777777" w:rsidR="00D02810" w:rsidRDefault="00D02810" w:rsidP="00D02810">
            <w:pPr>
              <w:pStyle w:val="TableParagraph"/>
              <w:spacing w:before="1"/>
              <w:ind w:left="110"/>
            </w:pPr>
            <w:r>
              <w:rPr>
                <w:spacing w:val="-2"/>
              </w:rPr>
              <w:t>Խումբը</w:t>
            </w:r>
          </w:p>
        </w:tc>
        <w:tc>
          <w:tcPr>
            <w:tcW w:w="3304" w:type="dxa"/>
          </w:tcPr>
          <w:p w14:paraId="2DF2A859" w14:textId="77777777" w:rsidR="00D02810" w:rsidRDefault="00D02810" w:rsidP="00D02810">
            <w:pPr>
              <w:pStyle w:val="TableParagraph"/>
              <w:tabs>
                <w:tab w:val="left" w:pos="2996"/>
              </w:tabs>
              <w:ind w:left="108" w:right="94"/>
              <w:jc w:val="both"/>
            </w:pPr>
            <w:r>
              <w:t xml:space="preserve">Միջոցառման անվանումը, նկարագիրը և օգտագործված </w:t>
            </w:r>
            <w:r>
              <w:rPr>
                <w:spacing w:val="-2"/>
              </w:rPr>
              <w:t>պարագաներն</w:t>
            </w:r>
            <w:r>
              <w:tab/>
            </w:r>
            <w:r>
              <w:rPr>
                <w:spacing w:val="-6"/>
              </w:rPr>
              <w:t xml:space="preserve">ու </w:t>
            </w:r>
            <w:r>
              <w:t>ուսումնական նյութերը</w:t>
            </w:r>
          </w:p>
        </w:tc>
        <w:tc>
          <w:tcPr>
            <w:tcW w:w="948" w:type="dxa"/>
          </w:tcPr>
          <w:p w14:paraId="51313ACB" w14:textId="77777777" w:rsidR="00D02810" w:rsidRDefault="00D02810" w:rsidP="00D02810">
            <w:pPr>
              <w:pStyle w:val="TableParagraph"/>
              <w:spacing w:before="1"/>
              <w:ind w:left="108"/>
            </w:pPr>
            <w:r>
              <w:t>Մասնակիցների</w:t>
            </w:r>
            <w:r>
              <w:rPr>
                <w:spacing w:val="-12"/>
              </w:rPr>
              <w:t xml:space="preserve"> </w:t>
            </w:r>
            <w:r>
              <w:rPr>
                <w:spacing w:val="-4"/>
              </w:rPr>
              <w:t>թիվը</w:t>
            </w:r>
          </w:p>
        </w:tc>
      </w:tr>
      <w:tr w:rsidR="00D02810" w14:paraId="4A71D6CD" w14:textId="77777777" w:rsidTr="00626B1F">
        <w:trPr>
          <w:trHeight w:val="2748"/>
        </w:trPr>
        <w:tc>
          <w:tcPr>
            <w:tcW w:w="2305" w:type="dxa"/>
          </w:tcPr>
          <w:p w14:paraId="44669D98" w14:textId="77777777" w:rsidR="00D02810" w:rsidRDefault="00D02810" w:rsidP="00D02810">
            <w:pPr>
              <w:pStyle w:val="TableParagraph"/>
              <w:ind w:left="107" w:right="501"/>
              <w:rPr>
                <w:rFonts w:ascii="Times New Roman" w:eastAsia="Times New Roman" w:hAnsi="Times New Roman" w:cs="Times New Roman"/>
              </w:rPr>
            </w:pPr>
            <w:r>
              <w:rPr>
                <w:rFonts w:ascii="Times New Roman" w:eastAsia="Times New Roman" w:hAnsi="Times New Roman" w:cs="Times New Roman"/>
              </w:rPr>
              <w:t>Ողջ</w:t>
            </w:r>
            <w:r>
              <w:rPr>
                <w:rFonts w:ascii="Times New Roman" w:eastAsia="Times New Roman" w:hAnsi="Times New Roman" w:cs="Times New Roman"/>
                <w:spacing w:val="-14"/>
              </w:rPr>
              <w:t xml:space="preserve"> </w:t>
            </w:r>
            <w:r>
              <w:rPr>
                <w:rFonts w:ascii="Times New Roman" w:eastAsia="Times New Roman" w:hAnsi="Times New Roman" w:cs="Times New Roman"/>
              </w:rPr>
              <w:t xml:space="preserve">ուստարվա </w:t>
            </w:r>
            <w:r>
              <w:rPr>
                <w:rFonts w:ascii="Times New Roman" w:eastAsia="Times New Roman" w:hAnsi="Times New Roman" w:cs="Times New Roman"/>
                <w:spacing w:val="-2"/>
              </w:rPr>
              <w:t>ընթացքում</w:t>
            </w:r>
          </w:p>
        </w:tc>
        <w:tc>
          <w:tcPr>
            <w:tcW w:w="2337" w:type="dxa"/>
          </w:tcPr>
          <w:p w14:paraId="2FB8AB8F" w14:textId="77777777" w:rsidR="00D02810" w:rsidRDefault="00D02810" w:rsidP="00D02810">
            <w:pPr>
              <w:pStyle w:val="TableParagraph"/>
              <w:ind w:left="110" w:right="514"/>
              <w:rPr>
                <w:rFonts w:ascii="Times New Roman" w:eastAsia="Times New Roman" w:hAnsi="Times New Roman" w:cs="Times New Roman"/>
                <w:spacing w:val="-2"/>
              </w:rPr>
            </w:pPr>
          </w:p>
        </w:tc>
        <w:tc>
          <w:tcPr>
            <w:tcW w:w="2441" w:type="dxa"/>
          </w:tcPr>
          <w:p w14:paraId="4CAE6955" w14:textId="77777777" w:rsidR="00D02810" w:rsidRDefault="00D02810" w:rsidP="00D02810">
            <w:pPr>
              <w:pStyle w:val="TableParagraph"/>
              <w:ind w:left="110" w:right="514"/>
              <w:rPr>
                <w:rFonts w:ascii="Times New Roman" w:eastAsia="Times New Roman" w:hAnsi="Times New Roman" w:cs="Times New Roman"/>
              </w:rPr>
            </w:pPr>
            <w:r>
              <w:rPr>
                <w:rFonts w:ascii="Times New Roman" w:eastAsia="Times New Roman" w:hAnsi="Times New Roman" w:cs="Times New Roman"/>
                <w:spacing w:val="-2"/>
              </w:rPr>
              <w:t xml:space="preserve">Ծնողական հանդիպումներ </w:t>
            </w:r>
            <w:r>
              <w:rPr>
                <w:rFonts w:ascii="Times New Roman" w:eastAsia="Times New Roman" w:hAnsi="Times New Roman" w:cs="Times New Roman"/>
              </w:rPr>
              <w:t>առանձին</w:t>
            </w:r>
            <w:r>
              <w:rPr>
                <w:rFonts w:ascii="Times New Roman" w:eastAsia="Times New Roman" w:hAnsi="Times New Roman" w:cs="Times New Roman"/>
                <w:spacing w:val="-14"/>
              </w:rPr>
              <w:t xml:space="preserve"> </w:t>
            </w:r>
            <w:r>
              <w:rPr>
                <w:rFonts w:ascii="Times New Roman" w:eastAsia="Times New Roman" w:hAnsi="Times New Roman" w:cs="Times New Roman"/>
              </w:rPr>
              <w:t>խմբերի ծնողների հետ</w:t>
            </w:r>
          </w:p>
          <w:p w14:paraId="100D896E" w14:textId="77777777" w:rsidR="005D0DB2" w:rsidRDefault="005D0DB2" w:rsidP="00D02810">
            <w:pPr>
              <w:pStyle w:val="TableParagraph"/>
              <w:ind w:left="110" w:right="514"/>
              <w:rPr>
                <w:rFonts w:ascii="Times New Roman" w:eastAsia="Times New Roman" w:hAnsi="Times New Roman" w:cs="Times New Roman"/>
              </w:rPr>
            </w:pPr>
          </w:p>
          <w:p w14:paraId="55824B44" w14:textId="77777777" w:rsidR="005D0DB2" w:rsidRDefault="005D0DB2" w:rsidP="005D0DB2">
            <w:pPr>
              <w:pStyle w:val="NormalWeb"/>
            </w:pPr>
            <w:r>
              <w:rPr>
                <w:noProof/>
                <w:lang w:eastAsia="en-US"/>
              </w:rPr>
              <w:drawing>
                <wp:inline distT="0" distB="0" distL="0" distR="0" wp14:anchorId="48BE6B16" wp14:editId="3D0FBFDD">
                  <wp:extent cx="1556084" cy="1081124"/>
                  <wp:effectExtent l="0" t="0" r="635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2884" b="15008"/>
                          <a:stretch/>
                        </pic:blipFill>
                        <pic:spPr bwMode="auto">
                          <a:xfrm>
                            <a:off x="0" y="0"/>
                            <a:ext cx="1577382" cy="109592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rPr>
              <w:drawing>
                <wp:inline distT="0" distB="0" distL="0" distR="0" wp14:anchorId="27494F70" wp14:editId="14CEA265">
                  <wp:extent cx="1622543" cy="914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6613" b="-7056"/>
                          <a:stretch/>
                        </pic:blipFill>
                        <pic:spPr bwMode="auto">
                          <a:xfrm rot="10800000" flipV="1">
                            <a:off x="0" y="0"/>
                            <a:ext cx="1641900" cy="925309"/>
                          </a:xfrm>
                          <a:prstGeom prst="rect">
                            <a:avLst/>
                          </a:prstGeom>
                          <a:noFill/>
                          <a:ln>
                            <a:noFill/>
                          </a:ln>
                          <a:extLst>
                            <a:ext uri="{53640926-AAD7-44D8-BBD7-CCE9431645EC}">
                              <a14:shadowObscured xmlns:a14="http://schemas.microsoft.com/office/drawing/2010/main"/>
                            </a:ext>
                          </a:extLst>
                        </pic:spPr>
                      </pic:pic>
                    </a:graphicData>
                  </a:graphic>
                </wp:inline>
              </w:drawing>
            </w:r>
          </w:p>
          <w:p w14:paraId="47A2DBD1" w14:textId="77777777" w:rsidR="005D0DB2" w:rsidRDefault="005D0DB2" w:rsidP="005D0DB2">
            <w:pPr>
              <w:pStyle w:val="NormalWeb"/>
            </w:pPr>
            <w:r>
              <w:rPr>
                <w:noProof/>
                <w:lang w:eastAsia="en-US"/>
              </w:rPr>
              <w:drawing>
                <wp:inline distT="0" distB="0" distL="0" distR="0" wp14:anchorId="4DD7CE78" wp14:editId="3B7C16E9">
                  <wp:extent cx="1394460" cy="18592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94460" cy="1859280"/>
                          </a:xfrm>
                          <a:prstGeom prst="rect">
                            <a:avLst/>
                          </a:prstGeom>
                          <a:noFill/>
                          <a:ln>
                            <a:noFill/>
                          </a:ln>
                        </pic:spPr>
                      </pic:pic>
                    </a:graphicData>
                  </a:graphic>
                </wp:inline>
              </w:drawing>
            </w:r>
          </w:p>
          <w:p w14:paraId="121B9F64" w14:textId="028E4713" w:rsidR="005D0DB2" w:rsidRDefault="005D0DB2" w:rsidP="005D0DB2">
            <w:pPr>
              <w:pStyle w:val="NormalWeb"/>
            </w:pPr>
          </w:p>
          <w:p w14:paraId="5A9A5089" w14:textId="5A0BC190" w:rsidR="005D0DB2" w:rsidRDefault="005D0DB2" w:rsidP="00D02810">
            <w:pPr>
              <w:pStyle w:val="TableParagraph"/>
              <w:ind w:left="110" w:right="514"/>
              <w:rPr>
                <w:rFonts w:ascii="Times New Roman" w:eastAsia="Times New Roman" w:hAnsi="Times New Roman" w:cs="Times New Roman"/>
              </w:rPr>
            </w:pPr>
          </w:p>
        </w:tc>
        <w:tc>
          <w:tcPr>
            <w:tcW w:w="3304" w:type="dxa"/>
          </w:tcPr>
          <w:p w14:paraId="6D106B76" w14:textId="77777777" w:rsidR="00D02810" w:rsidRDefault="00D02810" w:rsidP="00D02810">
            <w:pPr>
              <w:pStyle w:val="TableParagraph"/>
              <w:ind w:left="108" w:right="760"/>
              <w:rPr>
                <w:rFonts w:ascii="Times New Roman" w:eastAsia="Times New Roman" w:hAnsi="Times New Roman" w:cs="Times New Roman"/>
              </w:rPr>
            </w:pPr>
            <w:r>
              <w:rPr>
                <w:rFonts w:ascii="Times New Roman" w:eastAsia="Times New Roman" w:hAnsi="Times New Roman" w:cs="Times New Roman"/>
              </w:rPr>
              <w:t>Ողջ տարվա ընթացքում հրավիրվել են ծնողական հանդիպումներ</w:t>
            </w:r>
            <w:r>
              <w:rPr>
                <w:rFonts w:ascii="Times New Roman" w:eastAsia="Times New Roman" w:hAnsi="Times New Roman" w:cs="Times New Roman"/>
                <w:spacing w:val="-14"/>
              </w:rPr>
              <w:t xml:space="preserve"> </w:t>
            </w:r>
            <w:r>
              <w:rPr>
                <w:rFonts w:ascii="Times New Roman" w:eastAsia="Times New Roman" w:hAnsi="Times New Roman" w:cs="Times New Roman"/>
              </w:rPr>
              <w:t>առանձին խմբերի ծնողների հետ,</w:t>
            </w:r>
          </w:p>
          <w:p w14:paraId="29F789F3" w14:textId="77777777" w:rsidR="00D02810" w:rsidRDefault="00D02810" w:rsidP="00D02810">
            <w:pPr>
              <w:pStyle w:val="TableParagraph"/>
              <w:ind w:left="108" w:right="760"/>
              <w:rPr>
                <w:rFonts w:ascii="Times New Roman" w:eastAsia="Times New Roman" w:hAnsi="Times New Roman" w:cs="Times New Roman"/>
              </w:rPr>
            </w:pPr>
            <w:r>
              <w:rPr>
                <w:rFonts w:ascii="Times New Roman" w:eastAsia="Times New Roman" w:hAnsi="Times New Roman" w:cs="Times New Roman"/>
              </w:rPr>
              <w:t xml:space="preserve">քննարկվել են </w:t>
            </w:r>
            <w:r>
              <w:rPr>
                <w:rFonts w:ascii="Times New Roman" w:eastAsia="Times New Roman" w:hAnsi="Times New Roman" w:cs="Times New Roman"/>
                <w:spacing w:val="-2"/>
              </w:rPr>
              <w:t>կազմակերպչական,</w:t>
            </w:r>
          </w:p>
          <w:p w14:paraId="18740154" w14:textId="77777777" w:rsidR="00D02810" w:rsidRDefault="00D02810" w:rsidP="00D02810">
            <w:pPr>
              <w:pStyle w:val="TableParagraph"/>
              <w:spacing w:line="244" w:lineRule="auto"/>
              <w:ind w:left="108" w:right="107"/>
              <w:rPr>
                <w:rFonts w:ascii="Times New Roman" w:eastAsia="Times New Roman" w:hAnsi="Times New Roman" w:cs="Times New Roman"/>
              </w:rPr>
            </w:pPr>
            <w:r>
              <w:rPr>
                <w:rFonts w:ascii="Times New Roman" w:eastAsia="Times New Roman" w:hAnsi="Times New Roman" w:cs="Times New Roman"/>
              </w:rPr>
              <w:t>կարգապահական,</w:t>
            </w:r>
            <w:r>
              <w:rPr>
                <w:rFonts w:ascii="Times New Roman" w:eastAsia="Times New Roman" w:hAnsi="Times New Roman" w:cs="Times New Roman"/>
                <w:spacing w:val="-14"/>
              </w:rPr>
              <w:t xml:space="preserve"> </w:t>
            </w:r>
            <w:r>
              <w:rPr>
                <w:rFonts w:ascii="Times New Roman" w:eastAsia="Times New Roman" w:hAnsi="Times New Roman" w:cs="Times New Roman"/>
              </w:rPr>
              <w:t>հիգիենիկ</w:t>
            </w:r>
            <w:r>
              <w:rPr>
                <w:rFonts w:ascii="Times New Roman" w:eastAsia="Times New Roman" w:hAnsi="Times New Roman" w:cs="Times New Roman"/>
                <w:spacing w:val="-14"/>
              </w:rPr>
              <w:t xml:space="preserve"> </w:t>
            </w:r>
            <w:r>
              <w:rPr>
                <w:rFonts w:ascii="Times New Roman" w:eastAsia="Times New Roman" w:hAnsi="Times New Roman" w:cs="Times New Roman"/>
              </w:rPr>
              <w:t>և այլ ընթացիկ հարցեր։</w:t>
            </w:r>
          </w:p>
        </w:tc>
        <w:tc>
          <w:tcPr>
            <w:tcW w:w="948" w:type="dxa"/>
          </w:tcPr>
          <w:p w14:paraId="3563A305" w14:textId="4A826025" w:rsidR="00D02810" w:rsidRPr="005D0DB2" w:rsidRDefault="00D02810" w:rsidP="00D02810">
            <w:pPr>
              <w:pStyle w:val="TableParagraph"/>
              <w:spacing w:before="1"/>
              <w:ind w:left="108"/>
              <w:rPr>
                <w:rFonts w:asciiTheme="minorHAnsi" w:hAnsiTheme="minorHAnsi"/>
                <w:lang w:val="hy-AM"/>
              </w:rPr>
            </w:pPr>
            <w:r>
              <w:t>18-</w:t>
            </w:r>
            <w:r>
              <w:rPr>
                <w:spacing w:val="-5"/>
              </w:rPr>
              <w:t>2</w:t>
            </w:r>
            <w:r w:rsidR="005D0DB2">
              <w:rPr>
                <w:spacing w:val="-5"/>
                <w:lang w:val="hy-AM"/>
              </w:rPr>
              <w:t>5</w:t>
            </w:r>
          </w:p>
        </w:tc>
      </w:tr>
      <w:tr w:rsidR="001375EE" w14:paraId="212FC66F" w14:textId="77777777" w:rsidTr="00626B1F">
        <w:trPr>
          <w:trHeight w:val="2748"/>
        </w:trPr>
        <w:tc>
          <w:tcPr>
            <w:tcW w:w="2305" w:type="dxa"/>
          </w:tcPr>
          <w:p w14:paraId="60BF35E5" w14:textId="547E7312" w:rsidR="001375EE" w:rsidRDefault="00683D90" w:rsidP="00D02810">
            <w:pPr>
              <w:pStyle w:val="TableParagraph"/>
              <w:ind w:left="107" w:right="501"/>
              <w:rPr>
                <w:rFonts w:ascii="Times New Roman" w:eastAsia="Times New Roman" w:hAnsi="Times New Roman" w:cs="Times New Roman"/>
              </w:rPr>
            </w:pPr>
            <w:r>
              <w:rPr>
                <w:rFonts w:ascii="Times New Roman" w:eastAsia="Times New Roman" w:hAnsi="Times New Roman" w:cs="Times New Roman"/>
                <w:spacing w:val="-2"/>
                <w:lang w:val="hy-AM"/>
              </w:rPr>
              <w:t>02․</w:t>
            </w:r>
            <w:r w:rsidR="001375EE">
              <w:rPr>
                <w:rFonts w:eastAsia="Times New Roman" w:cs="Times New Roman"/>
                <w:spacing w:val="-2"/>
                <w:lang w:val="hy-AM"/>
              </w:rPr>
              <w:t>12</w:t>
            </w:r>
            <w:r w:rsidR="001375EE">
              <w:rPr>
                <w:rFonts w:ascii="Times New Roman" w:eastAsia="Times New Roman" w:hAnsi="Times New Roman" w:cs="Times New Roman"/>
                <w:spacing w:val="-2"/>
              </w:rPr>
              <w:t>․2024</w:t>
            </w:r>
            <w:r w:rsidR="001375EE">
              <w:rPr>
                <w:rFonts w:eastAsia="Times New Roman" w:cs="Times New Roman"/>
                <w:spacing w:val="-2"/>
                <w:lang w:val="hy-AM"/>
              </w:rPr>
              <w:t>-2</w:t>
            </w:r>
            <w:r w:rsidR="005A5E08">
              <w:rPr>
                <w:rFonts w:eastAsia="Times New Roman" w:cs="Times New Roman"/>
                <w:spacing w:val="-2"/>
                <w:lang w:val="hy-AM"/>
              </w:rPr>
              <w:t>4</w:t>
            </w:r>
            <w:r w:rsidR="001375EE">
              <w:rPr>
                <w:rFonts w:ascii="Times New Roman" w:eastAsia="Times New Roman" w:hAnsi="Times New Roman" w:cs="Times New Roman"/>
                <w:spacing w:val="-2"/>
                <w:lang w:val="hy-AM"/>
              </w:rPr>
              <w:t>․</w:t>
            </w:r>
            <w:r w:rsidR="001375EE">
              <w:rPr>
                <w:rFonts w:eastAsia="Times New Roman" w:cs="Times New Roman"/>
                <w:spacing w:val="-2"/>
                <w:lang w:val="hy-AM"/>
              </w:rPr>
              <w:t>12</w:t>
            </w:r>
            <w:r w:rsidR="001375EE">
              <w:rPr>
                <w:rFonts w:ascii="Times New Roman" w:eastAsia="Times New Roman" w:hAnsi="Times New Roman" w:cs="Times New Roman"/>
                <w:spacing w:val="-2"/>
                <w:lang w:val="hy-AM"/>
              </w:rPr>
              <w:t>․</w:t>
            </w:r>
            <w:r w:rsidR="001375EE">
              <w:rPr>
                <w:rFonts w:eastAsia="Times New Roman" w:cs="Times New Roman"/>
                <w:spacing w:val="-2"/>
                <w:lang w:val="hy-AM"/>
              </w:rPr>
              <w:t>2024թթ</w:t>
            </w:r>
          </w:p>
        </w:tc>
        <w:tc>
          <w:tcPr>
            <w:tcW w:w="2337" w:type="dxa"/>
          </w:tcPr>
          <w:p w14:paraId="1640965E" w14:textId="77777777" w:rsidR="005A5E08" w:rsidRDefault="005A5E08" w:rsidP="00D02810">
            <w:pPr>
              <w:pStyle w:val="TableParagraph"/>
              <w:ind w:left="110" w:right="514"/>
              <w:rPr>
                <w:rFonts w:ascii="Times New Roman" w:eastAsia="Times New Roman" w:hAnsi="Times New Roman" w:cs="Times New Roman"/>
                <w:spacing w:val="-2"/>
                <w:lang w:val="hy-AM"/>
              </w:rPr>
            </w:pPr>
            <w:r>
              <w:rPr>
                <w:rFonts w:ascii="Times New Roman" w:eastAsia="Times New Roman" w:hAnsi="Times New Roman" w:cs="Times New Roman"/>
                <w:spacing w:val="-2"/>
                <w:lang w:val="hy-AM"/>
              </w:rPr>
              <w:t>&lt;&lt;Թիչինգ Աքադեմի&gt;&gt;</w:t>
            </w:r>
          </w:p>
          <w:p w14:paraId="22837F5D" w14:textId="27918FA6" w:rsidR="001375EE" w:rsidRPr="001375EE" w:rsidRDefault="005A5E08" w:rsidP="00D02810">
            <w:pPr>
              <w:pStyle w:val="TableParagraph"/>
              <w:ind w:left="110" w:right="514"/>
              <w:rPr>
                <w:rFonts w:ascii="Times New Roman" w:eastAsia="Times New Roman" w:hAnsi="Times New Roman" w:cs="Times New Roman"/>
                <w:spacing w:val="-2"/>
                <w:lang w:val="hy-AM"/>
              </w:rPr>
            </w:pPr>
            <w:r>
              <w:rPr>
                <w:rFonts w:ascii="Times New Roman" w:eastAsia="Times New Roman" w:hAnsi="Times New Roman" w:cs="Times New Roman"/>
                <w:spacing w:val="-2"/>
                <w:lang w:val="hy-AM"/>
              </w:rPr>
              <w:t>կողմից նախադպրոցական ուսումնական հաստատության ՝մանկավարժական աշխատողների համար իրականացված 90 ժամյա պարտադիր վերապատրաստման դասընթաց։</w:t>
            </w:r>
          </w:p>
        </w:tc>
        <w:tc>
          <w:tcPr>
            <w:tcW w:w="2441" w:type="dxa"/>
          </w:tcPr>
          <w:p w14:paraId="7A0DB645" w14:textId="300E3CF8" w:rsidR="003D3BE7" w:rsidRDefault="003D3BE7" w:rsidP="003D3BE7">
            <w:pPr>
              <w:pStyle w:val="NormalWeb"/>
            </w:pPr>
            <w:r>
              <w:rPr>
                <w:noProof/>
                <w:lang w:val="hy-AM"/>
              </w:rPr>
              <w:t xml:space="preserve"> </w:t>
            </w:r>
            <w:r>
              <w:rPr>
                <w:noProof/>
                <w:lang w:eastAsia="en-US"/>
              </w:rPr>
              <w:drawing>
                <wp:inline distT="0" distB="0" distL="0" distR="0" wp14:anchorId="7B166561" wp14:editId="625DF8DB">
                  <wp:extent cx="1091565" cy="14554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091565" cy="1455420"/>
                          </a:xfrm>
                          <a:prstGeom prst="rect">
                            <a:avLst/>
                          </a:prstGeom>
                          <a:noFill/>
                          <a:ln>
                            <a:noFill/>
                          </a:ln>
                        </pic:spPr>
                      </pic:pic>
                    </a:graphicData>
                  </a:graphic>
                </wp:inline>
              </w:drawing>
            </w:r>
          </w:p>
          <w:p w14:paraId="06D9DF34" w14:textId="77777777" w:rsidR="003D3BE7" w:rsidRDefault="003D3BE7" w:rsidP="003D3BE7">
            <w:pPr>
              <w:pStyle w:val="NormalWeb"/>
            </w:pPr>
            <w:r>
              <w:rPr>
                <w:noProof/>
                <w:lang w:eastAsia="en-US"/>
              </w:rPr>
              <w:lastRenderedPageBreak/>
              <w:drawing>
                <wp:inline distT="0" distB="0" distL="0" distR="0" wp14:anchorId="6F547BBF" wp14:editId="763BF80F">
                  <wp:extent cx="1303020" cy="17373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03020" cy="1737360"/>
                          </a:xfrm>
                          <a:prstGeom prst="rect">
                            <a:avLst/>
                          </a:prstGeom>
                          <a:noFill/>
                          <a:ln>
                            <a:noFill/>
                          </a:ln>
                        </pic:spPr>
                      </pic:pic>
                    </a:graphicData>
                  </a:graphic>
                </wp:inline>
              </w:drawing>
            </w:r>
          </w:p>
          <w:p w14:paraId="3652BFF9" w14:textId="77777777" w:rsidR="003D3BE7" w:rsidRDefault="003D3BE7" w:rsidP="003D3BE7">
            <w:pPr>
              <w:pStyle w:val="NormalWeb"/>
            </w:pPr>
            <w:r>
              <w:rPr>
                <w:noProof/>
                <w:lang w:eastAsia="en-US"/>
              </w:rPr>
              <w:drawing>
                <wp:inline distT="0" distB="0" distL="0" distR="0" wp14:anchorId="1F9B7360" wp14:editId="1AFBE424">
                  <wp:extent cx="1249680" cy="1305636"/>
                  <wp:effectExtent l="0" t="0" r="762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0593" r="16381" b="13884"/>
                          <a:stretch/>
                        </pic:blipFill>
                        <pic:spPr bwMode="auto">
                          <a:xfrm>
                            <a:off x="0" y="0"/>
                            <a:ext cx="1254862" cy="1311050"/>
                          </a:xfrm>
                          <a:prstGeom prst="rect">
                            <a:avLst/>
                          </a:prstGeom>
                          <a:noFill/>
                          <a:ln>
                            <a:noFill/>
                          </a:ln>
                          <a:extLst>
                            <a:ext uri="{53640926-AAD7-44D8-BBD7-CCE9431645EC}">
                              <a14:shadowObscured xmlns:a14="http://schemas.microsoft.com/office/drawing/2010/main"/>
                            </a:ext>
                          </a:extLst>
                        </pic:spPr>
                      </pic:pic>
                    </a:graphicData>
                  </a:graphic>
                </wp:inline>
              </w:drawing>
            </w:r>
          </w:p>
          <w:p w14:paraId="29B9DF37" w14:textId="77777777" w:rsidR="001375EE" w:rsidRDefault="001375EE" w:rsidP="00D02810">
            <w:pPr>
              <w:pStyle w:val="TableParagraph"/>
              <w:ind w:left="110" w:right="514"/>
              <w:rPr>
                <w:rFonts w:ascii="Times New Roman" w:eastAsia="Times New Roman" w:hAnsi="Times New Roman" w:cs="Times New Roman"/>
                <w:spacing w:val="-2"/>
              </w:rPr>
            </w:pPr>
          </w:p>
        </w:tc>
        <w:tc>
          <w:tcPr>
            <w:tcW w:w="3304" w:type="dxa"/>
          </w:tcPr>
          <w:p w14:paraId="64567354" w14:textId="42BAD278" w:rsidR="001375EE" w:rsidRDefault="001375EE"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lastRenderedPageBreak/>
              <w:t>&lt;&lt;Նախադպրոցական  կրթության բնագավառի օրենսդրություն&gt;&gt;</w:t>
            </w:r>
            <w:r w:rsidR="00683D90">
              <w:rPr>
                <w:rFonts w:ascii="Times New Roman" w:eastAsia="Times New Roman" w:hAnsi="Times New Roman" w:cs="Times New Roman"/>
                <w:lang w:val="hy-AM"/>
              </w:rPr>
              <w:t>։</w:t>
            </w:r>
          </w:p>
          <w:p w14:paraId="230E043E" w14:textId="77777777" w:rsidR="00683D90" w:rsidRDefault="00683D90" w:rsidP="00D02810">
            <w:pPr>
              <w:pStyle w:val="TableParagraph"/>
              <w:ind w:left="108" w:right="760"/>
              <w:rPr>
                <w:rFonts w:ascii="Times New Roman" w:eastAsia="Times New Roman" w:hAnsi="Times New Roman" w:cs="Times New Roman"/>
                <w:lang w:val="hy-AM"/>
              </w:rPr>
            </w:pPr>
          </w:p>
          <w:p w14:paraId="2409D55A" w14:textId="14291B77" w:rsidR="001375EE" w:rsidRDefault="001375EE" w:rsidP="001375EE">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 xml:space="preserve">&lt;&lt;Նախադպրոցական  տարիքի </w:t>
            </w:r>
            <w:r w:rsidR="00683D90">
              <w:rPr>
                <w:rFonts w:ascii="Times New Roman" w:eastAsia="Times New Roman" w:hAnsi="Times New Roman" w:cs="Times New Roman"/>
                <w:lang w:val="hy-AM"/>
              </w:rPr>
              <w:t>երեխաների զարգգացման  և կրթական արդյունքների գնահատում</w:t>
            </w:r>
            <w:r>
              <w:rPr>
                <w:rFonts w:ascii="Times New Roman" w:eastAsia="Times New Roman" w:hAnsi="Times New Roman" w:cs="Times New Roman"/>
                <w:lang w:val="hy-AM"/>
              </w:rPr>
              <w:t>&gt;&gt;</w:t>
            </w:r>
            <w:r w:rsidR="00683D90">
              <w:rPr>
                <w:rFonts w:ascii="Times New Roman" w:eastAsia="Times New Roman" w:hAnsi="Times New Roman" w:cs="Times New Roman"/>
                <w:lang w:val="hy-AM"/>
              </w:rPr>
              <w:t>։</w:t>
            </w:r>
          </w:p>
          <w:p w14:paraId="12CFA35D" w14:textId="77777777" w:rsidR="00683D90" w:rsidRDefault="00683D90" w:rsidP="001375EE">
            <w:pPr>
              <w:pStyle w:val="TableParagraph"/>
              <w:ind w:left="108" w:right="760"/>
              <w:rPr>
                <w:rFonts w:ascii="Times New Roman" w:eastAsia="Times New Roman" w:hAnsi="Times New Roman" w:cs="Times New Roman"/>
                <w:lang w:val="hy-AM"/>
              </w:rPr>
            </w:pPr>
          </w:p>
          <w:p w14:paraId="1207B061" w14:textId="509041D2" w:rsidR="001375EE" w:rsidRDefault="00683D90"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 xml:space="preserve">&lt;&lt;Տեղեկատվան  և հաղորդակցական տեխնոլոգիաների կիրառումը կրթական </w:t>
            </w:r>
            <w:r>
              <w:rPr>
                <w:rFonts w:ascii="Times New Roman" w:eastAsia="Times New Roman" w:hAnsi="Times New Roman" w:cs="Times New Roman"/>
                <w:lang w:val="hy-AM"/>
              </w:rPr>
              <w:lastRenderedPageBreak/>
              <w:t>գործընացում&gt;&gt;։</w:t>
            </w:r>
          </w:p>
          <w:p w14:paraId="4939F605" w14:textId="4FA00AC3" w:rsidR="00683D90" w:rsidRDefault="00683D90" w:rsidP="00D02810">
            <w:pPr>
              <w:pStyle w:val="TableParagraph"/>
              <w:ind w:left="108" w:right="760"/>
              <w:rPr>
                <w:rFonts w:ascii="Times New Roman" w:eastAsia="Times New Roman" w:hAnsi="Times New Roman" w:cs="Times New Roman"/>
                <w:lang w:val="hy-AM"/>
              </w:rPr>
            </w:pPr>
          </w:p>
          <w:p w14:paraId="49C9B8BA" w14:textId="5BAB0F8B" w:rsidR="00683D90" w:rsidRDefault="00683D90"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&lt;&lt;Համընդհանուր ներառում&gt;&gt;</w:t>
            </w:r>
          </w:p>
          <w:p w14:paraId="4C803138" w14:textId="54F6D57A" w:rsidR="00683D90" w:rsidRDefault="00683D90"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&lt;&lt;Տարիքային հոգեբանություն&gt;&gt;</w:t>
            </w:r>
          </w:p>
          <w:p w14:paraId="1C6890A6" w14:textId="69E6E108" w:rsidR="00683D90" w:rsidRDefault="00683D90"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br/>
              <w:t>&lt;&lt;Նախադպրոցական  դաստիարակության մեթոդիկաներ&gt;&gt;</w:t>
            </w:r>
          </w:p>
          <w:p w14:paraId="5953CD31" w14:textId="77777777" w:rsidR="00683D90" w:rsidRDefault="00683D90" w:rsidP="00D02810">
            <w:pPr>
              <w:pStyle w:val="TableParagraph"/>
              <w:ind w:left="108" w:right="760"/>
              <w:rPr>
                <w:rFonts w:ascii="Times New Roman" w:eastAsia="Times New Roman" w:hAnsi="Times New Roman" w:cs="Times New Roman"/>
                <w:lang w:val="hy-AM"/>
              </w:rPr>
            </w:pPr>
          </w:p>
          <w:p w14:paraId="777CD42C" w14:textId="2E540F97" w:rsidR="00683D90" w:rsidRDefault="00683D90"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&lt;&lt;Հետազոտական աշխատանք կատարելու սկզբունքներ&gt;</w:t>
            </w:r>
          </w:p>
          <w:p w14:paraId="5AB4FEF2" w14:textId="24C0C30E" w:rsidR="00683D90" w:rsidRPr="001375EE" w:rsidRDefault="00683D90" w:rsidP="00D02810">
            <w:pPr>
              <w:pStyle w:val="TableParagraph"/>
              <w:ind w:left="108" w:right="760"/>
              <w:rPr>
                <w:rFonts w:ascii="Times New Roman" w:eastAsia="Times New Roman" w:hAnsi="Times New Roman" w:cs="Times New Roman"/>
                <w:lang w:val="hy-AM"/>
              </w:rPr>
            </w:pPr>
          </w:p>
        </w:tc>
        <w:tc>
          <w:tcPr>
            <w:tcW w:w="948" w:type="dxa"/>
          </w:tcPr>
          <w:p w14:paraId="6CA56C11" w14:textId="1FB87E11" w:rsidR="001375EE" w:rsidRPr="001375EE" w:rsidRDefault="001375EE" w:rsidP="00D02810">
            <w:pPr>
              <w:pStyle w:val="TableParagraph"/>
              <w:spacing w:before="1"/>
              <w:ind w:left="108"/>
              <w:rPr>
                <w:lang w:val="hy-AM"/>
              </w:rPr>
            </w:pPr>
            <w:r>
              <w:rPr>
                <w:lang w:val="hy-AM"/>
              </w:rPr>
              <w:lastRenderedPageBreak/>
              <w:t>5</w:t>
            </w:r>
          </w:p>
        </w:tc>
      </w:tr>
      <w:tr w:rsidR="00626B1F" w14:paraId="48779E82" w14:textId="77777777" w:rsidTr="00626B1F">
        <w:trPr>
          <w:trHeight w:val="2748"/>
        </w:trPr>
        <w:tc>
          <w:tcPr>
            <w:tcW w:w="2305" w:type="dxa"/>
          </w:tcPr>
          <w:p w14:paraId="34C31B9E" w14:textId="4A769530" w:rsidR="00626B1F" w:rsidRPr="00626B1F" w:rsidRDefault="00626B1F" w:rsidP="00D02810">
            <w:pPr>
              <w:pStyle w:val="TableParagraph"/>
              <w:ind w:left="107" w:right="501"/>
              <w:rPr>
                <w:rFonts w:ascii="Times New Roman" w:eastAsia="Times New Roman" w:hAnsi="Times New Roman" w:cs="Times New Roman"/>
                <w:lang w:val="hy-AM"/>
              </w:rPr>
            </w:pPr>
            <w:r>
              <w:rPr>
                <w:rFonts w:ascii="Times New Roman" w:eastAsia="Times New Roman" w:hAnsi="Times New Roman" w:cs="Times New Roman"/>
                <w:lang w:val="hy-AM"/>
              </w:rPr>
              <w:lastRenderedPageBreak/>
              <w:t>04․03․2025թ</w:t>
            </w:r>
          </w:p>
        </w:tc>
        <w:tc>
          <w:tcPr>
            <w:tcW w:w="2337" w:type="dxa"/>
          </w:tcPr>
          <w:p w14:paraId="3C075ACF" w14:textId="77777777" w:rsidR="00626B1F" w:rsidRDefault="00626B1F" w:rsidP="00D02810">
            <w:pPr>
              <w:pStyle w:val="TableParagraph"/>
              <w:ind w:left="110" w:right="514"/>
              <w:rPr>
                <w:rFonts w:ascii="Times New Roman" w:eastAsia="Times New Roman" w:hAnsi="Times New Roman" w:cs="Times New Roman"/>
                <w:spacing w:val="-2"/>
              </w:rPr>
            </w:pPr>
          </w:p>
        </w:tc>
        <w:tc>
          <w:tcPr>
            <w:tcW w:w="2441" w:type="dxa"/>
          </w:tcPr>
          <w:p w14:paraId="48249169" w14:textId="77777777" w:rsidR="00626B1F" w:rsidRDefault="00626B1F" w:rsidP="00626B1F">
            <w:pPr>
              <w:pStyle w:val="NormalWeb"/>
            </w:pPr>
            <w:r>
              <w:rPr>
                <w:noProof/>
                <w:lang w:eastAsia="en-US"/>
              </w:rPr>
              <w:drawing>
                <wp:inline distT="0" distB="0" distL="0" distR="0" wp14:anchorId="3DEB5770" wp14:editId="79F5A79B">
                  <wp:extent cx="1356360" cy="13563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6360" cy="1356360"/>
                          </a:xfrm>
                          <a:prstGeom prst="rect">
                            <a:avLst/>
                          </a:prstGeom>
                          <a:noFill/>
                          <a:ln>
                            <a:noFill/>
                          </a:ln>
                        </pic:spPr>
                      </pic:pic>
                    </a:graphicData>
                  </a:graphic>
                </wp:inline>
              </w:drawing>
            </w:r>
          </w:p>
          <w:p w14:paraId="509FF320" w14:textId="77777777" w:rsidR="00626B1F" w:rsidRDefault="00626B1F" w:rsidP="00626B1F">
            <w:pPr>
              <w:pStyle w:val="NormalWeb"/>
            </w:pPr>
            <w:r>
              <w:rPr>
                <w:noProof/>
                <w:lang w:eastAsia="en-US"/>
              </w:rPr>
              <w:drawing>
                <wp:inline distT="0" distB="0" distL="0" distR="0" wp14:anchorId="233EFB4D" wp14:editId="6C6F9A5E">
                  <wp:extent cx="1371600" cy="1371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01338BF3" w14:textId="77777777" w:rsidR="00626B1F" w:rsidRDefault="00626B1F" w:rsidP="00D02810">
            <w:pPr>
              <w:pStyle w:val="TableParagraph"/>
              <w:ind w:left="110" w:right="514"/>
              <w:rPr>
                <w:rFonts w:ascii="Times New Roman" w:eastAsia="Times New Roman" w:hAnsi="Times New Roman" w:cs="Times New Roman"/>
                <w:spacing w:val="-2"/>
              </w:rPr>
            </w:pPr>
          </w:p>
        </w:tc>
        <w:tc>
          <w:tcPr>
            <w:tcW w:w="3304" w:type="dxa"/>
          </w:tcPr>
          <w:p w14:paraId="318C871A" w14:textId="1EAE33A7" w:rsidR="00626B1F" w:rsidRPr="001375EE" w:rsidRDefault="001375EE" w:rsidP="00D02810">
            <w:pPr>
              <w:pStyle w:val="TableParagraph"/>
              <w:ind w:left="108" w:right="760"/>
              <w:rPr>
                <w:rFonts w:ascii="Times New Roman" w:eastAsia="Times New Roman" w:hAnsi="Times New Roman" w:cs="Times New Roman"/>
                <w:lang w:val="hy-AM"/>
              </w:rPr>
            </w:pPr>
            <w:r>
              <w:rPr>
                <w:rFonts w:ascii="Times New Roman" w:eastAsia="Times New Roman" w:hAnsi="Times New Roman" w:cs="Times New Roman"/>
                <w:lang w:val="hy-AM"/>
              </w:rPr>
              <w:t>&lt;&lt;Դրական ծնողավարում&gt;&gt;</w:t>
            </w:r>
          </w:p>
        </w:tc>
        <w:tc>
          <w:tcPr>
            <w:tcW w:w="948" w:type="dxa"/>
          </w:tcPr>
          <w:p w14:paraId="7727AF29" w14:textId="24E64C79" w:rsidR="00626B1F" w:rsidRPr="00626B1F" w:rsidRDefault="00626B1F" w:rsidP="00D02810">
            <w:pPr>
              <w:pStyle w:val="TableParagraph"/>
              <w:spacing w:before="1"/>
              <w:ind w:left="108"/>
              <w:rPr>
                <w:lang w:val="hy-AM"/>
              </w:rPr>
            </w:pPr>
            <w:r>
              <w:rPr>
                <w:lang w:val="hy-AM"/>
              </w:rPr>
              <w:t>10-15</w:t>
            </w:r>
          </w:p>
        </w:tc>
      </w:tr>
      <w:tr w:rsidR="00D02810" w14:paraId="77D65980" w14:textId="77777777" w:rsidTr="00626B1F">
        <w:trPr>
          <w:trHeight w:val="2461"/>
        </w:trPr>
        <w:tc>
          <w:tcPr>
            <w:tcW w:w="2305" w:type="dxa"/>
          </w:tcPr>
          <w:p w14:paraId="0C4A441A" w14:textId="58CD3058" w:rsidR="00D02810" w:rsidRDefault="00BE3F7D" w:rsidP="00D02810">
            <w:pPr>
              <w:pStyle w:val="TableParagraph"/>
              <w:spacing w:before="1"/>
              <w:ind w:left="107"/>
              <w:rPr>
                <w:rFonts w:ascii="Times New Roman" w:eastAsia="Times New Roman" w:hAnsi="Times New Roman" w:cs="Times New Roman"/>
              </w:rPr>
            </w:pPr>
            <w:r>
              <w:rPr>
                <w:rFonts w:ascii="Times New Roman" w:eastAsia="Times New Roman" w:hAnsi="Times New Roman" w:cs="Times New Roman"/>
                <w:spacing w:val="-2"/>
                <w:lang w:val="hy-AM"/>
              </w:rPr>
              <w:t>02</w:t>
            </w:r>
            <w:r w:rsidR="00D02810">
              <w:rPr>
                <w:rFonts w:ascii="Times New Roman" w:eastAsia="Times New Roman" w:hAnsi="Times New Roman" w:cs="Times New Roman"/>
                <w:spacing w:val="-2"/>
              </w:rPr>
              <w:t>․</w:t>
            </w:r>
            <w:r>
              <w:rPr>
                <w:rFonts w:ascii="Times New Roman" w:eastAsia="Times New Roman" w:hAnsi="Times New Roman" w:cs="Times New Roman"/>
                <w:spacing w:val="-2"/>
                <w:lang w:val="hy-AM"/>
              </w:rPr>
              <w:t>06</w:t>
            </w:r>
            <w:r w:rsidR="00D02810">
              <w:rPr>
                <w:rFonts w:ascii="Times New Roman" w:eastAsia="Times New Roman" w:hAnsi="Times New Roman" w:cs="Times New Roman"/>
                <w:spacing w:val="-2"/>
              </w:rPr>
              <w:t>․202</w:t>
            </w:r>
            <w:r>
              <w:rPr>
                <w:rFonts w:ascii="Times New Roman" w:eastAsia="Times New Roman" w:hAnsi="Times New Roman" w:cs="Times New Roman"/>
                <w:spacing w:val="-2"/>
                <w:lang w:val="hy-AM"/>
              </w:rPr>
              <w:t>5</w:t>
            </w:r>
            <w:r w:rsidR="00D02810">
              <w:rPr>
                <w:rFonts w:ascii="Times New Roman" w:eastAsia="Times New Roman" w:hAnsi="Times New Roman" w:cs="Times New Roman"/>
                <w:spacing w:val="-2"/>
              </w:rPr>
              <w:t>թ</w:t>
            </w:r>
          </w:p>
        </w:tc>
        <w:tc>
          <w:tcPr>
            <w:tcW w:w="2337" w:type="dxa"/>
          </w:tcPr>
          <w:p w14:paraId="182353D1" w14:textId="77777777" w:rsidR="00D02810" w:rsidRDefault="00D02810" w:rsidP="00D02810">
            <w:pPr>
              <w:pStyle w:val="TableParagraph"/>
              <w:spacing w:before="1"/>
              <w:ind w:left="110" w:right="429"/>
              <w:jc w:val="both"/>
            </w:pPr>
          </w:p>
        </w:tc>
        <w:tc>
          <w:tcPr>
            <w:tcW w:w="2441" w:type="dxa"/>
          </w:tcPr>
          <w:p w14:paraId="15AD89C9" w14:textId="23F2CA1B" w:rsidR="00BE3F7D" w:rsidRDefault="00D02810" w:rsidP="00BE3F7D">
            <w:pPr>
              <w:pStyle w:val="TableParagraph"/>
              <w:spacing w:before="1"/>
              <w:ind w:left="110" w:right="429"/>
              <w:jc w:val="both"/>
              <w:rPr>
                <w:noProof/>
              </w:rPr>
            </w:pPr>
            <w:r>
              <w:t>Հանդիպում</w:t>
            </w:r>
            <w:r>
              <w:rPr>
                <w:spacing w:val="-14"/>
              </w:rPr>
              <w:t xml:space="preserve"> </w:t>
            </w:r>
            <w:r w:rsidR="00BE3F7D">
              <w:rPr>
                <w:lang w:val="hy-AM"/>
              </w:rPr>
              <w:t xml:space="preserve">ավագ խմբի </w:t>
            </w:r>
            <w:r>
              <w:t xml:space="preserve">ծնողների </w:t>
            </w:r>
            <w:r>
              <w:rPr>
                <w:spacing w:val="-4"/>
              </w:rPr>
              <w:t>հե</w:t>
            </w:r>
            <w:r w:rsidR="008F443E">
              <w:rPr>
                <w:spacing w:val="-4"/>
                <w:lang w:val="hy-AM"/>
              </w:rPr>
              <w:t>տ</w:t>
            </w:r>
            <w:r w:rsidR="00BE3F7D">
              <w:rPr>
                <w:noProof/>
                <w:lang w:val="en-US"/>
              </w:rPr>
              <w:drawing>
                <wp:inline distT="0" distB="0" distL="0" distR="0" wp14:anchorId="46F587A4" wp14:editId="763B2EDD">
                  <wp:extent cx="1397635" cy="817805"/>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1982"/>
                          <a:stretch/>
                        </pic:blipFill>
                        <pic:spPr bwMode="auto">
                          <a:xfrm rot="10800000" flipV="1">
                            <a:off x="0" y="0"/>
                            <a:ext cx="1417524" cy="829443"/>
                          </a:xfrm>
                          <a:prstGeom prst="rect">
                            <a:avLst/>
                          </a:prstGeom>
                          <a:noFill/>
                          <a:ln>
                            <a:noFill/>
                          </a:ln>
                          <a:extLst>
                            <a:ext uri="{53640926-AAD7-44D8-BBD7-CCE9431645EC}">
                              <a14:shadowObscured xmlns:a14="http://schemas.microsoft.com/office/drawing/2010/main"/>
                            </a:ext>
                          </a:extLst>
                        </pic:spPr>
                      </pic:pic>
                    </a:graphicData>
                  </a:graphic>
                </wp:inline>
              </w:drawing>
            </w:r>
          </w:p>
          <w:p w14:paraId="1E533F83" w14:textId="636E5536" w:rsidR="00BE3F7D" w:rsidRPr="00BE3F7D" w:rsidRDefault="00BE3F7D" w:rsidP="00BE3F7D">
            <w:pPr>
              <w:jc w:val="center"/>
              <w:rPr>
                <w:lang w:val="hy-AM"/>
              </w:rPr>
            </w:pPr>
            <w:r>
              <w:rPr>
                <w:noProof/>
              </w:rPr>
              <w:drawing>
                <wp:inline distT="0" distB="0" distL="0" distR="0" wp14:anchorId="1AC7E438" wp14:editId="625AC889">
                  <wp:extent cx="1487835" cy="12649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6237"/>
                          <a:stretch/>
                        </pic:blipFill>
                        <pic:spPr bwMode="auto">
                          <a:xfrm rot="10800000" flipV="1">
                            <a:off x="0" y="0"/>
                            <a:ext cx="1513865" cy="1287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tcPr>
          <w:p w14:paraId="7AB83C1C" w14:textId="77B98A12" w:rsidR="00D02810" w:rsidRDefault="00D02810" w:rsidP="00D02810">
            <w:pPr>
              <w:pStyle w:val="TableParagraph"/>
              <w:spacing w:before="1"/>
              <w:ind w:left="108" w:right="107"/>
            </w:pPr>
            <w:r>
              <w:t xml:space="preserve">Ծնողական </w:t>
            </w:r>
            <w:r w:rsidR="00BE3F7D">
              <w:rPr>
                <w:lang w:val="hy-AM"/>
              </w:rPr>
              <w:t xml:space="preserve">ավագ </w:t>
            </w:r>
            <w:r w:rsidR="008F443E" w:rsidRPr="008F443E">
              <w:rPr>
                <w:i/>
                <w:iCs/>
                <w:lang w:val="hy-AM"/>
              </w:rPr>
              <w:t>խմբ</w:t>
            </w:r>
            <w:r w:rsidR="008F443E">
              <w:rPr>
                <w:i/>
                <w:iCs/>
                <w:lang w:val="hy-AM"/>
              </w:rPr>
              <w:t xml:space="preserve">ի </w:t>
            </w:r>
            <w:r w:rsidRPr="008F443E">
              <w:rPr>
                <w:i/>
                <w:iCs/>
              </w:rPr>
              <w:t>հանդիպում</w:t>
            </w:r>
            <w:r>
              <w:t>,</w:t>
            </w:r>
            <w:r>
              <w:rPr>
                <w:spacing w:val="-13"/>
              </w:rPr>
              <w:t xml:space="preserve"> </w:t>
            </w:r>
            <w:r>
              <w:t>որի</w:t>
            </w:r>
            <w:r>
              <w:rPr>
                <w:spacing w:val="-12"/>
              </w:rPr>
              <w:t xml:space="preserve"> </w:t>
            </w:r>
            <w:r>
              <w:t>ընթացքում</w:t>
            </w:r>
            <w:r>
              <w:rPr>
                <w:spacing w:val="-14"/>
              </w:rPr>
              <w:t xml:space="preserve"> </w:t>
            </w:r>
            <w:r>
              <w:t>ի թիվս ընթացիկ հարցերի</w:t>
            </w:r>
          </w:p>
          <w:p w14:paraId="08E6EEDE" w14:textId="2507A3EB" w:rsidR="00BE3F7D" w:rsidRPr="00BE3F7D" w:rsidRDefault="00D02810" w:rsidP="00BE3F7D">
            <w:pPr>
              <w:pStyle w:val="TableParagraph"/>
              <w:ind w:left="108" w:right="107"/>
              <w:rPr>
                <w:rFonts w:asciiTheme="minorHAnsi" w:hAnsiTheme="minorHAnsi"/>
              </w:rPr>
            </w:pPr>
            <w:r>
              <w:t>քննարկվել և ծնողներին ներկայացվել</w:t>
            </w:r>
            <w:r>
              <w:rPr>
                <w:spacing w:val="-14"/>
              </w:rPr>
              <w:t xml:space="preserve"> </w:t>
            </w:r>
            <w:r>
              <w:t>են</w:t>
            </w:r>
            <w:r>
              <w:rPr>
                <w:spacing w:val="-13"/>
              </w:rPr>
              <w:t xml:space="preserve"> </w:t>
            </w:r>
            <w:r>
              <w:t>նաև</w:t>
            </w:r>
            <w:r w:rsidR="00BE3F7D">
              <w:rPr>
                <w:lang w:val="hy-AM"/>
              </w:rPr>
              <w:t>&lt;&lt;</w:t>
            </w:r>
            <w:r>
              <w:rPr>
                <w:spacing w:val="-11"/>
              </w:rPr>
              <w:t xml:space="preserve"> </w:t>
            </w:r>
            <w:r w:rsidR="00BE3F7D">
              <w:rPr>
                <w:spacing w:val="-11"/>
                <w:lang w:val="hy-AM"/>
              </w:rPr>
              <w:t>ՆՈՒՀ-ից  դպրոց&gt;&gt; թեման։</w:t>
            </w:r>
          </w:p>
          <w:p w14:paraId="1E667552" w14:textId="39DF32D0" w:rsidR="00D02810" w:rsidRDefault="00D02810" w:rsidP="00D02810">
            <w:pPr>
              <w:pStyle w:val="TableParagraph"/>
              <w:spacing w:line="268" w:lineRule="exact"/>
              <w:ind w:left="108"/>
            </w:pPr>
          </w:p>
        </w:tc>
        <w:tc>
          <w:tcPr>
            <w:tcW w:w="948" w:type="dxa"/>
          </w:tcPr>
          <w:p w14:paraId="5BAF86E1" w14:textId="6C4A1FF6" w:rsidR="00D02810" w:rsidRPr="00BE3F7D" w:rsidRDefault="00D02810" w:rsidP="00D02810">
            <w:pPr>
              <w:pStyle w:val="TableParagraph"/>
              <w:spacing w:before="1"/>
              <w:ind w:left="108"/>
              <w:rPr>
                <w:rFonts w:asciiTheme="minorHAnsi" w:hAnsiTheme="minorHAnsi"/>
                <w:lang w:val="hy-AM"/>
              </w:rPr>
            </w:pPr>
            <w:r>
              <w:t>Ավելի</w:t>
            </w:r>
            <w:r>
              <w:rPr>
                <w:spacing w:val="-5"/>
              </w:rPr>
              <w:t xml:space="preserve"> </w:t>
            </w:r>
            <w:r>
              <w:t>քան</w:t>
            </w:r>
            <w:r>
              <w:rPr>
                <w:spacing w:val="-3"/>
              </w:rPr>
              <w:t xml:space="preserve"> </w:t>
            </w:r>
            <w:r w:rsidR="00BE3F7D">
              <w:rPr>
                <w:spacing w:val="-5"/>
                <w:lang w:val="hy-AM"/>
              </w:rPr>
              <w:t>25</w:t>
            </w:r>
          </w:p>
        </w:tc>
      </w:tr>
    </w:tbl>
    <w:p w14:paraId="6292EF61" w14:textId="319CED6A" w:rsidR="00866B0F" w:rsidRPr="00AF4484" w:rsidRDefault="00866B0F" w:rsidP="00866B0F">
      <w:pPr>
        <w:pStyle w:val="NormalWeb"/>
        <w:rPr>
          <w:lang w:val="hy-AM"/>
        </w:rPr>
      </w:pPr>
    </w:p>
    <w:p w14:paraId="2C16EECE" w14:textId="77777777" w:rsidR="00AF4484" w:rsidRPr="007E5B62" w:rsidRDefault="00AF4484" w:rsidP="00AF4484">
      <w:pPr>
        <w:spacing w:after="0" w:line="240" w:lineRule="auto"/>
        <w:ind w:left="5103"/>
        <w:jc w:val="right"/>
        <w:textboxTightWrap w:val="allLines"/>
        <w:rPr>
          <w:rFonts w:ascii="GHEA Grapalat" w:eastAsia="Times New Roman" w:hAnsi="GHEA Grapalat" w:cs="Sylfaen"/>
          <w:bCs/>
          <w:i/>
          <w:sz w:val="20"/>
          <w:szCs w:val="20"/>
          <w:lang w:val="hy-AM" w:eastAsia="ru-RU"/>
        </w:rPr>
      </w:pPr>
    </w:p>
    <w:p w14:paraId="06D426D0" w14:textId="77777777" w:rsidR="00AF4484" w:rsidRDefault="00AF4484" w:rsidP="00AF4484">
      <w:pPr>
        <w:spacing w:after="0" w:line="240" w:lineRule="auto"/>
        <w:ind w:left="5103"/>
        <w:jc w:val="right"/>
        <w:textboxTightWrap w:val="allLines"/>
        <w:rPr>
          <w:rFonts w:ascii="Sylfaen" w:eastAsia="Times New Roman" w:hAnsi="Sylfaen" w:cs="Sylfaen"/>
          <w:bCs/>
          <w:i/>
          <w:sz w:val="20"/>
          <w:szCs w:val="20"/>
          <w:lang w:val="hy-AM" w:eastAsia="ru-RU"/>
        </w:rPr>
      </w:pPr>
    </w:p>
    <w:p w14:paraId="4645B3AC" w14:textId="4EA95CB1" w:rsidR="009E1641" w:rsidRDefault="009E1641" w:rsidP="009E1641">
      <w:pPr>
        <w:pStyle w:val="NormalWeb"/>
        <w:jc w:val="center"/>
      </w:pPr>
    </w:p>
    <w:p w14:paraId="7962D5BB" w14:textId="1D25A733" w:rsidR="005A5E08" w:rsidRPr="001C2F24" w:rsidRDefault="009E1641" w:rsidP="005A5E08">
      <w:pPr>
        <w:pStyle w:val="NormalWeb"/>
        <w:rPr>
          <w:rFonts w:ascii="Sylfaen" w:hAnsi="Sylfaen"/>
        </w:rPr>
      </w:pPr>
      <w:r>
        <w:rPr>
          <w:noProof/>
          <w:lang w:val="hy-AM"/>
        </w:rPr>
        <w:t xml:space="preserve">   </w:t>
      </w:r>
    </w:p>
    <w:p w14:paraId="074FACA1" w14:textId="7741F48D" w:rsidR="005A5E08" w:rsidRDefault="005A5E08" w:rsidP="00EE52B6">
      <w:pPr>
        <w:widowControl w:val="0"/>
        <w:tabs>
          <w:tab w:val="left" w:pos="1809"/>
        </w:tabs>
        <w:autoSpaceDE w:val="0"/>
        <w:autoSpaceDN w:val="0"/>
        <w:spacing w:before="7" w:after="0" w:line="240" w:lineRule="auto"/>
      </w:pPr>
      <w:r>
        <w:rPr>
          <w:sz w:val="24"/>
          <w:szCs w:val="24"/>
          <w:lang w:val="hy-AM"/>
        </w:rPr>
        <w:lastRenderedPageBreak/>
        <w:t>6․</w:t>
      </w:r>
      <w:r w:rsidRPr="005A5E08">
        <w:rPr>
          <w:sz w:val="24"/>
          <w:szCs w:val="24"/>
        </w:rPr>
        <w:t>ՏԵՂԵԿՈՒԹՅՈՒՆՆԵՐ</w:t>
      </w:r>
      <w:r w:rsidRPr="005A5E08">
        <w:rPr>
          <w:spacing w:val="-7"/>
          <w:sz w:val="24"/>
          <w:szCs w:val="24"/>
        </w:rPr>
        <w:t xml:space="preserve"> </w:t>
      </w:r>
      <w:r w:rsidRPr="005A5E08">
        <w:rPr>
          <w:sz w:val="24"/>
          <w:szCs w:val="24"/>
        </w:rPr>
        <w:t>ՈՒՍՈՒՄՆԱԿԱՆ</w:t>
      </w:r>
      <w:r w:rsidRPr="005A5E08">
        <w:rPr>
          <w:spacing w:val="-4"/>
          <w:sz w:val="24"/>
          <w:szCs w:val="24"/>
        </w:rPr>
        <w:t xml:space="preserve"> </w:t>
      </w:r>
      <w:r w:rsidRPr="005A5E08">
        <w:rPr>
          <w:sz w:val="24"/>
          <w:szCs w:val="24"/>
        </w:rPr>
        <w:t>ՀԱՍՏԱՏՈՒԹՅԱՆ</w:t>
      </w:r>
      <w:r w:rsidRPr="005A5E08">
        <w:rPr>
          <w:spacing w:val="-4"/>
          <w:sz w:val="24"/>
          <w:szCs w:val="24"/>
        </w:rPr>
        <w:t xml:space="preserve"> </w:t>
      </w:r>
      <w:r w:rsidRPr="005A5E08">
        <w:rPr>
          <w:spacing w:val="-2"/>
          <w:sz w:val="24"/>
          <w:szCs w:val="24"/>
        </w:rPr>
        <w:t>ՄԱՆԿԱՎԱՐԺԱԿԱՆ</w:t>
      </w:r>
    </w:p>
    <w:p w14:paraId="169E54B0" w14:textId="77777777" w:rsidR="005A5E08" w:rsidRDefault="005A5E08" w:rsidP="005A5E08">
      <w:pPr>
        <w:pStyle w:val="BodyText"/>
        <w:spacing w:before="50"/>
        <w:jc w:val="center"/>
      </w:pPr>
    </w:p>
    <w:p w14:paraId="5323A041" w14:textId="77777777" w:rsidR="005A5E08" w:rsidRDefault="005A5E08" w:rsidP="005A5E08">
      <w:pPr>
        <w:ind w:left="927"/>
        <w:rPr>
          <w:sz w:val="24"/>
          <w:szCs w:val="24"/>
        </w:rPr>
      </w:pPr>
      <w:r>
        <w:rPr>
          <w:sz w:val="24"/>
          <w:szCs w:val="24"/>
        </w:rPr>
        <w:t>ԱՆՁՆԱԿԱԶՄԻ</w:t>
      </w:r>
      <w:r>
        <w:rPr>
          <w:spacing w:val="-5"/>
          <w:sz w:val="24"/>
          <w:szCs w:val="24"/>
        </w:rPr>
        <w:t xml:space="preserve"> </w:t>
      </w:r>
      <w:r>
        <w:rPr>
          <w:sz w:val="24"/>
          <w:szCs w:val="24"/>
        </w:rPr>
        <w:t>ԵՎ</w:t>
      </w:r>
      <w:r>
        <w:rPr>
          <w:spacing w:val="-4"/>
          <w:sz w:val="24"/>
          <w:szCs w:val="24"/>
        </w:rPr>
        <w:t xml:space="preserve"> </w:t>
      </w:r>
      <w:r>
        <w:rPr>
          <w:sz w:val="24"/>
          <w:szCs w:val="24"/>
        </w:rPr>
        <w:t>ՈՒՍՈՒՄՆԱԴԱՍՏԻԱՐԱԿՉԱԿԱՆ</w:t>
      </w:r>
      <w:r>
        <w:rPr>
          <w:spacing w:val="25"/>
          <w:sz w:val="24"/>
          <w:szCs w:val="24"/>
        </w:rPr>
        <w:t xml:space="preserve">  </w:t>
      </w:r>
      <w:r>
        <w:rPr>
          <w:sz w:val="24"/>
          <w:szCs w:val="24"/>
        </w:rPr>
        <w:t>ԳՈՐԾԸՆԹԱՑԻ</w:t>
      </w:r>
      <w:r>
        <w:rPr>
          <w:spacing w:val="55"/>
          <w:sz w:val="24"/>
          <w:szCs w:val="24"/>
        </w:rPr>
        <w:t xml:space="preserve"> </w:t>
      </w:r>
      <w:r>
        <w:rPr>
          <w:spacing w:val="-2"/>
          <w:sz w:val="24"/>
          <w:szCs w:val="24"/>
        </w:rPr>
        <w:t>ՄԱՍԻՆ</w:t>
      </w:r>
    </w:p>
    <w:p w14:paraId="18C7BFEC" w14:textId="77777777" w:rsidR="005A5E08" w:rsidRDefault="005A5E08" w:rsidP="005A5E08">
      <w:pPr>
        <w:pStyle w:val="BodyText"/>
        <w:spacing w:before="5"/>
        <w:rPr>
          <w:sz w:val="18"/>
        </w:rPr>
      </w:pPr>
    </w:p>
    <w:tbl>
      <w:tblPr>
        <w:tblStyle w:val="TableNormal1"/>
        <w:tblW w:w="0" w:type="auto"/>
        <w:tblInd w:w="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47"/>
        <w:gridCol w:w="1440"/>
        <w:gridCol w:w="1508"/>
        <w:gridCol w:w="1554"/>
        <w:gridCol w:w="2612"/>
      </w:tblGrid>
      <w:tr w:rsidR="005A5E08" w:rsidRPr="00E43363" w14:paraId="73DA5A3B" w14:textId="77777777" w:rsidTr="007610AB">
        <w:trPr>
          <w:trHeight w:val="1089"/>
        </w:trPr>
        <w:tc>
          <w:tcPr>
            <w:tcW w:w="3347" w:type="dxa"/>
          </w:tcPr>
          <w:p w14:paraId="421A8033" w14:textId="77777777" w:rsidR="005A5E08" w:rsidRDefault="005A5E08" w:rsidP="007610AB">
            <w:pPr>
              <w:pStyle w:val="TableParagraph"/>
              <w:ind w:left="107"/>
              <w:rPr>
                <w:sz w:val="24"/>
                <w:szCs w:val="24"/>
              </w:rPr>
            </w:pPr>
            <w:r>
              <w:rPr>
                <w:spacing w:val="-2"/>
                <w:sz w:val="24"/>
                <w:szCs w:val="24"/>
              </w:rPr>
              <w:lastRenderedPageBreak/>
              <w:t>Ցուցանիշը</w:t>
            </w:r>
          </w:p>
        </w:tc>
        <w:tc>
          <w:tcPr>
            <w:tcW w:w="1440" w:type="dxa"/>
          </w:tcPr>
          <w:p w14:paraId="0DB4F89A" w14:textId="496CE7E9" w:rsidR="005A5E08" w:rsidRPr="005A5E08" w:rsidRDefault="005A5E08" w:rsidP="007610AB">
            <w:pPr>
              <w:pStyle w:val="TableParagraph"/>
              <w:ind w:left="109"/>
              <w:rPr>
                <w:rFonts w:asciiTheme="minorHAnsi" w:hAnsiTheme="minorHAnsi"/>
                <w:sz w:val="24"/>
                <w:lang w:val="hy-AM"/>
              </w:rPr>
            </w:pPr>
            <w:r>
              <w:rPr>
                <w:sz w:val="24"/>
              </w:rPr>
              <w:t>202</w:t>
            </w:r>
            <w:r>
              <w:rPr>
                <w:sz w:val="24"/>
                <w:lang w:val="hy-AM"/>
              </w:rPr>
              <w:t>2</w:t>
            </w:r>
            <w:r>
              <w:rPr>
                <w:sz w:val="24"/>
              </w:rPr>
              <w:t>-</w:t>
            </w:r>
            <w:r>
              <w:rPr>
                <w:spacing w:val="-4"/>
                <w:sz w:val="24"/>
              </w:rPr>
              <w:t>202</w:t>
            </w:r>
            <w:r>
              <w:rPr>
                <w:spacing w:val="-4"/>
                <w:sz w:val="24"/>
                <w:lang w:val="hy-AM"/>
              </w:rPr>
              <w:t>3</w:t>
            </w:r>
          </w:p>
        </w:tc>
        <w:tc>
          <w:tcPr>
            <w:tcW w:w="1508" w:type="dxa"/>
          </w:tcPr>
          <w:p w14:paraId="72B1D7C7" w14:textId="35A92BE4" w:rsidR="005A5E08" w:rsidRPr="005A5E08" w:rsidRDefault="005A5E08" w:rsidP="007610AB">
            <w:pPr>
              <w:pStyle w:val="TableParagraph"/>
              <w:ind w:left="109"/>
              <w:rPr>
                <w:rFonts w:asciiTheme="minorHAnsi" w:hAnsiTheme="minorHAnsi"/>
                <w:sz w:val="24"/>
                <w:lang w:val="hy-AM"/>
              </w:rPr>
            </w:pPr>
            <w:r>
              <w:rPr>
                <w:sz w:val="24"/>
              </w:rPr>
              <w:t>202</w:t>
            </w:r>
            <w:r>
              <w:rPr>
                <w:sz w:val="24"/>
                <w:lang w:val="hy-AM"/>
              </w:rPr>
              <w:t>3</w:t>
            </w:r>
            <w:r>
              <w:rPr>
                <w:sz w:val="24"/>
              </w:rPr>
              <w:t>-</w:t>
            </w:r>
            <w:r>
              <w:rPr>
                <w:spacing w:val="-4"/>
                <w:sz w:val="24"/>
              </w:rPr>
              <w:t>202</w:t>
            </w:r>
            <w:r>
              <w:rPr>
                <w:spacing w:val="-4"/>
                <w:sz w:val="24"/>
                <w:lang w:val="hy-AM"/>
              </w:rPr>
              <w:t>4</w:t>
            </w:r>
          </w:p>
        </w:tc>
        <w:tc>
          <w:tcPr>
            <w:tcW w:w="1554" w:type="dxa"/>
          </w:tcPr>
          <w:p w14:paraId="2BAFD119" w14:textId="6AB891B7" w:rsidR="005A5E08" w:rsidRPr="005A5E08" w:rsidRDefault="005A5E08" w:rsidP="007610AB">
            <w:pPr>
              <w:pStyle w:val="TableParagraph"/>
              <w:ind w:left="107"/>
              <w:rPr>
                <w:rFonts w:asciiTheme="minorHAnsi" w:hAnsiTheme="minorHAnsi"/>
                <w:sz w:val="24"/>
                <w:lang w:val="hy-AM"/>
              </w:rPr>
            </w:pPr>
            <w:r>
              <w:rPr>
                <w:sz w:val="24"/>
              </w:rPr>
              <w:t>202</w:t>
            </w:r>
            <w:r>
              <w:rPr>
                <w:sz w:val="24"/>
                <w:lang w:val="hy-AM"/>
              </w:rPr>
              <w:t>4</w:t>
            </w:r>
            <w:r>
              <w:rPr>
                <w:sz w:val="24"/>
              </w:rPr>
              <w:t>-</w:t>
            </w:r>
            <w:r>
              <w:rPr>
                <w:spacing w:val="-4"/>
                <w:sz w:val="24"/>
              </w:rPr>
              <w:t>202</w:t>
            </w:r>
            <w:r>
              <w:rPr>
                <w:spacing w:val="-4"/>
                <w:sz w:val="24"/>
                <w:lang w:val="hy-AM"/>
              </w:rPr>
              <w:t>5</w:t>
            </w:r>
          </w:p>
        </w:tc>
        <w:tc>
          <w:tcPr>
            <w:tcW w:w="2612" w:type="dxa"/>
          </w:tcPr>
          <w:p w14:paraId="12F583D3" w14:textId="77777777" w:rsidR="005A5E08" w:rsidRDefault="005A5E08" w:rsidP="007610AB">
            <w:pPr>
              <w:pStyle w:val="TableParagraph"/>
              <w:spacing w:line="276" w:lineRule="auto"/>
              <w:ind w:left="9"/>
              <w:jc w:val="center"/>
              <w:rPr>
                <w:sz w:val="24"/>
                <w:szCs w:val="24"/>
              </w:rPr>
            </w:pPr>
            <w:r>
              <w:rPr>
                <w:spacing w:val="-2"/>
                <w:sz w:val="24"/>
                <w:szCs w:val="24"/>
              </w:rPr>
              <w:t xml:space="preserve">Փոփոխությունների </w:t>
            </w:r>
            <w:r>
              <w:rPr>
                <w:sz w:val="24"/>
                <w:szCs w:val="24"/>
              </w:rPr>
              <w:t>դինամիկան</w:t>
            </w:r>
            <w:r>
              <w:rPr>
                <w:spacing w:val="-15"/>
                <w:sz w:val="24"/>
                <w:szCs w:val="24"/>
              </w:rPr>
              <w:t xml:space="preserve"> </w:t>
            </w:r>
            <w:r>
              <w:rPr>
                <w:sz w:val="24"/>
                <w:szCs w:val="24"/>
              </w:rPr>
              <w:t>(աճ</w:t>
            </w:r>
            <w:r>
              <w:rPr>
                <w:spacing w:val="-15"/>
                <w:sz w:val="24"/>
                <w:szCs w:val="24"/>
              </w:rPr>
              <w:t xml:space="preserve"> </w:t>
            </w:r>
            <w:r>
              <w:rPr>
                <w:sz w:val="24"/>
                <w:szCs w:val="24"/>
              </w:rPr>
              <w:t>կամ</w:t>
            </w:r>
          </w:p>
          <w:p w14:paraId="6FCF0406" w14:textId="77777777" w:rsidR="005A5E08" w:rsidRDefault="005A5E08" w:rsidP="007610AB">
            <w:pPr>
              <w:pStyle w:val="TableParagraph"/>
              <w:spacing w:before="1"/>
              <w:ind w:left="9" w:right="5"/>
              <w:jc w:val="center"/>
              <w:rPr>
                <w:sz w:val="24"/>
                <w:szCs w:val="24"/>
              </w:rPr>
            </w:pPr>
            <w:r>
              <w:rPr>
                <w:spacing w:val="-2"/>
                <w:sz w:val="24"/>
                <w:szCs w:val="24"/>
              </w:rPr>
              <w:t>նվազում)</w:t>
            </w:r>
          </w:p>
        </w:tc>
      </w:tr>
      <w:tr w:rsidR="005A5E08" w14:paraId="4AFF634B" w14:textId="77777777" w:rsidTr="007610AB">
        <w:trPr>
          <w:trHeight w:val="1091"/>
        </w:trPr>
        <w:tc>
          <w:tcPr>
            <w:tcW w:w="3347" w:type="dxa"/>
          </w:tcPr>
          <w:p w14:paraId="1AC4739C" w14:textId="77777777" w:rsidR="005A5E08" w:rsidRDefault="005A5E08" w:rsidP="007610AB">
            <w:pPr>
              <w:pStyle w:val="TableParagraph"/>
              <w:ind w:left="107"/>
              <w:rPr>
                <w:sz w:val="24"/>
                <w:szCs w:val="24"/>
              </w:rPr>
            </w:pPr>
            <w:r>
              <w:rPr>
                <w:spacing w:val="-2"/>
                <w:sz w:val="24"/>
                <w:szCs w:val="24"/>
              </w:rPr>
              <w:t>Մանկավարժական</w:t>
            </w:r>
          </w:p>
          <w:p w14:paraId="7D93E9FB" w14:textId="77777777" w:rsidR="005A5E08" w:rsidRDefault="005A5E08" w:rsidP="007610AB">
            <w:pPr>
              <w:pStyle w:val="TableParagraph"/>
              <w:tabs>
                <w:tab w:val="left" w:pos="2008"/>
              </w:tabs>
              <w:spacing w:before="5" w:line="360" w:lineRule="atLeast"/>
              <w:ind w:left="107" w:right="97"/>
              <w:rPr>
                <w:sz w:val="24"/>
                <w:szCs w:val="24"/>
              </w:rPr>
            </w:pPr>
            <w:r>
              <w:rPr>
                <w:spacing w:val="-2"/>
                <w:sz w:val="24"/>
                <w:szCs w:val="24"/>
              </w:rPr>
              <w:t>աշխատողների</w:t>
            </w:r>
            <w:r>
              <w:rPr>
                <w:sz w:val="24"/>
                <w:szCs w:val="24"/>
              </w:rPr>
              <w:tab/>
            </w:r>
            <w:r>
              <w:rPr>
                <w:spacing w:val="-2"/>
                <w:sz w:val="24"/>
                <w:szCs w:val="24"/>
              </w:rPr>
              <w:t xml:space="preserve">ընդհանուր </w:t>
            </w:r>
            <w:r>
              <w:rPr>
                <w:spacing w:val="-4"/>
                <w:sz w:val="24"/>
                <w:szCs w:val="24"/>
              </w:rPr>
              <w:t>թիվը</w:t>
            </w:r>
          </w:p>
        </w:tc>
        <w:tc>
          <w:tcPr>
            <w:tcW w:w="1440" w:type="dxa"/>
          </w:tcPr>
          <w:p w14:paraId="2E8438DF" w14:textId="77777777" w:rsidR="005A5E08" w:rsidRDefault="005A5E08" w:rsidP="007610AB">
            <w:pPr>
              <w:pStyle w:val="TableParagraph"/>
              <w:spacing w:before="49"/>
              <w:rPr>
                <w:sz w:val="24"/>
              </w:rPr>
            </w:pPr>
          </w:p>
          <w:p w14:paraId="21869210" w14:textId="301EA2EC" w:rsidR="005A5E08" w:rsidRPr="005A5E08" w:rsidRDefault="005A5E08" w:rsidP="007610AB">
            <w:pPr>
              <w:pStyle w:val="TableParagraph"/>
              <w:ind w:left="13"/>
              <w:jc w:val="center"/>
              <w:rPr>
                <w:rFonts w:asciiTheme="minorHAnsi" w:hAnsiTheme="minorHAnsi"/>
                <w:sz w:val="24"/>
                <w:lang w:val="hy-AM"/>
              </w:rPr>
            </w:pPr>
            <w:r>
              <w:rPr>
                <w:spacing w:val="-10"/>
                <w:sz w:val="24"/>
                <w:lang w:val="hy-AM"/>
              </w:rPr>
              <w:t>7</w:t>
            </w:r>
          </w:p>
        </w:tc>
        <w:tc>
          <w:tcPr>
            <w:tcW w:w="1508" w:type="dxa"/>
          </w:tcPr>
          <w:p w14:paraId="429E3B7E" w14:textId="77777777" w:rsidR="005A5E08" w:rsidRDefault="005A5E08" w:rsidP="007610AB">
            <w:pPr>
              <w:pStyle w:val="TableParagraph"/>
              <w:spacing w:before="49"/>
              <w:rPr>
                <w:sz w:val="24"/>
              </w:rPr>
            </w:pPr>
          </w:p>
          <w:p w14:paraId="4B5D15C8" w14:textId="77777777" w:rsidR="005A5E08" w:rsidRDefault="005A5E08" w:rsidP="007610AB">
            <w:pPr>
              <w:pStyle w:val="TableParagraph"/>
              <w:ind w:left="13"/>
              <w:jc w:val="center"/>
              <w:rPr>
                <w:sz w:val="24"/>
              </w:rPr>
            </w:pPr>
            <w:r>
              <w:rPr>
                <w:spacing w:val="-10"/>
                <w:sz w:val="24"/>
              </w:rPr>
              <w:t>7</w:t>
            </w:r>
          </w:p>
        </w:tc>
        <w:tc>
          <w:tcPr>
            <w:tcW w:w="1554" w:type="dxa"/>
          </w:tcPr>
          <w:p w14:paraId="4D197EA9" w14:textId="77777777" w:rsidR="005A5E08" w:rsidRDefault="005A5E08" w:rsidP="007610AB">
            <w:pPr>
              <w:pStyle w:val="TableParagraph"/>
              <w:spacing w:before="49"/>
              <w:rPr>
                <w:sz w:val="24"/>
              </w:rPr>
            </w:pPr>
          </w:p>
          <w:p w14:paraId="661CED89" w14:textId="77777777" w:rsidR="005A5E08" w:rsidRDefault="005A5E08" w:rsidP="007610AB">
            <w:pPr>
              <w:pStyle w:val="TableParagraph"/>
              <w:ind w:left="6" w:right="2"/>
              <w:jc w:val="center"/>
              <w:rPr>
                <w:sz w:val="24"/>
              </w:rPr>
            </w:pPr>
            <w:r>
              <w:rPr>
                <w:spacing w:val="-10"/>
                <w:sz w:val="24"/>
              </w:rPr>
              <w:t>7</w:t>
            </w:r>
          </w:p>
        </w:tc>
        <w:tc>
          <w:tcPr>
            <w:tcW w:w="2612" w:type="dxa"/>
          </w:tcPr>
          <w:p w14:paraId="7ED1A04B" w14:textId="77777777" w:rsidR="005A5E08" w:rsidRDefault="005A5E08" w:rsidP="007610AB">
            <w:pPr>
              <w:pStyle w:val="TableParagraph"/>
              <w:rPr>
                <w:rFonts w:ascii="Times New Roman"/>
              </w:rPr>
            </w:pPr>
          </w:p>
        </w:tc>
      </w:tr>
      <w:tr w:rsidR="005A5E08" w14:paraId="3625D539" w14:textId="77777777" w:rsidTr="007610AB">
        <w:trPr>
          <w:trHeight w:val="1816"/>
        </w:trPr>
        <w:tc>
          <w:tcPr>
            <w:tcW w:w="3347" w:type="dxa"/>
          </w:tcPr>
          <w:p w14:paraId="42910C70" w14:textId="77777777" w:rsidR="005A5E08" w:rsidRDefault="005A5E08" w:rsidP="007610AB">
            <w:pPr>
              <w:pStyle w:val="TableParagraph"/>
              <w:tabs>
                <w:tab w:val="left" w:pos="2584"/>
                <w:tab w:val="left" w:pos="2769"/>
              </w:tabs>
              <w:spacing w:before="1" w:line="276" w:lineRule="auto"/>
              <w:ind w:left="107" w:right="94"/>
              <w:rPr>
                <w:sz w:val="24"/>
                <w:szCs w:val="24"/>
              </w:rPr>
            </w:pPr>
            <w:r>
              <w:rPr>
                <w:spacing w:val="-2"/>
                <w:sz w:val="24"/>
                <w:szCs w:val="24"/>
              </w:rPr>
              <w:t>Մանկավարժական աշխատողների</w:t>
            </w:r>
            <w:r>
              <w:rPr>
                <w:sz w:val="24"/>
                <w:szCs w:val="24"/>
              </w:rPr>
              <w:tab/>
            </w:r>
            <w:r>
              <w:rPr>
                <w:spacing w:val="-4"/>
                <w:sz w:val="24"/>
                <w:szCs w:val="24"/>
              </w:rPr>
              <w:t xml:space="preserve">միջին </w:t>
            </w:r>
            <w:r>
              <w:rPr>
                <w:sz w:val="24"/>
                <w:szCs w:val="24"/>
              </w:rPr>
              <w:t>շաբաթական</w:t>
            </w:r>
            <w:r>
              <w:rPr>
                <w:spacing w:val="21"/>
                <w:sz w:val="24"/>
                <w:szCs w:val="24"/>
              </w:rPr>
              <w:t xml:space="preserve"> </w:t>
            </w:r>
            <w:r>
              <w:rPr>
                <w:sz w:val="24"/>
                <w:szCs w:val="24"/>
              </w:rPr>
              <w:t xml:space="preserve">ծանաբեռնվա- </w:t>
            </w:r>
            <w:r>
              <w:rPr>
                <w:spacing w:val="-2"/>
                <w:sz w:val="24"/>
                <w:szCs w:val="24"/>
              </w:rPr>
              <w:t>ծությունը</w:t>
            </w:r>
            <w:r>
              <w:rPr>
                <w:sz w:val="24"/>
                <w:szCs w:val="24"/>
              </w:rPr>
              <w:tab/>
            </w:r>
            <w:r>
              <w:rPr>
                <w:sz w:val="24"/>
                <w:szCs w:val="24"/>
              </w:rPr>
              <w:tab/>
            </w:r>
            <w:r>
              <w:rPr>
                <w:spacing w:val="-5"/>
                <w:sz w:val="24"/>
                <w:szCs w:val="24"/>
              </w:rPr>
              <w:t>կամ</w:t>
            </w:r>
          </w:p>
          <w:p w14:paraId="5196F682" w14:textId="77777777" w:rsidR="005A5E08" w:rsidRDefault="005A5E08" w:rsidP="007610AB">
            <w:pPr>
              <w:pStyle w:val="TableParagraph"/>
              <w:ind w:left="107"/>
              <w:rPr>
                <w:sz w:val="24"/>
                <w:szCs w:val="24"/>
              </w:rPr>
            </w:pPr>
            <w:r>
              <w:rPr>
                <w:spacing w:val="-2"/>
                <w:sz w:val="24"/>
                <w:szCs w:val="24"/>
              </w:rPr>
              <w:t>դրույքաչափը</w:t>
            </w:r>
          </w:p>
        </w:tc>
        <w:tc>
          <w:tcPr>
            <w:tcW w:w="1440" w:type="dxa"/>
          </w:tcPr>
          <w:p w14:paraId="277BC08E" w14:textId="77777777" w:rsidR="005A5E08" w:rsidRDefault="005A5E08" w:rsidP="007610AB">
            <w:pPr>
              <w:pStyle w:val="TableParagraph"/>
              <w:rPr>
                <w:sz w:val="24"/>
              </w:rPr>
            </w:pPr>
          </w:p>
          <w:p w14:paraId="5196CD91" w14:textId="77777777" w:rsidR="005A5E08" w:rsidRDefault="005A5E08" w:rsidP="007610AB">
            <w:pPr>
              <w:pStyle w:val="TableParagraph"/>
              <w:spacing w:before="96"/>
              <w:rPr>
                <w:sz w:val="24"/>
              </w:rPr>
            </w:pPr>
          </w:p>
          <w:p w14:paraId="2159268B" w14:textId="1EB0143F" w:rsidR="005A5E08" w:rsidRPr="00296ABC" w:rsidRDefault="005A5E08" w:rsidP="007610AB">
            <w:pPr>
              <w:pStyle w:val="TableParagraph"/>
              <w:ind w:left="13" w:right="2"/>
              <w:jc w:val="center"/>
              <w:rPr>
                <w:rFonts w:asciiTheme="minorHAnsi" w:hAnsiTheme="minorHAnsi"/>
                <w:sz w:val="24"/>
                <w:lang w:val="hy-AM"/>
              </w:rPr>
            </w:pPr>
            <w:r>
              <w:rPr>
                <w:spacing w:val="-4"/>
                <w:sz w:val="24"/>
              </w:rPr>
              <w:t>1</w:t>
            </w:r>
            <w:r w:rsidR="00296ABC">
              <w:rPr>
                <w:spacing w:val="-4"/>
                <w:sz w:val="24"/>
                <w:lang w:val="hy-AM"/>
              </w:rPr>
              <w:t xml:space="preserve">դրույք </w:t>
            </w:r>
          </w:p>
        </w:tc>
        <w:tc>
          <w:tcPr>
            <w:tcW w:w="1508" w:type="dxa"/>
          </w:tcPr>
          <w:p w14:paraId="7428676D" w14:textId="77777777" w:rsidR="005A5E08" w:rsidRDefault="005A5E08" w:rsidP="007610AB">
            <w:pPr>
              <w:pStyle w:val="TableParagraph"/>
              <w:rPr>
                <w:sz w:val="24"/>
              </w:rPr>
            </w:pPr>
          </w:p>
          <w:p w14:paraId="4D14C4FF" w14:textId="77777777" w:rsidR="005A5E08" w:rsidRDefault="005A5E08" w:rsidP="007610AB">
            <w:pPr>
              <w:pStyle w:val="TableParagraph"/>
              <w:spacing w:before="96"/>
              <w:rPr>
                <w:sz w:val="24"/>
              </w:rPr>
            </w:pPr>
          </w:p>
          <w:p w14:paraId="30D642FA" w14:textId="331EB1A9" w:rsidR="005A5E08" w:rsidRPr="005A5E08" w:rsidRDefault="005A5E08" w:rsidP="007610AB">
            <w:pPr>
              <w:pStyle w:val="TableParagraph"/>
              <w:ind w:left="13" w:right="3"/>
              <w:jc w:val="center"/>
              <w:rPr>
                <w:rFonts w:asciiTheme="minorHAnsi" w:hAnsiTheme="minorHAnsi"/>
                <w:sz w:val="24"/>
                <w:lang w:val="hy-AM"/>
              </w:rPr>
            </w:pPr>
            <w:r>
              <w:rPr>
                <w:rFonts w:asciiTheme="minorHAnsi" w:hAnsiTheme="minorHAnsi"/>
                <w:sz w:val="24"/>
                <w:lang w:val="hy-AM"/>
              </w:rPr>
              <w:t>1</w:t>
            </w:r>
            <w:r w:rsidR="00296ABC">
              <w:rPr>
                <w:rFonts w:asciiTheme="minorHAnsi" w:hAnsiTheme="minorHAnsi"/>
                <w:sz w:val="24"/>
                <w:lang w:val="hy-AM"/>
              </w:rPr>
              <w:t xml:space="preserve"> դրույք</w:t>
            </w:r>
          </w:p>
        </w:tc>
        <w:tc>
          <w:tcPr>
            <w:tcW w:w="1554" w:type="dxa"/>
          </w:tcPr>
          <w:p w14:paraId="24883B22" w14:textId="77777777" w:rsidR="005A5E08" w:rsidRDefault="005A5E08" w:rsidP="007610AB">
            <w:pPr>
              <w:pStyle w:val="TableParagraph"/>
              <w:spacing w:before="46"/>
              <w:ind w:left="6"/>
              <w:jc w:val="center"/>
              <w:rPr>
                <w:sz w:val="24"/>
                <w:lang w:val="hy-AM"/>
              </w:rPr>
            </w:pPr>
          </w:p>
          <w:p w14:paraId="0E716107" w14:textId="77777777" w:rsidR="005A5E08" w:rsidRDefault="005A5E08" w:rsidP="005A5E08">
            <w:pPr>
              <w:pStyle w:val="TableParagraph"/>
              <w:spacing w:before="46"/>
              <w:rPr>
                <w:sz w:val="24"/>
                <w:lang w:val="hy-AM"/>
              </w:rPr>
            </w:pPr>
          </w:p>
          <w:p w14:paraId="6C7E78EB" w14:textId="0D2580B5" w:rsidR="005A5E08" w:rsidRPr="005A5E08" w:rsidRDefault="00296ABC" w:rsidP="005A5E08">
            <w:pPr>
              <w:pStyle w:val="TableParagraph"/>
              <w:spacing w:before="46"/>
              <w:rPr>
                <w:sz w:val="24"/>
                <w:lang w:val="hy-AM"/>
              </w:rPr>
            </w:pPr>
            <w:r>
              <w:rPr>
                <w:sz w:val="24"/>
                <w:lang w:val="hy-AM"/>
              </w:rPr>
              <w:t xml:space="preserve">  </w:t>
            </w:r>
            <w:r w:rsidR="005A5E08">
              <w:rPr>
                <w:sz w:val="24"/>
                <w:lang w:val="hy-AM"/>
              </w:rPr>
              <w:t>1</w:t>
            </w:r>
            <w:r>
              <w:rPr>
                <w:sz w:val="24"/>
                <w:lang w:val="hy-AM"/>
              </w:rPr>
              <w:t xml:space="preserve"> դրույք</w:t>
            </w:r>
          </w:p>
        </w:tc>
        <w:tc>
          <w:tcPr>
            <w:tcW w:w="2612" w:type="dxa"/>
          </w:tcPr>
          <w:p w14:paraId="4AF1B7D2" w14:textId="77777777" w:rsidR="005A5E08" w:rsidRDefault="005A5E08" w:rsidP="007610AB">
            <w:pPr>
              <w:pStyle w:val="TableParagraph"/>
              <w:rPr>
                <w:rFonts w:ascii="Times New Roman"/>
              </w:rPr>
            </w:pPr>
          </w:p>
        </w:tc>
      </w:tr>
    </w:tbl>
    <w:p w14:paraId="6471AEB1" w14:textId="6647FD78" w:rsidR="005A5E08" w:rsidRDefault="005A5E08" w:rsidP="005A5E08">
      <w:pPr>
        <w:pStyle w:val="BodyText"/>
        <w:spacing w:before="2" w:line="259" w:lineRule="auto"/>
        <w:ind w:left="1287" w:right="293"/>
      </w:pPr>
      <w:r>
        <w:t>Մանկավարժական</w:t>
      </w:r>
      <w:r>
        <w:rPr>
          <w:spacing w:val="-5"/>
        </w:rPr>
        <w:t xml:space="preserve"> </w:t>
      </w:r>
      <w:r>
        <w:t>աշխատողները</w:t>
      </w:r>
      <w:r>
        <w:rPr>
          <w:spacing w:val="-5"/>
        </w:rPr>
        <w:t xml:space="preserve"> </w:t>
      </w:r>
      <w:r>
        <w:t>7</w:t>
      </w:r>
      <w:r>
        <w:rPr>
          <w:spacing w:val="-5"/>
        </w:rPr>
        <w:t xml:space="preserve"> </w:t>
      </w:r>
      <w:r>
        <w:t>են՝</w:t>
      </w:r>
      <w:r>
        <w:rPr>
          <w:spacing w:val="-5"/>
        </w:rPr>
        <w:t xml:space="preserve">  </w:t>
      </w:r>
      <w:r>
        <w:t>մեթոդիստ,</w:t>
      </w:r>
      <w:r>
        <w:rPr>
          <w:spacing w:val="-5"/>
        </w:rPr>
        <w:t xml:space="preserve"> </w:t>
      </w:r>
      <w:r>
        <w:t>երաժշտության</w:t>
      </w:r>
      <w:r>
        <w:rPr>
          <w:spacing w:val="-4"/>
        </w:rPr>
        <w:t xml:space="preserve"> </w:t>
      </w:r>
      <w:r>
        <w:t xml:space="preserve">դաստիարակ, </w:t>
      </w:r>
      <w:r w:rsidR="00296ABC">
        <w:rPr>
          <w:lang w:val="hy-AM"/>
        </w:rPr>
        <w:t>5</w:t>
      </w:r>
      <w:r>
        <w:t xml:space="preserve"> դաստիարակ, ։</w:t>
      </w:r>
    </w:p>
    <w:p w14:paraId="7847A4F9" w14:textId="77777777" w:rsidR="005A5E08" w:rsidRDefault="005A5E08" w:rsidP="005A5E08">
      <w:pPr>
        <w:pStyle w:val="BodyText"/>
      </w:pPr>
    </w:p>
    <w:p w14:paraId="6F90DB24" w14:textId="77777777" w:rsidR="005A5E08" w:rsidRDefault="005A5E08" w:rsidP="005A5E08">
      <w:pPr>
        <w:pStyle w:val="BodyText"/>
      </w:pPr>
    </w:p>
    <w:p w14:paraId="2333E97E" w14:textId="77777777" w:rsidR="005A5E08" w:rsidRPr="00296ABC" w:rsidRDefault="005A5E08" w:rsidP="00296ABC">
      <w:pPr>
        <w:pStyle w:val="BodyText"/>
        <w:spacing w:before="64"/>
        <w:jc w:val="center"/>
        <w:rPr>
          <w:b/>
          <w:bCs/>
        </w:rPr>
      </w:pPr>
    </w:p>
    <w:p w14:paraId="19915287" w14:textId="59B75331" w:rsidR="005A5E08" w:rsidRPr="00296ABC" w:rsidRDefault="005A5E08" w:rsidP="00296ABC">
      <w:pPr>
        <w:ind w:left="1287"/>
        <w:jc w:val="center"/>
        <w:rPr>
          <w:rFonts w:ascii="Sylfaen" w:hAnsi="Sylfaen"/>
          <w:b/>
          <w:bCs/>
          <w:spacing w:val="-10"/>
          <w:sz w:val="24"/>
          <w:szCs w:val="24"/>
        </w:rPr>
      </w:pPr>
      <w:r w:rsidRPr="00296ABC">
        <w:rPr>
          <w:rFonts w:ascii="Sylfaen" w:hAnsi="Sylfaen"/>
          <w:b/>
          <w:bCs/>
          <w:spacing w:val="-10"/>
          <w:sz w:val="24"/>
          <w:szCs w:val="24"/>
        </w:rPr>
        <w:t>Տվյալներ</w:t>
      </w:r>
      <w:r w:rsidRPr="00296ABC">
        <w:rPr>
          <w:rFonts w:ascii="Sylfaen" w:hAnsi="Sylfaen"/>
          <w:b/>
          <w:bCs/>
          <w:spacing w:val="5"/>
          <w:sz w:val="24"/>
          <w:szCs w:val="24"/>
        </w:rPr>
        <w:t xml:space="preserve"> </w:t>
      </w:r>
      <w:r w:rsidRPr="00296ABC">
        <w:rPr>
          <w:rFonts w:ascii="Sylfaen" w:hAnsi="Sylfaen"/>
          <w:b/>
          <w:bCs/>
          <w:spacing w:val="-10"/>
          <w:sz w:val="24"/>
          <w:szCs w:val="24"/>
        </w:rPr>
        <w:t>հաստատության</w:t>
      </w:r>
      <w:r w:rsidRPr="00296ABC">
        <w:rPr>
          <w:rFonts w:ascii="Sylfaen" w:hAnsi="Sylfaen"/>
          <w:b/>
          <w:bCs/>
          <w:spacing w:val="6"/>
          <w:sz w:val="24"/>
          <w:szCs w:val="24"/>
        </w:rPr>
        <w:t xml:space="preserve"> </w:t>
      </w:r>
      <w:r w:rsidRPr="00296ABC">
        <w:rPr>
          <w:rFonts w:ascii="Sylfaen" w:hAnsi="Sylfaen"/>
          <w:b/>
          <w:bCs/>
          <w:spacing w:val="-10"/>
          <w:sz w:val="24"/>
          <w:szCs w:val="24"/>
        </w:rPr>
        <w:t>վարչական</w:t>
      </w:r>
      <w:r w:rsidRPr="00296ABC">
        <w:rPr>
          <w:rFonts w:ascii="Sylfaen" w:hAnsi="Sylfaen"/>
          <w:b/>
          <w:bCs/>
          <w:spacing w:val="6"/>
          <w:sz w:val="24"/>
          <w:szCs w:val="24"/>
        </w:rPr>
        <w:t xml:space="preserve"> </w:t>
      </w:r>
      <w:r w:rsidRPr="00296ABC">
        <w:rPr>
          <w:rFonts w:ascii="Sylfaen" w:hAnsi="Sylfaen"/>
          <w:b/>
          <w:bCs/>
          <w:spacing w:val="-10"/>
          <w:sz w:val="24"/>
          <w:szCs w:val="24"/>
        </w:rPr>
        <w:t>կազմի</w:t>
      </w:r>
      <w:r w:rsidRPr="00296ABC">
        <w:rPr>
          <w:rFonts w:ascii="Sylfaen" w:hAnsi="Sylfaen"/>
          <w:b/>
          <w:bCs/>
          <w:spacing w:val="5"/>
          <w:sz w:val="24"/>
          <w:szCs w:val="24"/>
        </w:rPr>
        <w:t xml:space="preserve"> </w:t>
      </w:r>
      <w:r w:rsidRPr="00296ABC">
        <w:rPr>
          <w:rFonts w:ascii="Sylfaen" w:hAnsi="Sylfaen"/>
          <w:b/>
          <w:bCs/>
          <w:spacing w:val="-10"/>
          <w:sz w:val="24"/>
          <w:szCs w:val="24"/>
        </w:rPr>
        <w:t>վերաբերյալ</w:t>
      </w:r>
    </w:p>
    <w:tbl>
      <w:tblPr>
        <w:tblStyle w:val="TableNormal1"/>
        <w:tblpPr w:leftFromText="180" w:rightFromText="180" w:vertAnchor="text" w:horzAnchor="margin" w:tblpXSpec="center" w:tblpY="14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2"/>
        <w:gridCol w:w="1827"/>
        <w:gridCol w:w="2331"/>
        <w:gridCol w:w="2341"/>
        <w:gridCol w:w="2250"/>
      </w:tblGrid>
      <w:tr w:rsidR="00296ABC" w:rsidRPr="00E43363" w14:paraId="242BFC77" w14:textId="77777777" w:rsidTr="00296ABC">
        <w:trPr>
          <w:trHeight w:val="1816"/>
        </w:trPr>
        <w:tc>
          <w:tcPr>
            <w:tcW w:w="1712" w:type="dxa"/>
          </w:tcPr>
          <w:p w14:paraId="2A064178" w14:textId="77777777" w:rsidR="00296ABC" w:rsidRDefault="00296ABC" w:rsidP="00296ABC">
            <w:pPr>
              <w:pStyle w:val="TableParagraph"/>
              <w:ind w:left="311"/>
              <w:jc w:val="center"/>
              <w:rPr>
                <w:sz w:val="24"/>
                <w:szCs w:val="24"/>
              </w:rPr>
            </w:pPr>
            <w:r>
              <w:rPr>
                <w:spacing w:val="-2"/>
                <w:sz w:val="24"/>
                <w:szCs w:val="24"/>
              </w:rPr>
              <w:t>Պաշտոնը</w:t>
            </w:r>
          </w:p>
        </w:tc>
        <w:tc>
          <w:tcPr>
            <w:tcW w:w="1827" w:type="dxa"/>
          </w:tcPr>
          <w:p w14:paraId="4D0A5EBA" w14:textId="77777777" w:rsidR="00296ABC" w:rsidRDefault="00296ABC" w:rsidP="00296ABC">
            <w:pPr>
              <w:pStyle w:val="TableParagraph"/>
              <w:spacing w:line="276" w:lineRule="auto"/>
              <w:ind w:left="153" w:firstLine="235"/>
              <w:rPr>
                <w:sz w:val="24"/>
                <w:szCs w:val="24"/>
              </w:rPr>
            </w:pPr>
            <w:r>
              <w:rPr>
                <w:spacing w:val="-2"/>
                <w:sz w:val="24"/>
                <w:szCs w:val="24"/>
              </w:rPr>
              <w:t>Անունը, ազգանունը, հայրանունը</w:t>
            </w:r>
          </w:p>
        </w:tc>
        <w:tc>
          <w:tcPr>
            <w:tcW w:w="2331" w:type="dxa"/>
          </w:tcPr>
          <w:p w14:paraId="21E0E003" w14:textId="77777777" w:rsidR="00296ABC" w:rsidRDefault="00296ABC" w:rsidP="00296ABC">
            <w:pPr>
              <w:pStyle w:val="TableParagraph"/>
              <w:spacing w:line="276" w:lineRule="auto"/>
              <w:ind w:left="69" w:right="58"/>
              <w:jc w:val="center"/>
              <w:rPr>
                <w:sz w:val="24"/>
                <w:szCs w:val="24"/>
              </w:rPr>
            </w:pPr>
            <w:r>
              <w:rPr>
                <w:sz w:val="24"/>
                <w:szCs w:val="24"/>
              </w:rPr>
              <w:t>Տվյալ</w:t>
            </w:r>
            <w:r>
              <w:rPr>
                <w:spacing w:val="-15"/>
                <w:sz w:val="24"/>
                <w:szCs w:val="24"/>
              </w:rPr>
              <w:t xml:space="preserve"> </w:t>
            </w:r>
            <w:r>
              <w:rPr>
                <w:sz w:val="24"/>
                <w:szCs w:val="24"/>
              </w:rPr>
              <w:t xml:space="preserve">պաշտոնում </w:t>
            </w:r>
            <w:r>
              <w:rPr>
                <w:spacing w:val="-2"/>
                <w:sz w:val="24"/>
                <w:szCs w:val="24"/>
              </w:rPr>
              <w:t xml:space="preserve">աշխատելու ժամանակահատ </w:t>
            </w:r>
            <w:r>
              <w:rPr>
                <w:spacing w:val="-4"/>
                <w:sz w:val="24"/>
                <w:szCs w:val="24"/>
              </w:rPr>
              <w:t>վածը</w:t>
            </w:r>
          </w:p>
        </w:tc>
        <w:tc>
          <w:tcPr>
            <w:tcW w:w="2341" w:type="dxa"/>
          </w:tcPr>
          <w:p w14:paraId="4AFE8FC8" w14:textId="77777777" w:rsidR="00296ABC" w:rsidRDefault="00296ABC" w:rsidP="00296ABC">
            <w:pPr>
              <w:pStyle w:val="TableParagraph"/>
              <w:spacing w:line="276" w:lineRule="auto"/>
              <w:ind w:left="229" w:right="223" w:firstLine="643"/>
              <w:rPr>
                <w:sz w:val="24"/>
                <w:szCs w:val="24"/>
              </w:rPr>
            </w:pPr>
            <w:r>
              <w:rPr>
                <w:spacing w:val="-2"/>
                <w:sz w:val="24"/>
                <w:szCs w:val="24"/>
              </w:rPr>
              <w:t xml:space="preserve">Տվյալ հաստատությու- </w:t>
            </w:r>
            <w:r>
              <w:rPr>
                <w:sz w:val="24"/>
                <w:szCs w:val="24"/>
              </w:rPr>
              <w:t>նում</w:t>
            </w:r>
            <w:r>
              <w:rPr>
                <w:spacing w:val="-15"/>
                <w:sz w:val="24"/>
                <w:szCs w:val="24"/>
              </w:rPr>
              <w:t xml:space="preserve"> </w:t>
            </w:r>
            <w:r>
              <w:rPr>
                <w:sz w:val="24"/>
                <w:szCs w:val="24"/>
              </w:rPr>
              <w:t xml:space="preserve">աշխատելու </w:t>
            </w:r>
            <w:r>
              <w:rPr>
                <w:spacing w:val="-2"/>
                <w:sz w:val="24"/>
                <w:szCs w:val="24"/>
              </w:rPr>
              <w:t>ժամանակահատ</w:t>
            </w:r>
          </w:p>
          <w:p w14:paraId="22DECA71" w14:textId="77777777" w:rsidR="00296ABC" w:rsidRDefault="00296ABC" w:rsidP="00296ABC">
            <w:pPr>
              <w:pStyle w:val="TableParagraph"/>
              <w:spacing w:line="314" w:lineRule="exact"/>
              <w:ind w:left="875"/>
              <w:rPr>
                <w:sz w:val="24"/>
                <w:szCs w:val="24"/>
              </w:rPr>
            </w:pPr>
            <w:r>
              <w:rPr>
                <w:spacing w:val="-4"/>
                <w:sz w:val="24"/>
                <w:szCs w:val="24"/>
              </w:rPr>
              <w:t>վածը</w:t>
            </w:r>
          </w:p>
        </w:tc>
        <w:tc>
          <w:tcPr>
            <w:tcW w:w="2250" w:type="dxa"/>
          </w:tcPr>
          <w:p w14:paraId="58092246" w14:textId="77777777" w:rsidR="00296ABC" w:rsidRDefault="00296ABC" w:rsidP="00296ABC">
            <w:pPr>
              <w:pStyle w:val="TableParagraph"/>
              <w:spacing w:line="276" w:lineRule="auto"/>
              <w:ind w:left="430" w:right="425" w:firstLine="1"/>
              <w:jc w:val="center"/>
              <w:rPr>
                <w:sz w:val="24"/>
                <w:szCs w:val="24"/>
              </w:rPr>
            </w:pPr>
            <w:r>
              <w:rPr>
                <w:spacing w:val="-2"/>
                <w:sz w:val="24"/>
                <w:szCs w:val="24"/>
              </w:rPr>
              <w:t>Պետական պարգևները,</w:t>
            </w:r>
          </w:p>
          <w:p w14:paraId="7174AD5F" w14:textId="77777777" w:rsidR="00296ABC" w:rsidRDefault="00296ABC" w:rsidP="00296ABC">
            <w:pPr>
              <w:pStyle w:val="TableParagraph"/>
              <w:spacing w:before="1"/>
              <w:ind w:left="4"/>
              <w:jc w:val="center"/>
              <w:rPr>
                <w:sz w:val="24"/>
                <w:szCs w:val="24"/>
              </w:rPr>
            </w:pPr>
            <w:r>
              <w:rPr>
                <w:sz w:val="24"/>
                <w:szCs w:val="24"/>
              </w:rPr>
              <w:t>կոչումները</w:t>
            </w:r>
            <w:r>
              <w:rPr>
                <w:spacing w:val="-5"/>
                <w:sz w:val="24"/>
                <w:szCs w:val="24"/>
              </w:rPr>
              <w:t xml:space="preserve"> </w:t>
            </w:r>
            <w:r>
              <w:rPr>
                <w:sz w:val="24"/>
                <w:szCs w:val="24"/>
              </w:rPr>
              <w:t>և</w:t>
            </w:r>
            <w:r>
              <w:rPr>
                <w:spacing w:val="-2"/>
                <w:sz w:val="24"/>
                <w:szCs w:val="24"/>
              </w:rPr>
              <w:t xml:space="preserve"> </w:t>
            </w:r>
            <w:r>
              <w:rPr>
                <w:spacing w:val="-4"/>
                <w:sz w:val="24"/>
                <w:szCs w:val="24"/>
              </w:rPr>
              <w:t>այլն</w:t>
            </w:r>
          </w:p>
        </w:tc>
      </w:tr>
      <w:tr w:rsidR="00296ABC" w:rsidRPr="005A5E08" w14:paraId="3D4B2B83" w14:textId="77777777" w:rsidTr="00296ABC">
        <w:trPr>
          <w:trHeight w:val="1816"/>
        </w:trPr>
        <w:tc>
          <w:tcPr>
            <w:tcW w:w="1712" w:type="dxa"/>
          </w:tcPr>
          <w:p w14:paraId="46812AE3" w14:textId="77777777" w:rsidR="00296ABC" w:rsidRDefault="00296ABC" w:rsidP="00296ABC">
            <w:pPr>
              <w:pStyle w:val="TableParagraph"/>
              <w:ind w:left="311"/>
              <w:rPr>
                <w:spacing w:val="-2"/>
                <w:sz w:val="24"/>
                <w:szCs w:val="24"/>
              </w:rPr>
            </w:pPr>
            <w:r w:rsidRPr="007E5B62">
              <w:rPr>
                <w:rFonts w:eastAsia="Times New Roman" w:cs="Times New Roman"/>
                <w:sz w:val="24"/>
                <w:szCs w:val="24"/>
                <w:lang w:val="ru-RU" w:eastAsia="ru-RU"/>
              </w:rPr>
              <w:t>Տնօրեն</w:t>
            </w:r>
          </w:p>
        </w:tc>
        <w:tc>
          <w:tcPr>
            <w:tcW w:w="1827" w:type="dxa"/>
          </w:tcPr>
          <w:p w14:paraId="64570F25" w14:textId="77777777" w:rsidR="00296ABC" w:rsidRPr="007E5B62" w:rsidRDefault="00296ABC" w:rsidP="00296ABC">
            <w:pPr>
              <w:spacing w:line="276"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Ռուզաննա Աբովյան </w:t>
            </w:r>
          </w:p>
          <w:p w14:paraId="7AECDF9F" w14:textId="77777777" w:rsidR="00296ABC" w:rsidRDefault="00296ABC" w:rsidP="00296ABC">
            <w:pPr>
              <w:pStyle w:val="TableParagraph"/>
              <w:spacing w:line="276" w:lineRule="auto"/>
              <w:rPr>
                <w:spacing w:val="-2"/>
                <w:sz w:val="24"/>
                <w:szCs w:val="24"/>
              </w:rPr>
            </w:pPr>
            <w:r w:rsidRPr="007E5B62">
              <w:rPr>
                <w:rFonts w:eastAsia="Times New Roman" w:cs="Times New Roman"/>
                <w:sz w:val="24"/>
                <w:szCs w:val="24"/>
                <w:lang w:val="ru-RU" w:eastAsia="ru-RU"/>
              </w:rPr>
              <w:t>Վազգենի</w:t>
            </w:r>
          </w:p>
        </w:tc>
        <w:tc>
          <w:tcPr>
            <w:tcW w:w="2331" w:type="dxa"/>
          </w:tcPr>
          <w:p w14:paraId="150C2539" w14:textId="0DFCBFF8" w:rsidR="00E26ED4" w:rsidRDefault="00E26ED4" w:rsidP="00E26ED4">
            <w:pPr>
              <w:pStyle w:val="TableParagraph"/>
              <w:spacing w:line="276" w:lineRule="auto"/>
              <w:ind w:right="58"/>
              <w:jc w:val="center"/>
              <w:rPr>
                <w:rFonts w:ascii="Times New Roman" w:eastAsia="Times New Roman" w:hAnsi="Times New Roman" w:cs="Times New Roman"/>
                <w:sz w:val="24"/>
                <w:szCs w:val="24"/>
                <w:lang w:val="hy-AM" w:eastAsia="ru-RU"/>
              </w:rPr>
            </w:pPr>
            <w:r>
              <w:rPr>
                <w:rFonts w:eastAsia="Times New Roman" w:cs="Times New Roman"/>
                <w:sz w:val="24"/>
                <w:szCs w:val="24"/>
                <w:lang w:val="hy-AM" w:eastAsia="ru-RU"/>
              </w:rPr>
              <w:t>02</w:t>
            </w:r>
            <w:r>
              <w:rPr>
                <w:rFonts w:ascii="Times New Roman" w:eastAsia="Times New Roman" w:hAnsi="Times New Roman" w:cs="Times New Roman"/>
                <w:sz w:val="24"/>
                <w:szCs w:val="24"/>
                <w:lang w:val="hy-AM" w:eastAsia="ru-RU"/>
              </w:rPr>
              <w:t>․09․1991թ</w:t>
            </w:r>
          </w:p>
          <w:p w14:paraId="6C4BC727" w14:textId="163547B2" w:rsidR="00296ABC" w:rsidRPr="00E26ED4" w:rsidRDefault="00E26ED4" w:rsidP="00E26ED4">
            <w:pPr>
              <w:pStyle w:val="TableParagraph"/>
              <w:spacing w:line="276" w:lineRule="auto"/>
              <w:ind w:right="58"/>
              <w:jc w:val="center"/>
              <w:rPr>
                <w:rFonts w:ascii="Times New Roman" w:hAnsi="Times New Roman"/>
                <w:sz w:val="24"/>
                <w:szCs w:val="24"/>
                <w:highlight w:val="yellow"/>
                <w:lang w:val="hy-AM"/>
              </w:rPr>
            </w:pPr>
            <w:r>
              <w:rPr>
                <w:rFonts w:ascii="Times New Roman" w:eastAsia="Times New Roman" w:hAnsi="Times New Roman" w:cs="Times New Roman"/>
                <w:sz w:val="24"/>
                <w:szCs w:val="24"/>
                <w:lang w:val="hy-AM" w:eastAsia="ru-RU"/>
              </w:rPr>
              <w:t>առ այսօր</w:t>
            </w:r>
          </w:p>
        </w:tc>
        <w:tc>
          <w:tcPr>
            <w:tcW w:w="2341" w:type="dxa"/>
          </w:tcPr>
          <w:p w14:paraId="05AD249C" w14:textId="77777777" w:rsidR="00E26ED4" w:rsidRDefault="00E26ED4" w:rsidP="00E26ED4">
            <w:pPr>
              <w:pStyle w:val="TableParagraph"/>
              <w:spacing w:line="276" w:lineRule="auto"/>
              <w:ind w:right="58"/>
              <w:jc w:val="center"/>
              <w:rPr>
                <w:rFonts w:ascii="Times New Roman" w:eastAsia="Times New Roman" w:hAnsi="Times New Roman" w:cs="Times New Roman"/>
                <w:sz w:val="24"/>
                <w:szCs w:val="24"/>
                <w:lang w:val="hy-AM" w:eastAsia="ru-RU"/>
              </w:rPr>
            </w:pPr>
            <w:r>
              <w:rPr>
                <w:rFonts w:eastAsia="Times New Roman" w:cs="Times New Roman"/>
                <w:sz w:val="24"/>
                <w:szCs w:val="24"/>
                <w:lang w:val="hy-AM" w:eastAsia="ru-RU"/>
              </w:rPr>
              <w:t>02</w:t>
            </w:r>
            <w:r>
              <w:rPr>
                <w:rFonts w:ascii="Times New Roman" w:eastAsia="Times New Roman" w:hAnsi="Times New Roman" w:cs="Times New Roman"/>
                <w:sz w:val="24"/>
                <w:szCs w:val="24"/>
                <w:lang w:val="hy-AM" w:eastAsia="ru-RU"/>
              </w:rPr>
              <w:t>․09․1991թ</w:t>
            </w:r>
          </w:p>
          <w:p w14:paraId="32240EB1" w14:textId="5E622DEA" w:rsidR="00296ABC" w:rsidRPr="008F443E" w:rsidRDefault="00E26ED4" w:rsidP="00E26ED4">
            <w:pPr>
              <w:pStyle w:val="TableParagraph"/>
              <w:spacing w:line="276" w:lineRule="auto"/>
              <w:ind w:left="229" w:right="223"/>
              <w:jc w:val="center"/>
              <w:rPr>
                <w:spacing w:val="-2"/>
                <w:sz w:val="24"/>
                <w:szCs w:val="24"/>
                <w:highlight w:val="yellow"/>
              </w:rPr>
            </w:pPr>
            <w:r>
              <w:rPr>
                <w:rFonts w:ascii="Times New Roman" w:eastAsia="Times New Roman" w:hAnsi="Times New Roman" w:cs="Times New Roman"/>
                <w:sz w:val="24"/>
                <w:szCs w:val="24"/>
                <w:lang w:val="hy-AM" w:eastAsia="ru-RU"/>
              </w:rPr>
              <w:t>առ այսօր</w:t>
            </w:r>
          </w:p>
        </w:tc>
        <w:tc>
          <w:tcPr>
            <w:tcW w:w="2250" w:type="dxa"/>
          </w:tcPr>
          <w:p w14:paraId="2C5468F4" w14:textId="77777777" w:rsidR="00296ABC" w:rsidRPr="008F443E" w:rsidRDefault="00296ABC" w:rsidP="00296ABC">
            <w:pPr>
              <w:pStyle w:val="TableParagraph"/>
              <w:spacing w:line="276" w:lineRule="auto"/>
              <w:ind w:left="430" w:right="425" w:firstLine="1"/>
              <w:jc w:val="center"/>
              <w:rPr>
                <w:spacing w:val="-2"/>
                <w:sz w:val="24"/>
                <w:szCs w:val="24"/>
                <w:highlight w:val="yellow"/>
              </w:rPr>
            </w:pPr>
          </w:p>
        </w:tc>
      </w:tr>
      <w:tr w:rsidR="00296ABC" w14:paraId="33102EBE" w14:textId="77777777" w:rsidTr="00296ABC">
        <w:trPr>
          <w:trHeight w:val="1089"/>
        </w:trPr>
        <w:tc>
          <w:tcPr>
            <w:tcW w:w="1712" w:type="dxa"/>
          </w:tcPr>
          <w:p w14:paraId="07D11663" w14:textId="77777777" w:rsidR="00296ABC" w:rsidRDefault="00296ABC" w:rsidP="00296ABC">
            <w:pPr>
              <w:pStyle w:val="TableParagraph"/>
              <w:ind w:left="107"/>
              <w:rPr>
                <w:sz w:val="24"/>
                <w:szCs w:val="24"/>
              </w:rPr>
            </w:pPr>
            <w:r>
              <w:rPr>
                <w:spacing w:val="-2"/>
                <w:sz w:val="24"/>
                <w:szCs w:val="24"/>
              </w:rPr>
              <w:t>Տնտեսվար</w:t>
            </w:r>
          </w:p>
        </w:tc>
        <w:tc>
          <w:tcPr>
            <w:tcW w:w="1827" w:type="dxa"/>
          </w:tcPr>
          <w:p w14:paraId="7B54869D" w14:textId="4611FA4A" w:rsidR="00296ABC" w:rsidRDefault="00296ABC" w:rsidP="00296ABC">
            <w:pPr>
              <w:pStyle w:val="TableParagraph"/>
              <w:spacing w:before="1"/>
              <w:ind w:left="107"/>
              <w:rPr>
                <w:sz w:val="24"/>
                <w:szCs w:val="24"/>
                <w:lang w:val="hy-AM"/>
              </w:rPr>
            </w:pPr>
            <w:r>
              <w:rPr>
                <w:sz w:val="24"/>
                <w:szCs w:val="24"/>
                <w:lang w:val="hy-AM"/>
              </w:rPr>
              <w:t>Մանուշ</w:t>
            </w:r>
            <w:r w:rsidR="00E26ED4">
              <w:rPr>
                <w:sz w:val="24"/>
                <w:szCs w:val="24"/>
                <w:lang w:val="hy-AM"/>
              </w:rPr>
              <w:t>ակ</w:t>
            </w:r>
          </w:p>
          <w:p w14:paraId="74BD2D24" w14:textId="77777777" w:rsidR="00296ABC" w:rsidRPr="00296ABC" w:rsidRDefault="00296ABC" w:rsidP="00296ABC">
            <w:pPr>
              <w:pStyle w:val="TableParagraph"/>
              <w:spacing w:before="1"/>
              <w:ind w:left="107"/>
              <w:rPr>
                <w:sz w:val="24"/>
                <w:szCs w:val="24"/>
                <w:lang w:val="hy-AM"/>
              </w:rPr>
            </w:pPr>
            <w:r>
              <w:rPr>
                <w:sz w:val="24"/>
                <w:szCs w:val="24"/>
                <w:lang w:val="hy-AM"/>
              </w:rPr>
              <w:t>Գրիգորյան</w:t>
            </w:r>
          </w:p>
        </w:tc>
        <w:tc>
          <w:tcPr>
            <w:tcW w:w="2331" w:type="dxa"/>
          </w:tcPr>
          <w:p w14:paraId="5E487EE5" w14:textId="1E3900FE" w:rsidR="00E26ED4" w:rsidRDefault="00E26ED4" w:rsidP="00E26ED4">
            <w:pPr>
              <w:pStyle w:val="TableParagraph"/>
              <w:ind w:left="107"/>
              <w:jc w:val="center"/>
              <w:rPr>
                <w:rFonts w:asciiTheme="minorHAnsi" w:hAnsiTheme="minorHAnsi"/>
                <w:sz w:val="24"/>
                <w:szCs w:val="24"/>
                <w:lang w:val="hy-AM"/>
              </w:rPr>
            </w:pPr>
            <w:r w:rsidRPr="00E26ED4">
              <w:rPr>
                <w:rFonts w:asciiTheme="minorHAnsi" w:hAnsiTheme="minorHAnsi"/>
                <w:sz w:val="24"/>
                <w:szCs w:val="24"/>
                <w:lang w:val="hy-AM"/>
              </w:rPr>
              <w:t>01․04 ․2006</w:t>
            </w:r>
            <w:r>
              <w:rPr>
                <w:rFonts w:asciiTheme="minorHAnsi" w:hAnsiTheme="minorHAnsi"/>
                <w:sz w:val="24"/>
                <w:szCs w:val="24"/>
                <w:lang w:val="hy-AM"/>
              </w:rPr>
              <w:t xml:space="preserve"> թ</w:t>
            </w:r>
          </w:p>
          <w:p w14:paraId="1879C4E0" w14:textId="2BA118FD" w:rsidR="00296ABC" w:rsidRPr="00E26ED4" w:rsidRDefault="00E26ED4" w:rsidP="00E26ED4">
            <w:pPr>
              <w:pStyle w:val="TableParagraph"/>
              <w:ind w:left="107"/>
              <w:jc w:val="center"/>
              <w:rPr>
                <w:rFonts w:asciiTheme="minorHAnsi" w:hAnsiTheme="minorHAnsi"/>
                <w:sz w:val="24"/>
                <w:szCs w:val="24"/>
                <w:highlight w:val="yellow"/>
                <w:lang w:val="hy-AM"/>
              </w:rPr>
            </w:pPr>
            <w:r>
              <w:rPr>
                <w:rFonts w:asciiTheme="minorHAnsi" w:hAnsiTheme="minorHAnsi"/>
                <w:sz w:val="24"/>
                <w:szCs w:val="24"/>
                <w:lang w:val="hy-AM"/>
              </w:rPr>
              <w:t>առ այսօր</w:t>
            </w:r>
          </w:p>
        </w:tc>
        <w:tc>
          <w:tcPr>
            <w:tcW w:w="2341" w:type="dxa"/>
          </w:tcPr>
          <w:p w14:paraId="64A4F2ED" w14:textId="20027EE4" w:rsidR="00E26ED4" w:rsidRDefault="00E26ED4" w:rsidP="00E26ED4">
            <w:pPr>
              <w:pStyle w:val="TableParagraph"/>
              <w:ind w:left="107"/>
              <w:rPr>
                <w:rFonts w:asciiTheme="minorHAnsi" w:hAnsiTheme="minorHAnsi"/>
                <w:sz w:val="24"/>
                <w:szCs w:val="24"/>
                <w:lang w:val="hy-AM"/>
              </w:rPr>
            </w:pPr>
            <w:r w:rsidRPr="00E26ED4">
              <w:rPr>
                <w:rFonts w:asciiTheme="minorHAnsi" w:hAnsiTheme="minorHAnsi"/>
                <w:sz w:val="24"/>
                <w:szCs w:val="24"/>
                <w:lang w:val="hy-AM"/>
              </w:rPr>
              <w:t>01․0</w:t>
            </w:r>
            <w:r>
              <w:rPr>
                <w:rFonts w:asciiTheme="minorHAnsi" w:hAnsiTheme="minorHAnsi"/>
                <w:sz w:val="24"/>
                <w:szCs w:val="24"/>
                <w:lang w:val="hy-AM"/>
              </w:rPr>
              <w:t>7</w:t>
            </w:r>
            <w:r w:rsidRPr="00E26ED4">
              <w:rPr>
                <w:rFonts w:asciiTheme="minorHAnsi" w:hAnsiTheme="minorHAnsi"/>
                <w:sz w:val="24"/>
                <w:szCs w:val="24"/>
                <w:lang w:val="hy-AM"/>
              </w:rPr>
              <w:t xml:space="preserve"> ․</w:t>
            </w:r>
            <w:r>
              <w:rPr>
                <w:rFonts w:asciiTheme="minorHAnsi" w:hAnsiTheme="minorHAnsi"/>
                <w:sz w:val="24"/>
                <w:szCs w:val="24"/>
                <w:lang w:val="hy-AM"/>
              </w:rPr>
              <w:t>1990 թ</w:t>
            </w:r>
          </w:p>
          <w:p w14:paraId="12829687" w14:textId="27084BAF" w:rsidR="00296ABC" w:rsidRPr="00E26ED4" w:rsidRDefault="00E26ED4" w:rsidP="00E26ED4">
            <w:pPr>
              <w:pStyle w:val="TableParagraph"/>
              <w:ind w:left="107"/>
              <w:rPr>
                <w:sz w:val="24"/>
                <w:szCs w:val="24"/>
                <w:highlight w:val="yellow"/>
                <w:lang w:val="hy-AM"/>
              </w:rPr>
            </w:pPr>
            <w:r>
              <w:rPr>
                <w:rFonts w:asciiTheme="minorHAnsi" w:hAnsiTheme="minorHAnsi"/>
                <w:sz w:val="24"/>
                <w:szCs w:val="24"/>
                <w:lang w:val="hy-AM"/>
              </w:rPr>
              <w:t>առ այսօր</w:t>
            </w:r>
          </w:p>
        </w:tc>
        <w:tc>
          <w:tcPr>
            <w:tcW w:w="2250" w:type="dxa"/>
          </w:tcPr>
          <w:p w14:paraId="36D561A8" w14:textId="77777777" w:rsidR="00296ABC" w:rsidRPr="008F443E" w:rsidRDefault="00296ABC" w:rsidP="00296ABC">
            <w:pPr>
              <w:pStyle w:val="TableParagraph"/>
              <w:rPr>
                <w:rFonts w:ascii="Times New Roman"/>
                <w:highlight w:val="yellow"/>
              </w:rPr>
            </w:pPr>
          </w:p>
        </w:tc>
      </w:tr>
      <w:tr w:rsidR="00296ABC" w14:paraId="1E1B0140" w14:textId="77777777" w:rsidTr="00296ABC">
        <w:trPr>
          <w:trHeight w:val="1091"/>
        </w:trPr>
        <w:tc>
          <w:tcPr>
            <w:tcW w:w="1712" w:type="dxa"/>
          </w:tcPr>
          <w:p w14:paraId="0EDDF828" w14:textId="77777777" w:rsidR="00296ABC" w:rsidRPr="00296ABC" w:rsidRDefault="00296ABC" w:rsidP="00296ABC">
            <w:pPr>
              <w:pStyle w:val="TableParagraph"/>
              <w:spacing w:before="3"/>
              <w:ind w:left="107"/>
              <w:rPr>
                <w:rFonts w:asciiTheme="minorHAnsi" w:hAnsiTheme="minorHAnsi"/>
                <w:sz w:val="24"/>
                <w:szCs w:val="24"/>
                <w:lang w:val="hy-AM"/>
              </w:rPr>
            </w:pPr>
            <w:r>
              <w:rPr>
                <w:spacing w:val="-2"/>
                <w:sz w:val="24"/>
                <w:szCs w:val="24"/>
                <w:lang w:val="hy-AM"/>
              </w:rPr>
              <w:t>Հաշվապահ</w:t>
            </w:r>
          </w:p>
        </w:tc>
        <w:tc>
          <w:tcPr>
            <w:tcW w:w="1827" w:type="dxa"/>
          </w:tcPr>
          <w:p w14:paraId="7485D4CB" w14:textId="77777777" w:rsidR="00296ABC" w:rsidRPr="00296ABC" w:rsidRDefault="00296ABC" w:rsidP="00296ABC">
            <w:pPr>
              <w:pStyle w:val="TableParagraph"/>
              <w:spacing w:before="2" w:line="360" w:lineRule="atLeast"/>
              <w:rPr>
                <w:sz w:val="24"/>
                <w:szCs w:val="24"/>
                <w:lang w:val="hy-AM"/>
              </w:rPr>
            </w:pPr>
            <w:r>
              <w:rPr>
                <w:sz w:val="24"/>
                <w:szCs w:val="24"/>
                <w:lang w:val="hy-AM"/>
              </w:rPr>
              <w:t>Սեդա Մաթևոսյան</w:t>
            </w:r>
          </w:p>
        </w:tc>
        <w:tc>
          <w:tcPr>
            <w:tcW w:w="2331" w:type="dxa"/>
          </w:tcPr>
          <w:p w14:paraId="35238A94" w14:textId="77777777" w:rsidR="00E26ED4" w:rsidRDefault="00E26ED4" w:rsidP="00E26ED4">
            <w:pPr>
              <w:pStyle w:val="TableParagraph"/>
              <w:spacing w:before="1"/>
              <w:ind w:left="107"/>
              <w:jc w:val="center"/>
              <w:rPr>
                <w:rFonts w:ascii="Times New Roman" w:eastAsia="Times New Roman" w:hAnsi="Times New Roman" w:cs="Times New Roman"/>
                <w:sz w:val="24"/>
                <w:szCs w:val="24"/>
                <w:lang w:val="hy-AM"/>
              </w:rPr>
            </w:pPr>
            <w:r w:rsidRPr="00E26ED4">
              <w:rPr>
                <w:rFonts w:ascii="Times New Roman" w:eastAsia="Times New Roman" w:hAnsi="Times New Roman" w:cs="Times New Roman"/>
                <w:sz w:val="24"/>
                <w:szCs w:val="24"/>
                <w:lang w:val="hy-AM"/>
              </w:rPr>
              <w:t>01․04․2020թ</w:t>
            </w:r>
          </w:p>
          <w:p w14:paraId="4D416DC6" w14:textId="40FDC1C3" w:rsidR="00296ABC" w:rsidRPr="00E26ED4" w:rsidRDefault="00E26ED4" w:rsidP="00E26ED4">
            <w:pPr>
              <w:pStyle w:val="TableParagraph"/>
              <w:spacing w:before="1"/>
              <w:ind w:left="107"/>
              <w:jc w:val="center"/>
              <w:rPr>
                <w:rFonts w:ascii="Times New Roman" w:eastAsia="Times New Roman" w:hAnsi="Times New Roman" w:cs="Times New Roman"/>
                <w:sz w:val="24"/>
                <w:szCs w:val="24"/>
                <w:highlight w:val="yellow"/>
                <w:lang w:val="hy-AM"/>
              </w:rPr>
            </w:pPr>
            <w:r w:rsidRPr="00E26ED4">
              <w:rPr>
                <w:rFonts w:ascii="Times New Roman" w:eastAsia="Times New Roman" w:hAnsi="Times New Roman" w:cs="Times New Roman"/>
                <w:sz w:val="24"/>
                <w:szCs w:val="24"/>
                <w:lang w:val="hy-AM"/>
              </w:rPr>
              <w:t>առ այսօր</w:t>
            </w:r>
          </w:p>
        </w:tc>
        <w:tc>
          <w:tcPr>
            <w:tcW w:w="2341" w:type="dxa"/>
          </w:tcPr>
          <w:p w14:paraId="3A3C93C5" w14:textId="77777777" w:rsidR="00E26ED4" w:rsidRPr="00E26ED4" w:rsidRDefault="00E26ED4" w:rsidP="00296ABC">
            <w:pPr>
              <w:pStyle w:val="TableParagraph"/>
              <w:spacing w:before="3"/>
              <w:ind w:left="107"/>
              <w:rPr>
                <w:rFonts w:asciiTheme="minorHAnsi" w:hAnsiTheme="minorHAnsi"/>
                <w:sz w:val="24"/>
                <w:szCs w:val="24"/>
                <w:lang w:val="hy-AM"/>
              </w:rPr>
            </w:pPr>
            <w:r w:rsidRPr="00E26ED4">
              <w:rPr>
                <w:rFonts w:asciiTheme="minorHAnsi" w:hAnsiTheme="minorHAnsi"/>
                <w:sz w:val="24"/>
                <w:szCs w:val="24"/>
                <w:lang w:val="hy-AM"/>
              </w:rPr>
              <w:t xml:space="preserve">19․03․19թ </w:t>
            </w:r>
          </w:p>
          <w:p w14:paraId="621D32D9" w14:textId="71E6B1B6" w:rsidR="00296ABC" w:rsidRPr="00E26ED4" w:rsidRDefault="00E26ED4" w:rsidP="00296ABC">
            <w:pPr>
              <w:pStyle w:val="TableParagraph"/>
              <w:spacing w:before="3"/>
              <w:ind w:left="107"/>
              <w:rPr>
                <w:rFonts w:asciiTheme="minorHAnsi" w:hAnsiTheme="minorHAnsi"/>
                <w:sz w:val="24"/>
                <w:szCs w:val="24"/>
                <w:highlight w:val="yellow"/>
                <w:lang w:val="hy-AM"/>
              </w:rPr>
            </w:pPr>
            <w:r w:rsidRPr="00E26ED4">
              <w:rPr>
                <w:rFonts w:asciiTheme="minorHAnsi" w:hAnsiTheme="minorHAnsi"/>
                <w:sz w:val="24"/>
                <w:szCs w:val="24"/>
                <w:lang w:val="hy-AM"/>
              </w:rPr>
              <w:t>առ այսօր</w:t>
            </w:r>
          </w:p>
        </w:tc>
        <w:tc>
          <w:tcPr>
            <w:tcW w:w="2250" w:type="dxa"/>
          </w:tcPr>
          <w:p w14:paraId="15349A95" w14:textId="77777777" w:rsidR="00296ABC" w:rsidRPr="008F443E" w:rsidRDefault="00296ABC" w:rsidP="00296ABC">
            <w:pPr>
              <w:pStyle w:val="TableParagraph"/>
              <w:rPr>
                <w:rFonts w:ascii="Times New Roman"/>
                <w:highlight w:val="yellow"/>
              </w:rPr>
            </w:pPr>
          </w:p>
        </w:tc>
      </w:tr>
      <w:tr w:rsidR="00296ABC" w14:paraId="2DEC6247" w14:textId="77777777" w:rsidTr="00296ABC">
        <w:trPr>
          <w:trHeight w:val="726"/>
        </w:trPr>
        <w:tc>
          <w:tcPr>
            <w:tcW w:w="1712" w:type="dxa"/>
          </w:tcPr>
          <w:p w14:paraId="0D0BB3CB" w14:textId="77777777" w:rsidR="00296ABC" w:rsidRPr="00296ABC" w:rsidRDefault="00296ABC" w:rsidP="00296ABC">
            <w:pPr>
              <w:pStyle w:val="TableParagraph"/>
              <w:ind w:left="107"/>
              <w:rPr>
                <w:rFonts w:asciiTheme="minorHAnsi" w:hAnsiTheme="minorHAnsi"/>
                <w:sz w:val="24"/>
                <w:szCs w:val="24"/>
                <w:lang w:val="hy-AM"/>
              </w:rPr>
            </w:pPr>
            <w:r>
              <w:rPr>
                <w:spacing w:val="-2"/>
                <w:sz w:val="24"/>
                <w:szCs w:val="24"/>
                <w:lang w:val="hy-AM"/>
              </w:rPr>
              <w:t>Բուժքույր</w:t>
            </w:r>
          </w:p>
        </w:tc>
        <w:tc>
          <w:tcPr>
            <w:tcW w:w="1827" w:type="dxa"/>
          </w:tcPr>
          <w:p w14:paraId="14FD276C" w14:textId="77777777" w:rsidR="00296ABC" w:rsidRDefault="00296ABC" w:rsidP="00296ABC">
            <w:pPr>
              <w:pStyle w:val="TableParagraph"/>
              <w:spacing w:before="2" w:line="360" w:lineRule="atLeast"/>
              <w:ind w:left="107"/>
              <w:rPr>
                <w:sz w:val="24"/>
                <w:szCs w:val="24"/>
                <w:lang w:val="hy-AM"/>
              </w:rPr>
            </w:pPr>
            <w:r>
              <w:rPr>
                <w:sz w:val="24"/>
                <w:szCs w:val="24"/>
                <w:lang w:val="hy-AM"/>
              </w:rPr>
              <w:t>Արև</w:t>
            </w:r>
          </w:p>
          <w:p w14:paraId="4EDE284F" w14:textId="77777777" w:rsidR="00296ABC" w:rsidRPr="00296ABC" w:rsidRDefault="00296ABC" w:rsidP="00296ABC">
            <w:pPr>
              <w:pStyle w:val="TableParagraph"/>
              <w:spacing w:before="47"/>
              <w:rPr>
                <w:sz w:val="24"/>
                <w:szCs w:val="24"/>
                <w:lang w:val="hy-AM"/>
              </w:rPr>
            </w:pPr>
            <w:r>
              <w:rPr>
                <w:sz w:val="24"/>
                <w:szCs w:val="24"/>
                <w:lang w:val="hy-AM"/>
              </w:rPr>
              <w:t>Շախսուվարյան</w:t>
            </w:r>
          </w:p>
        </w:tc>
        <w:tc>
          <w:tcPr>
            <w:tcW w:w="2331" w:type="dxa"/>
          </w:tcPr>
          <w:p w14:paraId="0E315A8F" w14:textId="77777777" w:rsidR="00E26ED4" w:rsidRDefault="00E26ED4" w:rsidP="00296ABC">
            <w:pPr>
              <w:pStyle w:val="TableParagraph"/>
              <w:spacing w:line="275" w:lineRule="exact"/>
              <w:rPr>
                <w:rFonts w:ascii="Times New Roman" w:eastAsia="Times New Roman" w:hAnsi="Times New Roman" w:cs="Times New Roman"/>
                <w:sz w:val="24"/>
                <w:szCs w:val="24"/>
                <w:lang w:val="hy-AM"/>
              </w:rPr>
            </w:pPr>
            <w:r w:rsidRPr="00E26ED4">
              <w:rPr>
                <w:rFonts w:ascii="Times New Roman" w:eastAsia="Times New Roman" w:hAnsi="Times New Roman" w:cs="Times New Roman"/>
                <w:sz w:val="24"/>
                <w:szCs w:val="24"/>
                <w:lang w:val="hy-AM"/>
              </w:rPr>
              <w:t xml:space="preserve">        07․02․2020թ</w:t>
            </w:r>
          </w:p>
          <w:p w14:paraId="3BBD42E1" w14:textId="6F9EEBE2" w:rsidR="00296ABC" w:rsidRPr="00E26ED4" w:rsidRDefault="00E26ED4" w:rsidP="00296ABC">
            <w:pPr>
              <w:pStyle w:val="TableParagraph"/>
              <w:spacing w:line="275" w:lineRule="exact"/>
              <w:rPr>
                <w:rFonts w:ascii="Times New Roman" w:eastAsia="Times New Roman" w:hAnsi="Times New Roman" w:cs="Times New Roman"/>
                <w:sz w:val="24"/>
                <w:szCs w:val="24"/>
                <w:highlight w:val="yellow"/>
                <w:lang w:val="hy-AM"/>
              </w:rPr>
            </w:pPr>
            <w:r>
              <w:rPr>
                <w:rFonts w:ascii="Times New Roman" w:eastAsia="Times New Roman" w:hAnsi="Times New Roman" w:cs="Times New Roman"/>
                <w:sz w:val="24"/>
                <w:szCs w:val="24"/>
                <w:lang w:val="hy-AM"/>
              </w:rPr>
              <w:t xml:space="preserve">      </w:t>
            </w:r>
            <w:r w:rsidRPr="00E26ED4">
              <w:rPr>
                <w:rFonts w:ascii="Times New Roman" w:eastAsia="Times New Roman" w:hAnsi="Times New Roman" w:cs="Times New Roman"/>
                <w:sz w:val="24"/>
                <w:szCs w:val="24"/>
                <w:lang w:val="hy-AM"/>
              </w:rPr>
              <w:t xml:space="preserve">  առ այսօր</w:t>
            </w:r>
          </w:p>
        </w:tc>
        <w:tc>
          <w:tcPr>
            <w:tcW w:w="2341" w:type="dxa"/>
          </w:tcPr>
          <w:p w14:paraId="17A2E6BA" w14:textId="77777777" w:rsidR="00E26ED4" w:rsidRDefault="00E26ED4" w:rsidP="00E26ED4">
            <w:pPr>
              <w:pStyle w:val="TableParagraph"/>
              <w:spacing w:line="275" w:lineRule="exact"/>
              <w:rPr>
                <w:rFonts w:ascii="Times New Roman" w:eastAsia="Times New Roman" w:hAnsi="Times New Roman" w:cs="Times New Roman"/>
                <w:sz w:val="24"/>
                <w:szCs w:val="24"/>
                <w:lang w:val="hy-AM"/>
              </w:rPr>
            </w:pPr>
            <w:r w:rsidRPr="00E26ED4">
              <w:rPr>
                <w:rFonts w:ascii="Times New Roman" w:eastAsia="Times New Roman" w:hAnsi="Times New Roman" w:cs="Times New Roman"/>
                <w:sz w:val="24"/>
                <w:szCs w:val="24"/>
                <w:lang w:val="hy-AM"/>
              </w:rPr>
              <w:t>07․02․2020թ</w:t>
            </w:r>
          </w:p>
          <w:p w14:paraId="66BB85F5" w14:textId="789062AE" w:rsidR="00296ABC" w:rsidRPr="008F443E" w:rsidRDefault="00E26ED4" w:rsidP="00E26ED4">
            <w:pPr>
              <w:pStyle w:val="TableParagraph"/>
              <w:ind w:left="107"/>
              <w:rPr>
                <w:rFonts w:asciiTheme="minorHAnsi" w:hAnsiTheme="minorHAnsi"/>
                <w:sz w:val="24"/>
                <w:szCs w:val="24"/>
                <w:highlight w:val="yellow"/>
              </w:rPr>
            </w:pPr>
            <w:r>
              <w:rPr>
                <w:rFonts w:ascii="Times New Roman" w:eastAsia="Times New Roman" w:hAnsi="Times New Roman" w:cs="Times New Roman"/>
                <w:sz w:val="24"/>
                <w:szCs w:val="24"/>
                <w:lang w:val="hy-AM"/>
              </w:rPr>
              <w:t xml:space="preserve">  </w:t>
            </w:r>
            <w:r w:rsidRPr="00E26ED4">
              <w:rPr>
                <w:rFonts w:ascii="Times New Roman" w:eastAsia="Times New Roman" w:hAnsi="Times New Roman" w:cs="Times New Roman"/>
                <w:sz w:val="24"/>
                <w:szCs w:val="24"/>
                <w:lang w:val="hy-AM"/>
              </w:rPr>
              <w:t>առ այսօր</w:t>
            </w:r>
          </w:p>
        </w:tc>
        <w:tc>
          <w:tcPr>
            <w:tcW w:w="2250" w:type="dxa"/>
          </w:tcPr>
          <w:p w14:paraId="430EE823" w14:textId="77777777" w:rsidR="00296ABC" w:rsidRPr="008F443E" w:rsidRDefault="00296ABC" w:rsidP="00296ABC">
            <w:pPr>
              <w:pStyle w:val="TableParagraph"/>
              <w:rPr>
                <w:rFonts w:ascii="Times New Roman"/>
                <w:highlight w:val="yellow"/>
              </w:rPr>
            </w:pPr>
          </w:p>
        </w:tc>
      </w:tr>
    </w:tbl>
    <w:p w14:paraId="68FF71AA" w14:textId="77777777" w:rsidR="00296ABC" w:rsidRPr="00296ABC" w:rsidRDefault="00296ABC" w:rsidP="005A5E08">
      <w:pPr>
        <w:ind w:left="1287"/>
        <w:rPr>
          <w:b/>
          <w:bCs/>
          <w:sz w:val="23"/>
          <w:szCs w:val="23"/>
        </w:rPr>
      </w:pPr>
    </w:p>
    <w:p w14:paraId="7717D104" w14:textId="77777777" w:rsidR="005A5E08" w:rsidRDefault="005A5E08" w:rsidP="005A5E08">
      <w:pPr>
        <w:pStyle w:val="BodyText"/>
        <w:spacing w:before="5"/>
        <w:rPr>
          <w:sz w:val="19"/>
        </w:rPr>
      </w:pPr>
    </w:p>
    <w:p w14:paraId="219EBF25" w14:textId="77777777" w:rsidR="005A5E08" w:rsidRDefault="005A5E08" w:rsidP="005A5E08">
      <w:pPr>
        <w:pStyle w:val="TableParagraph"/>
        <w:rPr>
          <w:rFonts w:ascii="Times New Roman"/>
        </w:rPr>
      </w:pPr>
    </w:p>
    <w:p w14:paraId="3FDC63D8" w14:textId="77777777" w:rsidR="007610AB" w:rsidRPr="007610AB" w:rsidRDefault="007610AB" w:rsidP="007610AB">
      <w:pPr>
        <w:rPr>
          <w:lang w:val="vi"/>
        </w:rPr>
      </w:pPr>
    </w:p>
    <w:p w14:paraId="67E550A3" w14:textId="77777777" w:rsidR="007610AB" w:rsidRPr="007610AB" w:rsidRDefault="007610AB" w:rsidP="007610AB">
      <w:pPr>
        <w:rPr>
          <w:lang w:val="vi"/>
        </w:rPr>
      </w:pPr>
    </w:p>
    <w:p w14:paraId="0FA9E0FA" w14:textId="77777777" w:rsidR="007610AB" w:rsidRPr="007610AB" w:rsidRDefault="007610AB" w:rsidP="007610AB">
      <w:pPr>
        <w:rPr>
          <w:lang w:val="vi"/>
        </w:rPr>
      </w:pPr>
    </w:p>
    <w:p w14:paraId="45627660" w14:textId="77777777" w:rsidR="007610AB" w:rsidRPr="007610AB" w:rsidRDefault="007610AB" w:rsidP="007610AB">
      <w:pPr>
        <w:rPr>
          <w:lang w:val="vi"/>
        </w:rPr>
      </w:pPr>
    </w:p>
    <w:p w14:paraId="35BD9782" w14:textId="77777777" w:rsidR="007610AB" w:rsidRPr="007610AB" w:rsidRDefault="007610AB" w:rsidP="007610AB">
      <w:pPr>
        <w:rPr>
          <w:lang w:val="vi"/>
        </w:rPr>
      </w:pPr>
    </w:p>
    <w:p w14:paraId="145E5DE3" w14:textId="77777777" w:rsidR="007610AB" w:rsidRPr="007610AB" w:rsidRDefault="007610AB" w:rsidP="007610AB">
      <w:pPr>
        <w:rPr>
          <w:lang w:val="vi"/>
        </w:rPr>
      </w:pPr>
    </w:p>
    <w:p w14:paraId="77D99AC9" w14:textId="77777777" w:rsidR="007610AB" w:rsidRPr="007610AB" w:rsidRDefault="007610AB" w:rsidP="007610AB">
      <w:pPr>
        <w:rPr>
          <w:lang w:val="vi"/>
        </w:rPr>
      </w:pPr>
    </w:p>
    <w:p w14:paraId="06FC9F5A" w14:textId="77777777" w:rsidR="007610AB" w:rsidRPr="007610AB" w:rsidRDefault="007610AB" w:rsidP="007610AB">
      <w:pPr>
        <w:rPr>
          <w:lang w:val="vi"/>
        </w:rPr>
      </w:pPr>
    </w:p>
    <w:p w14:paraId="74D777A3" w14:textId="77777777" w:rsidR="007610AB" w:rsidRPr="007610AB" w:rsidRDefault="007610AB" w:rsidP="007610AB">
      <w:pPr>
        <w:rPr>
          <w:lang w:val="vi"/>
        </w:rPr>
      </w:pPr>
    </w:p>
    <w:p w14:paraId="1DB47096" w14:textId="77777777" w:rsidR="007610AB" w:rsidRPr="007610AB" w:rsidRDefault="007610AB" w:rsidP="007610AB">
      <w:pPr>
        <w:rPr>
          <w:lang w:val="vi"/>
        </w:rPr>
      </w:pPr>
    </w:p>
    <w:p w14:paraId="4D72B1AE" w14:textId="77777777" w:rsidR="007610AB" w:rsidRPr="007610AB" w:rsidRDefault="007610AB" w:rsidP="007610AB">
      <w:pPr>
        <w:rPr>
          <w:lang w:val="vi"/>
        </w:rPr>
      </w:pPr>
    </w:p>
    <w:p w14:paraId="4D4E1189" w14:textId="77777777" w:rsidR="007610AB" w:rsidRPr="007610AB" w:rsidRDefault="007610AB" w:rsidP="007610AB">
      <w:pPr>
        <w:rPr>
          <w:lang w:val="vi"/>
        </w:rPr>
      </w:pPr>
    </w:p>
    <w:p w14:paraId="70A7CFA4" w14:textId="77777777" w:rsidR="007610AB" w:rsidRPr="007610AB" w:rsidRDefault="007610AB" w:rsidP="007610AB">
      <w:pPr>
        <w:rPr>
          <w:lang w:val="vi"/>
        </w:rPr>
      </w:pPr>
    </w:p>
    <w:p w14:paraId="512CBB60" w14:textId="77777777" w:rsidR="007610AB" w:rsidRPr="007610AB" w:rsidRDefault="007610AB" w:rsidP="007610AB">
      <w:pPr>
        <w:rPr>
          <w:lang w:val="vi"/>
        </w:rPr>
      </w:pPr>
    </w:p>
    <w:p w14:paraId="46B8566D" w14:textId="77777777" w:rsidR="007610AB" w:rsidRDefault="007610AB" w:rsidP="007610AB">
      <w:pPr>
        <w:ind w:firstLine="720"/>
        <w:rPr>
          <w:rFonts w:ascii="Times New Roman" w:eastAsia="Sylfaen" w:hAnsi="Sylfaen" w:cs="Sylfaen"/>
          <w:lang w:val="vi"/>
        </w:rPr>
      </w:pPr>
    </w:p>
    <w:p w14:paraId="1EECC79B" w14:textId="3EF9166C" w:rsidR="007610AB" w:rsidRPr="007E5B62" w:rsidRDefault="007610AB" w:rsidP="007610AB">
      <w:pPr>
        <w:spacing w:after="0" w:line="276" w:lineRule="auto"/>
        <w:jc w:val="center"/>
        <w:textboxTightWrap w:val="allLines"/>
        <w:rPr>
          <w:rFonts w:ascii="Sylfaen" w:eastAsia="Times New Roman" w:hAnsi="Sylfaen" w:cs="GHEA Grapalat"/>
          <w:b/>
          <w:i/>
          <w:iCs/>
          <w:sz w:val="24"/>
          <w:szCs w:val="24"/>
          <w:highlight w:val="yellow"/>
          <w:lang w:val="en-US" w:eastAsia="ru-RU"/>
        </w:rPr>
      </w:pPr>
    </w:p>
    <w:p w14:paraId="0FE87665" w14:textId="77777777" w:rsidR="00112749" w:rsidRDefault="00112749" w:rsidP="007610AB">
      <w:pPr>
        <w:spacing w:after="0" w:line="240" w:lineRule="auto"/>
        <w:jc w:val="center"/>
        <w:textboxTightWrap w:val="allLines"/>
        <w:rPr>
          <w:rFonts w:ascii="Sylfaen" w:eastAsia="Times New Roman" w:hAnsi="Sylfaen" w:cs="Times New Roman"/>
          <w:b/>
          <w:i/>
          <w:iCs/>
          <w:sz w:val="24"/>
          <w:szCs w:val="24"/>
          <w:lang w:val="hy-AM" w:eastAsia="ru-RU"/>
        </w:rPr>
      </w:pPr>
    </w:p>
    <w:p w14:paraId="3F5407BD" w14:textId="77777777" w:rsidR="00112749" w:rsidRDefault="00112749" w:rsidP="007610AB">
      <w:pPr>
        <w:spacing w:after="0" w:line="240" w:lineRule="auto"/>
        <w:jc w:val="center"/>
        <w:textboxTightWrap w:val="allLines"/>
        <w:rPr>
          <w:rFonts w:ascii="Sylfaen" w:eastAsia="Times New Roman" w:hAnsi="Sylfaen" w:cs="Times New Roman"/>
          <w:b/>
          <w:i/>
          <w:iCs/>
          <w:sz w:val="24"/>
          <w:szCs w:val="24"/>
          <w:lang w:val="hy-AM" w:eastAsia="ru-RU"/>
        </w:rPr>
      </w:pPr>
    </w:p>
    <w:p w14:paraId="0F79C9EB" w14:textId="77777777" w:rsidR="00112749" w:rsidRDefault="00112749" w:rsidP="007610AB">
      <w:pPr>
        <w:spacing w:after="0" w:line="240" w:lineRule="auto"/>
        <w:jc w:val="center"/>
        <w:textboxTightWrap w:val="allLines"/>
        <w:rPr>
          <w:rFonts w:ascii="Sylfaen" w:eastAsia="Times New Roman" w:hAnsi="Sylfaen" w:cs="Times New Roman"/>
          <w:b/>
          <w:i/>
          <w:iCs/>
          <w:sz w:val="24"/>
          <w:szCs w:val="24"/>
          <w:lang w:val="hy-AM" w:eastAsia="ru-RU"/>
        </w:rPr>
      </w:pPr>
    </w:p>
    <w:p w14:paraId="36EF7035" w14:textId="15B9AEF6" w:rsidR="007610AB" w:rsidRDefault="007610AB" w:rsidP="007610AB">
      <w:pPr>
        <w:spacing w:after="0" w:line="240" w:lineRule="auto"/>
        <w:jc w:val="center"/>
        <w:textboxTightWrap w:val="allLines"/>
        <w:rPr>
          <w:rFonts w:ascii="Sylfaen" w:eastAsia="Times New Roman" w:hAnsi="Sylfaen" w:cs="Times New Roman"/>
          <w:b/>
          <w:i/>
          <w:iCs/>
          <w:sz w:val="24"/>
          <w:szCs w:val="24"/>
          <w:lang w:val="hy-AM" w:eastAsia="ru-RU"/>
        </w:rPr>
      </w:pPr>
      <w:r w:rsidRPr="007E5B62">
        <w:rPr>
          <w:rFonts w:ascii="Sylfaen" w:eastAsia="Times New Roman" w:hAnsi="Sylfaen" w:cs="Times New Roman"/>
          <w:b/>
          <w:i/>
          <w:iCs/>
          <w:sz w:val="24"/>
          <w:szCs w:val="24"/>
          <w:lang w:val="hy-AM" w:eastAsia="ru-RU"/>
        </w:rPr>
        <w:lastRenderedPageBreak/>
        <w:t>Տվյալներ</w:t>
      </w:r>
    </w:p>
    <w:p w14:paraId="00F607CE" w14:textId="77777777" w:rsidR="007610AB" w:rsidRDefault="007610AB" w:rsidP="007610AB">
      <w:pPr>
        <w:spacing w:after="0" w:line="240" w:lineRule="auto"/>
        <w:jc w:val="center"/>
        <w:textboxTightWrap w:val="allLines"/>
        <w:rPr>
          <w:rFonts w:ascii="Sylfaen" w:eastAsia="Times New Roman" w:hAnsi="Sylfaen" w:cs="Times New Roman"/>
          <w:b/>
          <w:i/>
          <w:iCs/>
          <w:sz w:val="24"/>
          <w:szCs w:val="24"/>
          <w:lang w:val="hy-AM" w:eastAsia="ru-RU"/>
        </w:rPr>
      </w:pPr>
    </w:p>
    <w:p w14:paraId="7CB23DA7" w14:textId="05353068" w:rsidR="007610AB" w:rsidRPr="007E5B62" w:rsidRDefault="007610AB" w:rsidP="007610AB">
      <w:pPr>
        <w:spacing w:after="0" w:line="240" w:lineRule="auto"/>
        <w:jc w:val="center"/>
        <w:textboxTightWrap w:val="allLines"/>
        <w:rPr>
          <w:rFonts w:ascii="Sylfaen" w:eastAsia="Times New Roman" w:hAnsi="Sylfaen" w:cs="Times New Roman"/>
          <w:b/>
          <w:i/>
          <w:iCs/>
          <w:sz w:val="24"/>
          <w:szCs w:val="24"/>
          <w:lang w:val="hy-AM" w:eastAsia="ru-RU"/>
        </w:rPr>
      </w:pPr>
      <w:r w:rsidRPr="007E5B62">
        <w:rPr>
          <w:rFonts w:ascii="Sylfaen" w:eastAsia="Times New Roman" w:hAnsi="Sylfaen" w:cs="Times New Roman"/>
          <w:b/>
          <w:i/>
          <w:iCs/>
          <w:sz w:val="24"/>
          <w:szCs w:val="24"/>
          <w:lang w:val="hy-AM" w:eastAsia="ru-RU"/>
        </w:rPr>
        <w:t>մանկավարժական խորհրդի կազմի վերաբերյալ</w:t>
      </w:r>
    </w:p>
    <w:p w14:paraId="111CFEA6" w14:textId="77777777" w:rsidR="007610AB" w:rsidRDefault="007610AB" w:rsidP="007610AB">
      <w:pPr>
        <w:tabs>
          <w:tab w:val="left" w:pos="876"/>
        </w:tabs>
        <w:rPr>
          <w:lang w:val="vi"/>
        </w:rPr>
      </w:pPr>
    </w:p>
    <w:p w14:paraId="6781C195" w14:textId="77777777" w:rsidR="007610AB" w:rsidRDefault="007610AB" w:rsidP="007610AB">
      <w:pPr>
        <w:tabs>
          <w:tab w:val="left" w:pos="876"/>
        </w:tabs>
        <w:rPr>
          <w:lang w:val="vi"/>
        </w:rPr>
      </w:pPr>
    </w:p>
    <w:p w14:paraId="40A2CB25" w14:textId="77777777" w:rsidR="007610AB" w:rsidRDefault="007610AB" w:rsidP="007610AB">
      <w:pPr>
        <w:tabs>
          <w:tab w:val="left" w:pos="876"/>
        </w:tabs>
        <w:rPr>
          <w:lang w:val="vi"/>
        </w:rPr>
      </w:pPr>
    </w:p>
    <w:p w14:paraId="0DB74F63" w14:textId="77777777" w:rsidR="007610AB" w:rsidRDefault="007610AB" w:rsidP="007610AB">
      <w:pPr>
        <w:tabs>
          <w:tab w:val="left" w:pos="876"/>
        </w:tabs>
        <w:rPr>
          <w:lang w:val="vi"/>
        </w:rPr>
      </w:pPr>
    </w:p>
    <w:p w14:paraId="16D9BF89" w14:textId="77777777" w:rsidR="007610AB" w:rsidRDefault="007610AB" w:rsidP="007610AB">
      <w:pPr>
        <w:tabs>
          <w:tab w:val="left" w:pos="876"/>
        </w:tabs>
        <w:rPr>
          <w:lang w:val="vi"/>
        </w:rPr>
      </w:pPr>
    </w:p>
    <w:p w14:paraId="1912A67E" w14:textId="77777777" w:rsidR="007610AB" w:rsidRDefault="007610AB" w:rsidP="007610AB">
      <w:pPr>
        <w:tabs>
          <w:tab w:val="left" w:pos="876"/>
        </w:tabs>
        <w:rPr>
          <w:lang w:val="vi"/>
        </w:rPr>
      </w:pPr>
    </w:p>
    <w:p w14:paraId="22B144B0" w14:textId="77777777" w:rsidR="007610AB" w:rsidRDefault="007610AB" w:rsidP="007610AB">
      <w:pPr>
        <w:tabs>
          <w:tab w:val="left" w:pos="876"/>
        </w:tabs>
        <w:rPr>
          <w:lang w:val="vi"/>
        </w:rPr>
      </w:pPr>
    </w:p>
    <w:p w14:paraId="225FA72F" w14:textId="77777777" w:rsidR="007610AB" w:rsidRDefault="007610AB" w:rsidP="007610AB">
      <w:pPr>
        <w:tabs>
          <w:tab w:val="left" w:pos="876"/>
        </w:tabs>
        <w:rPr>
          <w:lang w:val="vi"/>
        </w:rPr>
      </w:pPr>
    </w:p>
    <w:p w14:paraId="16A19879" w14:textId="77777777" w:rsidR="007610AB" w:rsidRDefault="007610AB" w:rsidP="007610AB">
      <w:pPr>
        <w:tabs>
          <w:tab w:val="left" w:pos="876"/>
        </w:tabs>
        <w:rPr>
          <w:lang w:val="vi"/>
        </w:rPr>
      </w:pPr>
    </w:p>
    <w:p w14:paraId="025D94A1" w14:textId="77777777" w:rsidR="007610AB" w:rsidRDefault="007610AB" w:rsidP="007610AB">
      <w:pPr>
        <w:tabs>
          <w:tab w:val="left" w:pos="876"/>
        </w:tabs>
        <w:rPr>
          <w:lang w:val="vi"/>
        </w:rPr>
      </w:pPr>
    </w:p>
    <w:p w14:paraId="4E81BACF" w14:textId="77777777" w:rsidR="007610AB" w:rsidRDefault="007610AB" w:rsidP="007610AB">
      <w:pPr>
        <w:tabs>
          <w:tab w:val="left" w:pos="876"/>
        </w:tabs>
        <w:rPr>
          <w:lang w:val="vi"/>
        </w:rPr>
      </w:pPr>
    </w:p>
    <w:p w14:paraId="2B3FF596" w14:textId="77777777" w:rsidR="007610AB" w:rsidRDefault="007610AB" w:rsidP="007610AB">
      <w:pPr>
        <w:tabs>
          <w:tab w:val="left" w:pos="876"/>
        </w:tabs>
        <w:rPr>
          <w:lang w:val="vi"/>
        </w:rPr>
      </w:pPr>
    </w:p>
    <w:p w14:paraId="299CDC4D" w14:textId="77777777" w:rsidR="007610AB" w:rsidRDefault="007610AB" w:rsidP="007610AB">
      <w:pPr>
        <w:tabs>
          <w:tab w:val="left" w:pos="876"/>
        </w:tabs>
        <w:rPr>
          <w:lang w:val="vi"/>
        </w:rPr>
      </w:pPr>
    </w:p>
    <w:p w14:paraId="2B74E81B" w14:textId="77777777" w:rsidR="007610AB" w:rsidRDefault="007610AB" w:rsidP="007610AB">
      <w:pPr>
        <w:tabs>
          <w:tab w:val="left" w:pos="876"/>
        </w:tabs>
        <w:rPr>
          <w:lang w:val="vi"/>
        </w:rPr>
      </w:pPr>
    </w:p>
    <w:p w14:paraId="75D6C68F" w14:textId="77777777" w:rsidR="007610AB" w:rsidRDefault="007610AB" w:rsidP="007610AB">
      <w:pPr>
        <w:tabs>
          <w:tab w:val="left" w:pos="876"/>
        </w:tabs>
        <w:rPr>
          <w:lang w:val="vi"/>
        </w:rPr>
      </w:pPr>
    </w:p>
    <w:p w14:paraId="5F9619EC" w14:textId="77777777" w:rsidR="007610AB" w:rsidRDefault="007610AB" w:rsidP="007610AB">
      <w:pPr>
        <w:tabs>
          <w:tab w:val="left" w:pos="876"/>
        </w:tabs>
        <w:rPr>
          <w:lang w:val="vi"/>
        </w:rPr>
      </w:pPr>
    </w:p>
    <w:p w14:paraId="27E317CB" w14:textId="77777777" w:rsidR="007610AB" w:rsidRDefault="007610AB" w:rsidP="007610AB">
      <w:pPr>
        <w:tabs>
          <w:tab w:val="left" w:pos="876"/>
        </w:tabs>
        <w:rPr>
          <w:lang w:val="vi"/>
        </w:rPr>
      </w:pPr>
    </w:p>
    <w:p w14:paraId="0408FE38" w14:textId="77777777" w:rsidR="007610AB" w:rsidRDefault="007610AB" w:rsidP="007610AB">
      <w:pPr>
        <w:tabs>
          <w:tab w:val="left" w:pos="876"/>
        </w:tabs>
        <w:rPr>
          <w:lang w:val="vi"/>
        </w:rPr>
      </w:pPr>
    </w:p>
    <w:p w14:paraId="614E500F" w14:textId="77777777" w:rsidR="007610AB" w:rsidRDefault="007610AB" w:rsidP="007610AB">
      <w:pPr>
        <w:tabs>
          <w:tab w:val="left" w:pos="876"/>
        </w:tabs>
        <w:rPr>
          <w:lang w:val="vi"/>
        </w:rPr>
      </w:pPr>
    </w:p>
    <w:p w14:paraId="15BFA315" w14:textId="77777777" w:rsidR="007610AB" w:rsidRDefault="007610AB" w:rsidP="007610AB">
      <w:pPr>
        <w:tabs>
          <w:tab w:val="left" w:pos="876"/>
        </w:tabs>
        <w:rPr>
          <w:lang w:val="vi"/>
        </w:rPr>
      </w:pPr>
    </w:p>
    <w:p w14:paraId="777D3A77" w14:textId="77777777" w:rsidR="007610AB" w:rsidRDefault="007610AB" w:rsidP="007610AB">
      <w:pPr>
        <w:tabs>
          <w:tab w:val="left" w:pos="876"/>
        </w:tabs>
        <w:rPr>
          <w:lang w:val="vi"/>
        </w:rPr>
      </w:pPr>
    </w:p>
    <w:p w14:paraId="153891E2" w14:textId="77777777" w:rsidR="007610AB" w:rsidRDefault="007610AB" w:rsidP="007610AB">
      <w:pPr>
        <w:tabs>
          <w:tab w:val="left" w:pos="876"/>
        </w:tabs>
        <w:rPr>
          <w:lang w:val="vi"/>
        </w:rPr>
      </w:pPr>
    </w:p>
    <w:p w14:paraId="0143D758" w14:textId="77777777" w:rsidR="007610AB" w:rsidRDefault="007610AB" w:rsidP="007610AB">
      <w:pPr>
        <w:tabs>
          <w:tab w:val="left" w:pos="876"/>
        </w:tabs>
        <w:rPr>
          <w:lang w:val="vi"/>
        </w:rPr>
      </w:pPr>
    </w:p>
    <w:p w14:paraId="49D13A98" w14:textId="77777777" w:rsidR="007610AB" w:rsidRDefault="007610AB" w:rsidP="007610AB">
      <w:pPr>
        <w:tabs>
          <w:tab w:val="left" w:pos="876"/>
        </w:tabs>
        <w:rPr>
          <w:lang w:val="vi"/>
        </w:rPr>
      </w:pPr>
    </w:p>
    <w:p w14:paraId="73934CEE" w14:textId="77777777" w:rsidR="007610AB" w:rsidRDefault="007610AB" w:rsidP="007610AB">
      <w:pPr>
        <w:tabs>
          <w:tab w:val="left" w:pos="876"/>
        </w:tabs>
        <w:rPr>
          <w:lang w:val="vi"/>
        </w:rPr>
      </w:pPr>
    </w:p>
    <w:p w14:paraId="666B3E29" w14:textId="77777777" w:rsidR="007610AB" w:rsidRDefault="007610AB" w:rsidP="007610AB">
      <w:pPr>
        <w:tabs>
          <w:tab w:val="left" w:pos="876"/>
        </w:tabs>
        <w:rPr>
          <w:lang w:val="vi"/>
        </w:rPr>
      </w:pPr>
    </w:p>
    <w:p w14:paraId="1BF66F62" w14:textId="77777777" w:rsidR="007610AB" w:rsidRDefault="007610AB" w:rsidP="007610AB">
      <w:pPr>
        <w:tabs>
          <w:tab w:val="left" w:pos="876"/>
        </w:tabs>
        <w:rPr>
          <w:lang w:val="vi"/>
        </w:rPr>
      </w:pPr>
    </w:p>
    <w:p w14:paraId="3EF8F754" w14:textId="77777777" w:rsidR="007610AB" w:rsidRDefault="007610AB" w:rsidP="007610AB">
      <w:pPr>
        <w:tabs>
          <w:tab w:val="left" w:pos="876"/>
        </w:tabs>
        <w:rPr>
          <w:lang w:val="vi"/>
        </w:rPr>
      </w:pPr>
    </w:p>
    <w:p w14:paraId="41A2212E" w14:textId="77777777" w:rsidR="007610AB" w:rsidRDefault="007610AB" w:rsidP="007610AB">
      <w:pPr>
        <w:tabs>
          <w:tab w:val="left" w:pos="876"/>
        </w:tabs>
        <w:rPr>
          <w:lang w:val="vi"/>
        </w:rPr>
      </w:pPr>
    </w:p>
    <w:p w14:paraId="195FDFFB" w14:textId="77777777" w:rsidR="007610AB" w:rsidRDefault="007610AB" w:rsidP="007610AB">
      <w:pPr>
        <w:tabs>
          <w:tab w:val="left" w:pos="876"/>
        </w:tabs>
        <w:rPr>
          <w:lang w:val="vi"/>
        </w:rPr>
      </w:pPr>
    </w:p>
    <w:p w14:paraId="5B155E93" w14:textId="77777777" w:rsidR="00112749" w:rsidRDefault="00112749" w:rsidP="007610AB">
      <w:pPr>
        <w:tabs>
          <w:tab w:val="left" w:pos="876"/>
        </w:tabs>
        <w:rPr>
          <w:lang w:val="vi"/>
        </w:rPr>
      </w:pPr>
    </w:p>
    <w:p w14:paraId="150ED0C1" w14:textId="77777777" w:rsidR="00112749" w:rsidRDefault="00112749" w:rsidP="007610AB">
      <w:pPr>
        <w:tabs>
          <w:tab w:val="left" w:pos="876"/>
        </w:tabs>
        <w:rPr>
          <w:lang w:val="vi"/>
        </w:rPr>
      </w:pPr>
    </w:p>
    <w:p w14:paraId="4DB1B52D" w14:textId="77777777" w:rsidR="00112749" w:rsidRDefault="00112749" w:rsidP="007610AB">
      <w:pPr>
        <w:tabs>
          <w:tab w:val="left" w:pos="876"/>
        </w:tabs>
        <w:rPr>
          <w:lang w:val="vi"/>
        </w:rPr>
      </w:pPr>
    </w:p>
    <w:p w14:paraId="17D918E3" w14:textId="77777777" w:rsidR="00112749" w:rsidRDefault="00112749" w:rsidP="007610AB">
      <w:pPr>
        <w:tabs>
          <w:tab w:val="left" w:pos="876"/>
        </w:tabs>
        <w:rPr>
          <w:lang w:val="vi"/>
        </w:rPr>
      </w:pPr>
    </w:p>
    <w:p w14:paraId="56229852" w14:textId="77777777" w:rsidR="00112749" w:rsidRDefault="00112749" w:rsidP="007610AB">
      <w:pPr>
        <w:tabs>
          <w:tab w:val="left" w:pos="876"/>
        </w:tabs>
        <w:rPr>
          <w:lang w:val="vi"/>
        </w:rPr>
      </w:pPr>
    </w:p>
    <w:p w14:paraId="42EDF4BF" w14:textId="77777777" w:rsidR="00112749" w:rsidRDefault="00112749" w:rsidP="007610AB">
      <w:pPr>
        <w:tabs>
          <w:tab w:val="left" w:pos="876"/>
        </w:tabs>
        <w:rPr>
          <w:lang w:val="vi"/>
        </w:rPr>
      </w:pPr>
    </w:p>
    <w:p w14:paraId="6537E135" w14:textId="77777777" w:rsidR="00112749" w:rsidRDefault="00112749" w:rsidP="007610AB">
      <w:pPr>
        <w:tabs>
          <w:tab w:val="left" w:pos="876"/>
        </w:tabs>
        <w:rPr>
          <w:lang w:val="vi"/>
        </w:rPr>
      </w:pPr>
    </w:p>
    <w:p w14:paraId="25741C13" w14:textId="77777777" w:rsidR="00112749" w:rsidRDefault="00112749" w:rsidP="007610AB">
      <w:pPr>
        <w:tabs>
          <w:tab w:val="left" w:pos="876"/>
        </w:tabs>
        <w:rPr>
          <w:lang w:val="vi"/>
        </w:rPr>
      </w:pPr>
    </w:p>
    <w:p w14:paraId="4861393B" w14:textId="77777777" w:rsidR="00112749" w:rsidRDefault="00112749" w:rsidP="007610AB">
      <w:pPr>
        <w:tabs>
          <w:tab w:val="left" w:pos="876"/>
        </w:tabs>
        <w:rPr>
          <w:lang w:val="vi"/>
        </w:rPr>
      </w:pPr>
    </w:p>
    <w:p w14:paraId="4D1C57EE" w14:textId="77777777" w:rsidR="00112749" w:rsidRDefault="00112749" w:rsidP="007610AB">
      <w:pPr>
        <w:tabs>
          <w:tab w:val="left" w:pos="876"/>
        </w:tabs>
        <w:rPr>
          <w:lang w:val="vi"/>
        </w:rPr>
      </w:pPr>
    </w:p>
    <w:p w14:paraId="0E057315" w14:textId="77777777" w:rsidR="00112749" w:rsidRDefault="00112749" w:rsidP="007610AB">
      <w:pPr>
        <w:tabs>
          <w:tab w:val="left" w:pos="876"/>
        </w:tabs>
        <w:rPr>
          <w:lang w:val="vi"/>
        </w:rPr>
      </w:pPr>
    </w:p>
    <w:p w14:paraId="1EFD8012" w14:textId="77777777" w:rsidR="00112749" w:rsidRDefault="00112749" w:rsidP="007610AB">
      <w:pPr>
        <w:tabs>
          <w:tab w:val="left" w:pos="876"/>
        </w:tabs>
        <w:rPr>
          <w:lang w:val="vi"/>
        </w:rPr>
      </w:pPr>
    </w:p>
    <w:p w14:paraId="361C4713" w14:textId="77777777" w:rsidR="00112749" w:rsidRDefault="00112749" w:rsidP="007610AB">
      <w:pPr>
        <w:tabs>
          <w:tab w:val="left" w:pos="876"/>
        </w:tabs>
        <w:rPr>
          <w:lang w:val="vi"/>
        </w:rPr>
      </w:pPr>
    </w:p>
    <w:p w14:paraId="1B40A42E" w14:textId="77777777" w:rsidR="00112749" w:rsidRDefault="00112749" w:rsidP="007610AB">
      <w:pPr>
        <w:tabs>
          <w:tab w:val="left" w:pos="876"/>
        </w:tabs>
        <w:rPr>
          <w:lang w:val="vi"/>
        </w:rPr>
      </w:pPr>
    </w:p>
    <w:p w14:paraId="552C7862" w14:textId="77777777" w:rsidR="00112749" w:rsidRDefault="00112749" w:rsidP="007610AB">
      <w:pPr>
        <w:tabs>
          <w:tab w:val="left" w:pos="876"/>
        </w:tabs>
        <w:rPr>
          <w:lang w:val="vi"/>
        </w:rPr>
      </w:pPr>
    </w:p>
    <w:p w14:paraId="4946E315" w14:textId="77777777" w:rsidR="00112749" w:rsidRDefault="00112749" w:rsidP="007610AB">
      <w:pPr>
        <w:tabs>
          <w:tab w:val="left" w:pos="876"/>
        </w:tabs>
        <w:rPr>
          <w:lang w:val="vi"/>
        </w:rPr>
      </w:pPr>
    </w:p>
    <w:p w14:paraId="0A38B495" w14:textId="77777777" w:rsidR="00112749" w:rsidRDefault="00112749" w:rsidP="007610AB">
      <w:pPr>
        <w:tabs>
          <w:tab w:val="left" w:pos="876"/>
        </w:tabs>
        <w:rPr>
          <w:lang w:val="vi"/>
        </w:rPr>
      </w:pPr>
    </w:p>
    <w:p w14:paraId="7D11DBE9" w14:textId="3F827113" w:rsidR="00112749" w:rsidRPr="007610AB" w:rsidRDefault="00112749" w:rsidP="007610AB">
      <w:pPr>
        <w:tabs>
          <w:tab w:val="left" w:pos="876"/>
        </w:tabs>
        <w:rPr>
          <w:lang w:val="vi"/>
        </w:rPr>
        <w:sectPr w:rsidR="00112749" w:rsidRPr="007610AB">
          <w:pgSz w:w="11910" w:h="16840"/>
          <w:pgMar w:top="1180" w:right="141" w:bottom="280" w:left="141" w:header="720" w:footer="720" w:gutter="0"/>
          <w:cols w:space="720"/>
        </w:sectPr>
      </w:pPr>
    </w:p>
    <w:tbl>
      <w:tblPr>
        <w:tblpPr w:leftFromText="180" w:rightFromText="180" w:vertAnchor="text" w:horzAnchor="margin" w:tblpY="-518"/>
        <w:tblW w:w="10485"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1975"/>
        <w:gridCol w:w="1885"/>
        <w:gridCol w:w="2273"/>
        <w:gridCol w:w="2656"/>
        <w:gridCol w:w="1696"/>
      </w:tblGrid>
      <w:tr w:rsidR="007610AB" w:rsidRPr="00E43363" w14:paraId="4E6AB864" w14:textId="77777777" w:rsidTr="00356DB7">
        <w:trPr>
          <w:trHeight w:val="1636"/>
        </w:trPr>
        <w:tc>
          <w:tcPr>
            <w:tcW w:w="1975" w:type="dxa"/>
            <w:tcBorders>
              <w:top w:val="single" w:sz="4" w:space="0" w:color="auto"/>
              <w:left w:val="single" w:sz="4" w:space="0" w:color="auto"/>
              <w:bottom w:val="single" w:sz="4" w:space="0" w:color="auto"/>
              <w:right w:val="single" w:sz="4" w:space="0" w:color="auto"/>
            </w:tcBorders>
            <w:hideMark/>
          </w:tcPr>
          <w:p w14:paraId="64340D60" w14:textId="77777777" w:rsidR="007610AB" w:rsidRPr="007E5B62" w:rsidRDefault="007610AB" w:rsidP="00356DB7">
            <w:pPr>
              <w:spacing w:after="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lastRenderedPageBreak/>
              <w:t>Անուն, ազգանուն, հայրանուն</w:t>
            </w:r>
          </w:p>
        </w:tc>
        <w:tc>
          <w:tcPr>
            <w:tcW w:w="1885" w:type="dxa"/>
            <w:tcBorders>
              <w:top w:val="single" w:sz="4" w:space="0" w:color="auto"/>
              <w:left w:val="single" w:sz="4" w:space="0" w:color="auto"/>
              <w:bottom w:val="single" w:sz="4" w:space="0" w:color="auto"/>
              <w:right w:val="single" w:sz="4" w:space="0" w:color="auto"/>
            </w:tcBorders>
            <w:hideMark/>
          </w:tcPr>
          <w:p w14:paraId="3BF20DC4" w14:textId="77777777" w:rsidR="007610AB" w:rsidRPr="007E5B62" w:rsidRDefault="007610AB" w:rsidP="00356DB7">
            <w:pPr>
              <w:spacing w:after="0" w:line="240" w:lineRule="auto"/>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ru-RU" w:eastAsia="ru-RU"/>
              </w:rPr>
              <w:t>Զ</w:t>
            </w:r>
            <w:r w:rsidRPr="007E5B62">
              <w:rPr>
                <w:rFonts w:ascii="Sylfaen" w:eastAsia="Times New Roman" w:hAnsi="Sylfaen" w:cs="Times New Roman"/>
                <w:sz w:val="24"/>
                <w:szCs w:val="24"/>
                <w:lang w:val="hy-AM" w:eastAsia="ru-RU"/>
              </w:rPr>
              <w:t>բաղեցրած պաշտոնը</w:t>
            </w:r>
          </w:p>
        </w:tc>
        <w:tc>
          <w:tcPr>
            <w:tcW w:w="2273" w:type="dxa"/>
            <w:tcBorders>
              <w:top w:val="single" w:sz="4" w:space="0" w:color="auto"/>
              <w:left w:val="single" w:sz="4" w:space="0" w:color="auto"/>
              <w:bottom w:val="single" w:sz="4" w:space="0" w:color="auto"/>
              <w:right w:val="single" w:sz="4" w:space="0" w:color="auto"/>
            </w:tcBorders>
            <w:hideMark/>
          </w:tcPr>
          <w:p w14:paraId="5006F5A3" w14:textId="77777777" w:rsidR="007610AB" w:rsidRPr="007E5B62" w:rsidRDefault="007610AB" w:rsidP="00356DB7">
            <w:pPr>
              <w:spacing w:after="0" w:line="240" w:lineRule="auto"/>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Կրթությունը</w:t>
            </w:r>
          </w:p>
        </w:tc>
        <w:tc>
          <w:tcPr>
            <w:tcW w:w="2656" w:type="dxa"/>
            <w:tcBorders>
              <w:top w:val="single" w:sz="4" w:space="0" w:color="auto"/>
              <w:left w:val="single" w:sz="4" w:space="0" w:color="auto"/>
              <w:bottom w:val="single" w:sz="4" w:space="0" w:color="auto"/>
              <w:right w:val="single" w:sz="4" w:space="0" w:color="auto"/>
            </w:tcBorders>
            <w:hideMark/>
          </w:tcPr>
          <w:p w14:paraId="360A5B76" w14:textId="77777777" w:rsidR="007610AB" w:rsidRPr="007E5B62" w:rsidRDefault="007610AB" w:rsidP="00356DB7">
            <w:pPr>
              <w:spacing w:after="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Հաստատության</w:t>
            </w:r>
          </w:p>
          <w:p w14:paraId="46639143" w14:textId="77777777" w:rsidR="007610AB" w:rsidRPr="007E5B62" w:rsidRDefault="007610AB" w:rsidP="00356DB7">
            <w:pPr>
              <w:spacing w:after="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մանկխորհրդի կազմում ընդգրկված լինելու ժամանակահատվածը</w:t>
            </w:r>
          </w:p>
        </w:tc>
        <w:tc>
          <w:tcPr>
            <w:tcW w:w="1696" w:type="dxa"/>
            <w:tcBorders>
              <w:top w:val="single" w:sz="4" w:space="0" w:color="auto"/>
              <w:left w:val="single" w:sz="4" w:space="0" w:color="auto"/>
              <w:bottom w:val="single" w:sz="4" w:space="0" w:color="auto"/>
              <w:right w:val="single" w:sz="4" w:space="0" w:color="auto"/>
            </w:tcBorders>
            <w:hideMark/>
          </w:tcPr>
          <w:p w14:paraId="74C8978B" w14:textId="77777777" w:rsidR="007610AB" w:rsidRPr="007E5B62" w:rsidRDefault="007610AB" w:rsidP="00356DB7">
            <w:pPr>
              <w:spacing w:after="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Պետական պարգևները, կոչումները և այլն</w:t>
            </w:r>
          </w:p>
        </w:tc>
      </w:tr>
      <w:tr w:rsidR="007610AB" w:rsidRPr="007E5B62" w14:paraId="4C987455" w14:textId="77777777" w:rsidTr="00356DB7">
        <w:trPr>
          <w:trHeight w:val="2117"/>
        </w:trPr>
        <w:tc>
          <w:tcPr>
            <w:tcW w:w="1975" w:type="dxa"/>
            <w:tcBorders>
              <w:top w:val="single" w:sz="4" w:space="0" w:color="auto"/>
              <w:left w:val="single" w:sz="4" w:space="0" w:color="auto"/>
              <w:bottom w:val="single" w:sz="4" w:space="0" w:color="auto"/>
              <w:right w:val="single" w:sz="4" w:space="0" w:color="auto"/>
            </w:tcBorders>
            <w:hideMark/>
          </w:tcPr>
          <w:p w14:paraId="6F30A8C5"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Ռուզաննա </w:t>
            </w:r>
          </w:p>
          <w:p w14:paraId="38C7829B"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Աբովյան</w:t>
            </w:r>
          </w:p>
          <w:p w14:paraId="58EA43A8"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Վազգենի</w:t>
            </w:r>
          </w:p>
        </w:tc>
        <w:tc>
          <w:tcPr>
            <w:tcW w:w="1885" w:type="dxa"/>
            <w:tcBorders>
              <w:top w:val="single" w:sz="4" w:space="0" w:color="auto"/>
              <w:left w:val="single" w:sz="4" w:space="0" w:color="auto"/>
              <w:bottom w:val="single" w:sz="4" w:space="0" w:color="auto"/>
              <w:right w:val="single" w:sz="4" w:space="0" w:color="auto"/>
            </w:tcBorders>
            <w:hideMark/>
          </w:tcPr>
          <w:p w14:paraId="2E326B95"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տնօրեն</w:t>
            </w:r>
          </w:p>
        </w:tc>
        <w:tc>
          <w:tcPr>
            <w:tcW w:w="2273" w:type="dxa"/>
            <w:tcBorders>
              <w:top w:val="single" w:sz="4" w:space="0" w:color="auto"/>
              <w:left w:val="single" w:sz="4" w:space="0" w:color="auto"/>
              <w:bottom w:val="single" w:sz="4" w:space="0" w:color="auto"/>
              <w:right w:val="single" w:sz="4" w:space="0" w:color="auto"/>
            </w:tcBorders>
            <w:hideMark/>
          </w:tcPr>
          <w:p w14:paraId="5F560E04" w14:textId="77777777" w:rsidR="007610AB" w:rsidRPr="007E5B62" w:rsidRDefault="007610AB" w:rsidP="00356DB7">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Բարձրագույն</w:t>
            </w:r>
          </w:p>
          <w:p w14:paraId="036495F6" w14:textId="77777777" w:rsidR="007610AB" w:rsidRPr="007E5B62" w:rsidRDefault="007610AB" w:rsidP="00356DB7">
            <w:pPr>
              <w:spacing w:after="240" w:line="240" w:lineRule="auto"/>
              <w:jc w:val="both"/>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Վ.Բրյուսովի անվան  ռուսաց և օտար լեզվի պետ. մանկավարժական ինստիտուտ:</w:t>
            </w:r>
          </w:p>
        </w:tc>
        <w:tc>
          <w:tcPr>
            <w:tcW w:w="2656" w:type="dxa"/>
            <w:tcBorders>
              <w:top w:val="single" w:sz="4" w:space="0" w:color="auto"/>
              <w:left w:val="single" w:sz="4" w:space="0" w:color="auto"/>
              <w:bottom w:val="single" w:sz="4" w:space="0" w:color="auto"/>
              <w:right w:val="single" w:sz="4" w:space="0" w:color="auto"/>
            </w:tcBorders>
            <w:hideMark/>
          </w:tcPr>
          <w:p w14:paraId="44D99E10"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02.09.1991թ –ից մինչև առ այսօր</w:t>
            </w:r>
          </w:p>
        </w:tc>
        <w:tc>
          <w:tcPr>
            <w:tcW w:w="1696" w:type="dxa"/>
            <w:tcBorders>
              <w:top w:val="single" w:sz="4" w:space="0" w:color="auto"/>
              <w:left w:val="single" w:sz="4" w:space="0" w:color="auto"/>
              <w:bottom w:val="single" w:sz="4" w:space="0" w:color="auto"/>
              <w:right w:val="single" w:sz="4" w:space="0" w:color="auto"/>
            </w:tcBorders>
            <w:hideMark/>
          </w:tcPr>
          <w:p w14:paraId="6B919F48"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78A2B2F2" w14:textId="77777777" w:rsidTr="00356DB7">
        <w:trPr>
          <w:trHeight w:val="2396"/>
        </w:trPr>
        <w:tc>
          <w:tcPr>
            <w:tcW w:w="1975" w:type="dxa"/>
            <w:tcBorders>
              <w:top w:val="single" w:sz="4" w:space="0" w:color="auto"/>
              <w:left w:val="single" w:sz="4" w:space="0" w:color="auto"/>
              <w:bottom w:val="single" w:sz="4" w:space="0" w:color="auto"/>
              <w:right w:val="single" w:sz="4" w:space="0" w:color="auto"/>
            </w:tcBorders>
            <w:hideMark/>
          </w:tcPr>
          <w:p w14:paraId="0FB3BF5E"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Վարդուհի </w:t>
            </w:r>
          </w:p>
          <w:p w14:paraId="7DC12E7E"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Դալլաքյան </w:t>
            </w:r>
          </w:p>
          <w:p w14:paraId="7721A490"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Լևիկի</w:t>
            </w:r>
          </w:p>
        </w:tc>
        <w:tc>
          <w:tcPr>
            <w:tcW w:w="1885" w:type="dxa"/>
            <w:tcBorders>
              <w:top w:val="single" w:sz="4" w:space="0" w:color="auto"/>
              <w:left w:val="single" w:sz="4" w:space="0" w:color="auto"/>
              <w:bottom w:val="single" w:sz="4" w:space="0" w:color="auto"/>
              <w:right w:val="single" w:sz="4" w:space="0" w:color="auto"/>
            </w:tcBorders>
            <w:hideMark/>
          </w:tcPr>
          <w:p w14:paraId="60B30DD7"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մեթոդիստ </w:t>
            </w:r>
          </w:p>
        </w:tc>
        <w:tc>
          <w:tcPr>
            <w:tcW w:w="2273" w:type="dxa"/>
            <w:tcBorders>
              <w:top w:val="single" w:sz="4" w:space="0" w:color="auto"/>
              <w:left w:val="single" w:sz="4" w:space="0" w:color="auto"/>
              <w:bottom w:val="single" w:sz="4" w:space="0" w:color="auto"/>
              <w:right w:val="single" w:sz="4" w:space="0" w:color="auto"/>
            </w:tcBorders>
            <w:hideMark/>
          </w:tcPr>
          <w:p w14:paraId="5026CFBD"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Բարձրագույն</w:t>
            </w:r>
          </w:p>
          <w:p w14:paraId="7BFC6F4E"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Խ.Աբովյանի անվան  հայկակական պետական մանկավարժական համալսարան:</w:t>
            </w:r>
          </w:p>
        </w:tc>
        <w:tc>
          <w:tcPr>
            <w:tcW w:w="2656" w:type="dxa"/>
            <w:tcBorders>
              <w:top w:val="single" w:sz="4" w:space="0" w:color="auto"/>
              <w:left w:val="single" w:sz="4" w:space="0" w:color="auto"/>
              <w:bottom w:val="single" w:sz="4" w:space="0" w:color="auto"/>
              <w:right w:val="single" w:sz="4" w:space="0" w:color="auto"/>
            </w:tcBorders>
            <w:hideMark/>
          </w:tcPr>
          <w:p w14:paraId="1E4707E3" w14:textId="31F018C1" w:rsidR="007610AB"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13.03.2018թ-ի</w:t>
            </w:r>
            <w:r>
              <w:rPr>
                <w:rFonts w:ascii="Sylfaen" w:eastAsia="Times New Roman" w:hAnsi="Sylfaen" w:cs="Times New Roman"/>
                <w:sz w:val="24"/>
                <w:szCs w:val="24"/>
                <w:lang w:val="hy-AM" w:eastAsia="ru-RU"/>
              </w:rPr>
              <w:t>ց</w:t>
            </w:r>
          </w:p>
          <w:p w14:paraId="26064F61" w14:textId="1581DC60"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մինչև </w:t>
            </w:r>
            <w:r>
              <w:rPr>
                <w:rFonts w:ascii="Sylfaen" w:eastAsia="Times New Roman" w:hAnsi="Sylfaen" w:cs="Times New Roman"/>
                <w:sz w:val="24"/>
                <w:szCs w:val="24"/>
                <w:lang w:val="hy-AM" w:eastAsia="ru-RU"/>
              </w:rPr>
              <w:t xml:space="preserve">առ </w:t>
            </w:r>
            <w:r w:rsidRPr="007E5B62">
              <w:rPr>
                <w:rFonts w:ascii="Sylfaen" w:eastAsia="Times New Roman" w:hAnsi="Sylfaen" w:cs="Times New Roman"/>
                <w:sz w:val="24"/>
                <w:szCs w:val="24"/>
                <w:lang w:val="ru-RU" w:eastAsia="ru-RU"/>
              </w:rPr>
              <w:t>այսօր</w:t>
            </w:r>
          </w:p>
        </w:tc>
        <w:tc>
          <w:tcPr>
            <w:tcW w:w="1696" w:type="dxa"/>
            <w:tcBorders>
              <w:top w:val="single" w:sz="4" w:space="0" w:color="auto"/>
              <w:left w:val="single" w:sz="4" w:space="0" w:color="auto"/>
              <w:bottom w:val="single" w:sz="4" w:space="0" w:color="auto"/>
              <w:right w:val="single" w:sz="4" w:space="0" w:color="auto"/>
            </w:tcBorders>
            <w:hideMark/>
          </w:tcPr>
          <w:p w14:paraId="5B2013C1"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07EE0DEB" w14:textId="77777777" w:rsidTr="00356DB7">
        <w:trPr>
          <w:trHeight w:val="1550"/>
        </w:trPr>
        <w:tc>
          <w:tcPr>
            <w:tcW w:w="1975" w:type="dxa"/>
            <w:tcBorders>
              <w:top w:val="single" w:sz="4" w:space="0" w:color="auto"/>
              <w:left w:val="single" w:sz="4" w:space="0" w:color="auto"/>
              <w:bottom w:val="single" w:sz="4" w:space="0" w:color="auto"/>
              <w:right w:val="single" w:sz="4" w:space="0" w:color="auto"/>
            </w:tcBorders>
            <w:hideMark/>
          </w:tcPr>
          <w:p w14:paraId="14B7D3F8"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Գայանե </w:t>
            </w:r>
          </w:p>
          <w:p w14:paraId="6B4B93DA"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Խաչատրյան</w:t>
            </w:r>
          </w:p>
        </w:tc>
        <w:tc>
          <w:tcPr>
            <w:tcW w:w="1885" w:type="dxa"/>
            <w:tcBorders>
              <w:top w:val="single" w:sz="4" w:space="0" w:color="auto"/>
              <w:left w:val="single" w:sz="4" w:space="0" w:color="auto"/>
              <w:bottom w:val="single" w:sz="4" w:space="0" w:color="auto"/>
              <w:right w:val="single" w:sz="4" w:space="0" w:color="auto"/>
            </w:tcBorders>
            <w:hideMark/>
          </w:tcPr>
          <w:p w14:paraId="4D740C54"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դաստիարակ</w:t>
            </w:r>
          </w:p>
        </w:tc>
        <w:tc>
          <w:tcPr>
            <w:tcW w:w="2273" w:type="dxa"/>
            <w:tcBorders>
              <w:top w:val="single" w:sz="4" w:space="0" w:color="auto"/>
              <w:left w:val="single" w:sz="4" w:space="0" w:color="auto"/>
              <w:bottom w:val="single" w:sz="4" w:space="0" w:color="auto"/>
              <w:right w:val="single" w:sz="4" w:space="0" w:color="auto"/>
            </w:tcBorders>
            <w:hideMark/>
          </w:tcPr>
          <w:p w14:paraId="7809CF59" w14:textId="77777777" w:rsidR="007610AB" w:rsidRPr="007E5B62" w:rsidRDefault="007610AB" w:rsidP="00356DB7">
            <w:pPr>
              <w:spacing w:after="240" w:line="240" w:lineRule="auto"/>
              <w:textboxTightWrap w:val="allLines"/>
              <w:rPr>
                <w:rFonts w:ascii="Sylfaen" w:eastAsia="Calibri" w:hAnsi="Sylfaen" w:cs="Times New Roman"/>
                <w:sz w:val="24"/>
                <w:szCs w:val="24"/>
                <w:lang w:val="ru-RU" w:eastAsia="ru-RU"/>
              </w:rPr>
            </w:pPr>
            <w:r w:rsidRPr="007E5B62">
              <w:rPr>
                <w:rFonts w:ascii="Sylfaen" w:eastAsia="Calibri" w:hAnsi="Sylfaen" w:cs="Times New Roman"/>
                <w:sz w:val="24"/>
                <w:szCs w:val="24"/>
                <w:lang w:val="ru-RU" w:eastAsia="ru-RU"/>
              </w:rPr>
              <w:t>Միջին մասնագիտական</w:t>
            </w:r>
          </w:p>
          <w:p w14:paraId="2B648B8F" w14:textId="77777777" w:rsidR="007610AB" w:rsidRPr="007E5B62" w:rsidRDefault="007610AB" w:rsidP="00356DB7">
            <w:pPr>
              <w:spacing w:after="240" w:line="240" w:lineRule="auto"/>
              <w:textboxTightWrap w:val="allLines"/>
              <w:rPr>
                <w:rFonts w:ascii="Sylfaen" w:eastAsia="Calibri" w:hAnsi="Sylfaen" w:cs="Times New Roman"/>
                <w:sz w:val="24"/>
                <w:szCs w:val="24"/>
                <w:lang w:val="ru-RU" w:eastAsia="ru-RU"/>
              </w:rPr>
            </w:pPr>
            <w:r w:rsidRPr="007E5B62">
              <w:rPr>
                <w:rFonts w:ascii="Sylfaen" w:eastAsia="Calibri" w:hAnsi="Sylfaen" w:cs="Times New Roman"/>
                <w:sz w:val="24"/>
                <w:szCs w:val="24"/>
                <w:lang w:val="ru-RU" w:eastAsia="ru-RU"/>
              </w:rPr>
              <w:t>Չարենցավանի պետական քոլեջ</w:t>
            </w:r>
          </w:p>
        </w:tc>
        <w:tc>
          <w:tcPr>
            <w:tcW w:w="2656" w:type="dxa"/>
            <w:tcBorders>
              <w:top w:val="single" w:sz="4" w:space="0" w:color="auto"/>
              <w:left w:val="single" w:sz="4" w:space="0" w:color="auto"/>
              <w:bottom w:val="single" w:sz="4" w:space="0" w:color="auto"/>
              <w:right w:val="single" w:sz="4" w:space="0" w:color="auto"/>
            </w:tcBorders>
            <w:hideMark/>
          </w:tcPr>
          <w:p w14:paraId="4B4ABB19"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01.09.2006թ-ից </w:t>
            </w:r>
          </w:p>
          <w:p w14:paraId="0CF8993C" w14:textId="1C53FB82"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մինչև առ այսօր</w:t>
            </w:r>
          </w:p>
        </w:tc>
        <w:tc>
          <w:tcPr>
            <w:tcW w:w="1696" w:type="dxa"/>
            <w:tcBorders>
              <w:top w:val="single" w:sz="4" w:space="0" w:color="auto"/>
              <w:left w:val="single" w:sz="4" w:space="0" w:color="auto"/>
              <w:bottom w:val="single" w:sz="4" w:space="0" w:color="auto"/>
              <w:right w:val="single" w:sz="4" w:space="0" w:color="auto"/>
            </w:tcBorders>
            <w:hideMark/>
          </w:tcPr>
          <w:p w14:paraId="381B3C88"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0567023A" w14:textId="77777777" w:rsidTr="00356DB7">
        <w:trPr>
          <w:trHeight w:val="2834"/>
        </w:trPr>
        <w:tc>
          <w:tcPr>
            <w:tcW w:w="1975" w:type="dxa"/>
            <w:tcBorders>
              <w:top w:val="single" w:sz="4" w:space="0" w:color="auto"/>
              <w:left w:val="single" w:sz="4" w:space="0" w:color="auto"/>
              <w:bottom w:val="single" w:sz="4" w:space="0" w:color="auto"/>
              <w:right w:val="single" w:sz="4" w:space="0" w:color="auto"/>
            </w:tcBorders>
            <w:hideMark/>
          </w:tcPr>
          <w:p w14:paraId="5298A20C"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Հերիքնազ </w:t>
            </w:r>
          </w:p>
          <w:p w14:paraId="448D909C"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Մելքոնյան</w:t>
            </w:r>
          </w:p>
          <w:p w14:paraId="05F179E1"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 </w:t>
            </w:r>
          </w:p>
        </w:tc>
        <w:tc>
          <w:tcPr>
            <w:tcW w:w="1885" w:type="dxa"/>
            <w:tcBorders>
              <w:top w:val="single" w:sz="4" w:space="0" w:color="auto"/>
              <w:left w:val="single" w:sz="4" w:space="0" w:color="auto"/>
              <w:bottom w:val="single" w:sz="4" w:space="0" w:color="auto"/>
              <w:right w:val="single" w:sz="4" w:space="0" w:color="auto"/>
            </w:tcBorders>
            <w:hideMark/>
          </w:tcPr>
          <w:p w14:paraId="1BDD71F9"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դաստիարակ</w:t>
            </w:r>
          </w:p>
        </w:tc>
        <w:tc>
          <w:tcPr>
            <w:tcW w:w="2273" w:type="dxa"/>
            <w:tcBorders>
              <w:top w:val="single" w:sz="4" w:space="0" w:color="auto"/>
              <w:left w:val="single" w:sz="4" w:space="0" w:color="auto"/>
              <w:bottom w:val="single" w:sz="4" w:space="0" w:color="auto"/>
              <w:right w:val="single" w:sz="4" w:space="0" w:color="auto"/>
            </w:tcBorders>
            <w:hideMark/>
          </w:tcPr>
          <w:p w14:paraId="196A3101"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Բարձրագույն</w:t>
            </w:r>
          </w:p>
          <w:p w14:paraId="19E6BB26"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Times New Roman" w:hAnsi="Sylfaen" w:cs="Times New Roman"/>
                <w:sz w:val="24"/>
                <w:szCs w:val="24"/>
                <w:lang w:val="ru-RU" w:eastAsia="ru-RU"/>
              </w:rPr>
              <w:t>Խ.Աբովյանի անվան  հայկակական պետական մանկավարժական համալսարան:</w:t>
            </w:r>
          </w:p>
        </w:tc>
        <w:tc>
          <w:tcPr>
            <w:tcW w:w="2656" w:type="dxa"/>
            <w:tcBorders>
              <w:top w:val="single" w:sz="4" w:space="0" w:color="auto"/>
              <w:left w:val="single" w:sz="4" w:space="0" w:color="auto"/>
              <w:bottom w:val="single" w:sz="4" w:space="0" w:color="auto"/>
              <w:right w:val="single" w:sz="4" w:space="0" w:color="auto"/>
            </w:tcBorders>
            <w:hideMark/>
          </w:tcPr>
          <w:p w14:paraId="43A654BB"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03.10.2013թ-ից </w:t>
            </w:r>
          </w:p>
          <w:p w14:paraId="5F0D5F0D" w14:textId="03C29495"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610AB">
              <w:rPr>
                <w:rFonts w:ascii="Sylfaen" w:eastAsia="Times New Roman" w:hAnsi="Sylfaen" w:cs="Times New Roman"/>
                <w:sz w:val="24"/>
                <w:szCs w:val="24"/>
                <w:lang w:val="hy-AM" w:eastAsia="ru-RU"/>
              </w:rPr>
              <w:t>մինչև</w:t>
            </w:r>
            <w:r w:rsidRPr="007E5B62">
              <w:rPr>
                <w:rFonts w:ascii="Sylfaen" w:eastAsia="Times New Roman" w:hAnsi="Sylfaen" w:cs="Times New Roman"/>
                <w:sz w:val="24"/>
                <w:szCs w:val="24"/>
                <w:lang w:val="hy-AM" w:eastAsia="ru-RU"/>
              </w:rPr>
              <w:t xml:space="preserve"> առ այսօր </w:t>
            </w:r>
          </w:p>
        </w:tc>
        <w:tc>
          <w:tcPr>
            <w:tcW w:w="1696" w:type="dxa"/>
            <w:tcBorders>
              <w:top w:val="single" w:sz="4" w:space="0" w:color="auto"/>
              <w:left w:val="single" w:sz="4" w:space="0" w:color="auto"/>
              <w:bottom w:val="single" w:sz="4" w:space="0" w:color="auto"/>
              <w:right w:val="single" w:sz="4" w:space="0" w:color="auto"/>
            </w:tcBorders>
            <w:hideMark/>
          </w:tcPr>
          <w:p w14:paraId="1F045CC0"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7EE8A969" w14:textId="77777777" w:rsidTr="00356DB7">
        <w:trPr>
          <w:trHeight w:val="2181"/>
        </w:trPr>
        <w:tc>
          <w:tcPr>
            <w:tcW w:w="1975" w:type="dxa"/>
            <w:tcBorders>
              <w:top w:val="single" w:sz="4" w:space="0" w:color="auto"/>
              <w:left w:val="single" w:sz="4" w:space="0" w:color="auto"/>
              <w:bottom w:val="single" w:sz="4" w:space="0" w:color="auto"/>
              <w:right w:val="single" w:sz="4" w:space="0" w:color="auto"/>
            </w:tcBorders>
            <w:hideMark/>
          </w:tcPr>
          <w:p w14:paraId="5AFC7CB7"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 xml:space="preserve">Վարսիկ </w:t>
            </w:r>
          </w:p>
          <w:p w14:paraId="234970D1" w14:textId="77777777" w:rsidR="007610AB" w:rsidRPr="00BA7251"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Դավթյան</w:t>
            </w:r>
          </w:p>
        </w:tc>
        <w:tc>
          <w:tcPr>
            <w:tcW w:w="1885" w:type="dxa"/>
            <w:tcBorders>
              <w:top w:val="single" w:sz="4" w:space="0" w:color="auto"/>
              <w:left w:val="single" w:sz="4" w:space="0" w:color="auto"/>
              <w:bottom w:val="single" w:sz="4" w:space="0" w:color="auto"/>
              <w:right w:val="single" w:sz="4" w:space="0" w:color="auto"/>
            </w:tcBorders>
            <w:hideMark/>
          </w:tcPr>
          <w:p w14:paraId="5379D0D3"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դաստիարակ</w:t>
            </w:r>
          </w:p>
        </w:tc>
        <w:tc>
          <w:tcPr>
            <w:tcW w:w="2273" w:type="dxa"/>
            <w:tcBorders>
              <w:top w:val="single" w:sz="4" w:space="0" w:color="auto"/>
              <w:left w:val="single" w:sz="4" w:space="0" w:color="auto"/>
              <w:bottom w:val="single" w:sz="4" w:space="0" w:color="auto"/>
              <w:right w:val="single" w:sz="4" w:space="0" w:color="auto"/>
            </w:tcBorders>
            <w:hideMark/>
          </w:tcPr>
          <w:p w14:paraId="034D12C3"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Times New Roman" w:hAnsi="Sylfaen" w:cs="Times New Roman"/>
                <w:sz w:val="24"/>
                <w:szCs w:val="24"/>
                <w:lang w:val="ru-RU" w:eastAsia="ru-RU"/>
              </w:rPr>
              <w:t>բարձրագույն Խ.Աբովյանի անվան  հայկակական պետական մանկավարժական համալսարան:</w:t>
            </w:r>
          </w:p>
        </w:tc>
        <w:tc>
          <w:tcPr>
            <w:tcW w:w="2656" w:type="dxa"/>
            <w:tcBorders>
              <w:top w:val="single" w:sz="4" w:space="0" w:color="auto"/>
              <w:left w:val="single" w:sz="4" w:space="0" w:color="auto"/>
              <w:bottom w:val="single" w:sz="4" w:space="0" w:color="auto"/>
              <w:right w:val="single" w:sz="4" w:space="0" w:color="auto"/>
            </w:tcBorders>
            <w:hideMark/>
          </w:tcPr>
          <w:p w14:paraId="3ED569BA" w14:textId="77777777" w:rsidR="007610AB" w:rsidRDefault="007610AB" w:rsidP="00356DB7">
            <w:pPr>
              <w:spacing w:after="240" w:line="240" w:lineRule="auto"/>
              <w:jc w:val="center"/>
              <w:textboxTightWrap w:val="allLines"/>
              <w:rPr>
                <w:rFonts w:ascii="Sylfaen" w:eastAsia="Calibri" w:hAnsi="Sylfaen" w:cs="Times New Roman"/>
                <w:sz w:val="24"/>
                <w:szCs w:val="24"/>
                <w:lang w:val="hy-AM" w:eastAsia="ru-RU"/>
              </w:rPr>
            </w:pPr>
            <w:r>
              <w:rPr>
                <w:rFonts w:ascii="Sylfaen" w:eastAsia="Calibri" w:hAnsi="Sylfaen" w:cs="Times New Roman"/>
                <w:sz w:val="24"/>
                <w:szCs w:val="24"/>
                <w:lang w:val="hy-AM" w:eastAsia="ru-RU"/>
              </w:rPr>
              <w:t>02</w:t>
            </w:r>
            <w:r w:rsidRPr="007E5B62">
              <w:rPr>
                <w:rFonts w:ascii="Sylfaen" w:eastAsia="Calibri" w:hAnsi="Sylfaen" w:cs="Times New Roman"/>
                <w:sz w:val="24"/>
                <w:szCs w:val="24"/>
                <w:lang w:val="hy-AM" w:eastAsia="ru-RU"/>
              </w:rPr>
              <w:t>.</w:t>
            </w:r>
            <w:r>
              <w:rPr>
                <w:rFonts w:ascii="Sylfaen" w:eastAsia="Calibri" w:hAnsi="Sylfaen" w:cs="Times New Roman"/>
                <w:sz w:val="24"/>
                <w:szCs w:val="24"/>
                <w:lang w:val="hy-AM" w:eastAsia="ru-RU"/>
              </w:rPr>
              <w:t>10</w:t>
            </w:r>
            <w:r w:rsidRPr="007E5B62">
              <w:rPr>
                <w:rFonts w:ascii="Sylfaen" w:eastAsia="Calibri" w:hAnsi="Sylfaen" w:cs="Times New Roman"/>
                <w:sz w:val="24"/>
                <w:szCs w:val="24"/>
                <w:lang w:val="hy-AM" w:eastAsia="ru-RU"/>
              </w:rPr>
              <w:t>.20</w:t>
            </w:r>
            <w:r>
              <w:rPr>
                <w:rFonts w:ascii="Sylfaen" w:eastAsia="Calibri" w:hAnsi="Sylfaen" w:cs="Times New Roman"/>
                <w:sz w:val="24"/>
                <w:szCs w:val="24"/>
                <w:lang w:val="hy-AM" w:eastAsia="ru-RU"/>
              </w:rPr>
              <w:t>23</w:t>
            </w:r>
            <w:r w:rsidRPr="007E5B62">
              <w:rPr>
                <w:rFonts w:ascii="Sylfaen" w:eastAsia="Calibri" w:hAnsi="Sylfaen" w:cs="Times New Roman"/>
                <w:sz w:val="24"/>
                <w:szCs w:val="24"/>
                <w:lang w:val="hy-AM" w:eastAsia="ru-RU"/>
              </w:rPr>
              <w:t>թ-ից</w:t>
            </w:r>
          </w:p>
          <w:p w14:paraId="1C45E8D4" w14:textId="12EF457C" w:rsidR="007610AB" w:rsidRPr="007E5B62" w:rsidRDefault="007610AB" w:rsidP="00356DB7">
            <w:pPr>
              <w:spacing w:after="240" w:line="240" w:lineRule="auto"/>
              <w:jc w:val="center"/>
              <w:textboxTightWrap w:val="allLines"/>
              <w:rPr>
                <w:rFonts w:ascii="Sylfaen" w:eastAsia="Calibri" w:hAnsi="Sylfaen" w:cs="Times New Roman"/>
                <w:sz w:val="24"/>
                <w:szCs w:val="24"/>
                <w:lang w:val="hy-AM" w:eastAsia="ru-RU"/>
              </w:rPr>
            </w:pPr>
            <w:r w:rsidRPr="007610AB">
              <w:rPr>
                <w:rFonts w:ascii="Sylfaen" w:eastAsia="Times New Roman" w:hAnsi="Sylfaen" w:cs="Times New Roman"/>
                <w:sz w:val="24"/>
                <w:szCs w:val="24"/>
                <w:lang w:val="hy-AM" w:eastAsia="ru-RU"/>
              </w:rPr>
              <w:t>մինչև</w:t>
            </w:r>
            <w:r w:rsidRPr="007E5B62">
              <w:rPr>
                <w:rFonts w:ascii="Sylfaen" w:eastAsia="Times New Roman" w:hAnsi="Sylfaen" w:cs="Times New Roman"/>
                <w:sz w:val="24"/>
                <w:szCs w:val="24"/>
                <w:lang w:val="hy-AM" w:eastAsia="ru-RU"/>
              </w:rPr>
              <w:t xml:space="preserve"> առ այսօր</w:t>
            </w:r>
          </w:p>
        </w:tc>
        <w:tc>
          <w:tcPr>
            <w:tcW w:w="1696" w:type="dxa"/>
            <w:tcBorders>
              <w:top w:val="single" w:sz="4" w:space="0" w:color="auto"/>
              <w:left w:val="single" w:sz="4" w:space="0" w:color="auto"/>
              <w:bottom w:val="single" w:sz="4" w:space="0" w:color="auto"/>
              <w:right w:val="single" w:sz="4" w:space="0" w:color="auto"/>
            </w:tcBorders>
            <w:hideMark/>
          </w:tcPr>
          <w:p w14:paraId="4101D8D8" w14:textId="77777777" w:rsidR="007610AB" w:rsidRPr="007E5B62" w:rsidRDefault="007610AB" w:rsidP="00356DB7">
            <w:pPr>
              <w:spacing w:after="240" w:line="240" w:lineRule="auto"/>
              <w:textboxTightWrap w:val="allLines"/>
              <w:rPr>
                <w:rFonts w:ascii="Sylfaen" w:eastAsia="Calibri" w:hAnsi="Sylfaen" w:cs="Times New Roman"/>
                <w:sz w:val="24"/>
                <w:szCs w:val="24"/>
                <w:lang w:val="ru-RU" w:eastAsia="ru-RU"/>
              </w:rPr>
            </w:pPr>
            <w:r w:rsidRPr="007E5B62">
              <w:rPr>
                <w:rFonts w:ascii="Sylfaen" w:eastAsia="Calibri" w:hAnsi="Sylfaen" w:cs="Times New Roman"/>
                <w:sz w:val="24"/>
                <w:szCs w:val="24"/>
                <w:lang w:val="ru-RU" w:eastAsia="ru-RU"/>
              </w:rPr>
              <w:t>-</w:t>
            </w:r>
          </w:p>
        </w:tc>
      </w:tr>
      <w:tr w:rsidR="007610AB" w:rsidRPr="00E43363" w14:paraId="62647265" w14:textId="77777777" w:rsidTr="00356DB7">
        <w:trPr>
          <w:trHeight w:val="1411"/>
        </w:trPr>
        <w:tc>
          <w:tcPr>
            <w:tcW w:w="1975" w:type="dxa"/>
            <w:tcBorders>
              <w:top w:val="single" w:sz="4" w:space="0" w:color="auto"/>
              <w:left w:val="single" w:sz="4" w:space="0" w:color="auto"/>
              <w:bottom w:val="single" w:sz="4" w:space="0" w:color="auto"/>
              <w:right w:val="single" w:sz="4" w:space="0" w:color="auto"/>
            </w:tcBorders>
          </w:tcPr>
          <w:p w14:paraId="0782F110"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Անուշ</w:t>
            </w:r>
          </w:p>
          <w:p w14:paraId="6235E3E5" w14:textId="79F6228E"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Հակոբյան</w:t>
            </w:r>
          </w:p>
        </w:tc>
        <w:tc>
          <w:tcPr>
            <w:tcW w:w="1885" w:type="dxa"/>
            <w:tcBorders>
              <w:top w:val="single" w:sz="4" w:space="0" w:color="auto"/>
              <w:left w:val="single" w:sz="4" w:space="0" w:color="auto"/>
              <w:bottom w:val="single" w:sz="4" w:space="0" w:color="auto"/>
              <w:right w:val="single" w:sz="4" w:space="0" w:color="auto"/>
            </w:tcBorders>
          </w:tcPr>
          <w:p w14:paraId="4874AB2C" w14:textId="0FA81ECF" w:rsidR="007610AB" w:rsidRP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դաստիարակ</w:t>
            </w:r>
          </w:p>
        </w:tc>
        <w:tc>
          <w:tcPr>
            <w:tcW w:w="2273" w:type="dxa"/>
            <w:tcBorders>
              <w:top w:val="single" w:sz="4" w:space="0" w:color="auto"/>
              <w:left w:val="single" w:sz="4" w:space="0" w:color="auto"/>
              <w:bottom w:val="single" w:sz="4" w:space="0" w:color="auto"/>
              <w:right w:val="single" w:sz="4" w:space="0" w:color="auto"/>
            </w:tcBorders>
          </w:tcPr>
          <w:p w14:paraId="3ED78ECD" w14:textId="40A3D9DC" w:rsidR="007610AB" w:rsidRPr="007610AB" w:rsidRDefault="007610AB" w:rsidP="00356DB7">
            <w:pPr>
              <w:spacing w:after="240" w:line="240" w:lineRule="auto"/>
              <w:textboxTightWrap w:val="allLines"/>
              <w:rPr>
                <w:rFonts w:ascii="Sylfaen" w:eastAsia="Times New Roman" w:hAnsi="Sylfaen" w:cs="Times New Roman"/>
                <w:sz w:val="24"/>
                <w:szCs w:val="24"/>
                <w:lang w:val="hy-AM" w:eastAsia="ru-RU"/>
              </w:rPr>
            </w:pPr>
            <w:r w:rsidRPr="007610AB">
              <w:rPr>
                <w:rFonts w:ascii="Sylfaen" w:eastAsia="Times New Roman" w:hAnsi="Sylfaen" w:cs="Times New Roman"/>
                <w:sz w:val="24"/>
                <w:szCs w:val="24"/>
                <w:lang w:val="hy-AM" w:eastAsia="ru-RU"/>
              </w:rPr>
              <w:t>բարձրագույն Խ.Աբովյանի անվան  հայկակական պետական մանկավարժական համալսարան:</w:t>
            </w:r>
          </w:p>
        </w:tc>
        <w:tc>
          <w:tcPr>
            <w:tcW w:w="2656" w:type="dxa"/>
            <w:tcBorders>
              <w:top w:val="single" w:sz="4" w:space="0" w:color="auto"/>
              <w:left w:val="single" w:sz="4" w:space="0" w:color="auto"/>
              <w:bottom w:val="single" w:sz="4" w:space="0" w:color="auto"/>
              <w:right w:val="single" w:sz="4" w:space="0" w:color="auto"/>
            </w:tcBorders>
          </w:tcPr>
          <w:p w14:paraId="4FB72B3F" w14:textId="77777777" w:rsidR="007610AB" w:rsidRDefault="007610AB" w:rsidP="00356DB7">
            <w:pPr>
              <w:spacing w:after="240" w:line="240" w:lineRule="auto"/>
              <w:jc w:val="center"/>
              <w:textboxTightWrap w:val="allLines"/>
              <w:rPr>
                <w:rFonts w:ascii="Times New Roman" w:eastAsia="Calibri" w:hAnsi="Times New Roman" w:cs="Times New Roman"/>
                <w:sz w:val="24"/>
                <w:szCs w:val="24"/>
                <w:lang w:val="hy-AM" w:eastAsia="ru-RU"/>
              </w:rPr>
            </w:pPr>
            <w:r>
              <w:rPr>
                <w:rFonts w:ascii="Sylfaen" w:eastAsia="Calibri" w:hAnsi="Sylfaen" w:cs="Times New Roman"/>
                <w:sz w:val="24"/>
                <w:szCs w:val="24"/>
                <w:lang w:val="hy-AM" w:eastAsia="ru-RU"/>
              </w:rPr>
              <w:t>12</w:t>
            </w:r>
            <w:r>
              <w:rPr>
                <w:rFonts w:ascii="Times New Roman" w:eastAsia="Calibri" w:hAnsi="Times New Roman" w:cs="Times New Roman"/>
                <w:sz w:val="24"/>
                <w:szCs w:val="24"/>
                <w:lang w:val="hy-AM" w:eastAsia="ru-RU"/>
              </w:rPr>
              <w:t>․09․2024թ-ից</w:t>
            </w:r>
          </w:p>
          <w:p w14:paraId="6E8E23D0" w14:textId="4102F950" w:rsidR="007610AB" w:rsidRPr="007610AB" w:rsidRDefault="007610AB" w:rsidP="00356DB7">
            <w:pPr>
              <w:spacing w:after="240" w:line="240" w:lineRule="auto"/>
              <w:jc w:val="center"/>
              <w:textboxTightWrap w:val="allLines"/>
              <w:rPr>
                <w:rFonts w:ascii="Times New Roman" w:eastAsia="Calibri" w:hAnsi="Times New Roman" w:cs="Times New Roman"/>
                <w:sz w:val="24"/>
                <w:szCs w:val="24"/>
                <w:lang w:val="hy-AM" w:eastAsia="ru-RU"/>
              </w:rPr>
            </w:pPr>
            <w:r w:rsidRPr="007610AB">
              <w:rPr>
                <w:rFonts w:ascii="Sylfaen" w:eastAsia="Times New Roman" w:hAnsi="Sylfaen" w:cs="Times New Roman"/>
                <w:sz w:val="24"/>
                <w:szCs w:val="24"/>
                <w:lang w:val="hy-AM" w:eastAsia="ru-RU"/>
              </w:rPr>
              <w:t>մինչև</w:t>
            </w:r>
            <w:r w:rsidRPr="007E5B62">
              <w:rPr>
                <w:rFonts w:ascii="Sylfaen" w:eastAsia="Times New Roman" w:hAnsi="Sylfaen" w:cs="Times New Roman"/>
                <w:sz w:val="24"/>
                <w:szCs w:val="24"/>
                <w:lang w:val="hy-AM" w:eastAsia="ru-RU"/>
              </w:rPr>
              <w:t xml:space="preserve"> առ այսօր</w:t>
            </w:r>
          </w:p>
        </w:tc>
        <w:tc>
          <w:tcPr>
            <w:tcW w:w="1696" w:type="dxa"/>
            <w:tcBorders>
              <w:top w:val="single" w:sz="4" w:space="0" w:color="auto"/>
              <w:left w:val="single" w:sz="4" w:space="0" w:color="auto"/>
              <w:bottom w:val="single" w:sz="4" w:space="0" w:color="auto"/>
              <w:right w:val="single" w:sz="4" w:space="0" w:color="auto"/>
            </w:tcBorders>
          </w:tcPr>
          <w:p w14:paraId="5E00DE7E" w14:textId="77777777" w:rsidR="007610AB" w:rsidRPr="007610AB" w:rsidRDefault="007610AB" w:rsidP="00356DB7">
            <w:pPr>
              <w:spacing w:after="240" w:line="240" w:lineRule="auto"/>
              <w:textboxTightWrap w:val="allLines"/>
              <w:rPr>
                <w:rFonts w:ascii="Sylfaen" w:eastAsia="Calibri" w:hAnsi="Sylfaen" w:cs="Times New Roman"/>
                <w:sz w:val="24"/>
                <w:szCs w:val="24"/>
                <w:lang w:val="hy-AM" w:eastAsia="ru-RU"/>
              </w:rPr>
            </w:pPr>
          </w:p>
        </w:tc>
      </w:tr>
      <w:tr w:rsidR="007610AB" w:rsidRPr="007E5B62" w14:paraId="711F58ED" w14:textId="77777777" w:rsidTr="00356DB7">
        <w:trPr>
          <w:trHeight w:val="311"/>
        </w:trPr>
        <w:tc>
          <w:tcPr>
            <w:tcW w:w="1975" w:type="dxa"/>
            <w:tcBorders>
              <w:top w:val="single" w:sz="4" w:space="0" w:color="auto"/>
              <w:left w:val="single" w:sz="4" w:space="0" w:color="auto"/>
              <w:bottom w:val="single" w:sz="4" w:space="0" w:color="auto"/>
              <w:right w:val="single" w:sz="4" w:space="0" w:color="auto"/>
            </w:tcBorders>
            <w:hideMark/>
          </w:tcPr>
          <w:p w14:paraId="3EB82445"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lastRenderedPageBreak/>
              <w:t>Մանուշ Մովսիսյան</w:t>
            </w:r>
          </w:p>
          <w:p w14:paraId="3954401C"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Քաջիկ</w:t>
            </w:r>
          </w:p>
        </w:tc>
        <w:tc>
          <w:tcPr>
            <w:tcW w:w="1885" w:type="dxa"/>
            <w:tcBorders>
              <w:top w:val="single" w:sz="4" w:space="0" w:color="auto"/>
              <w:left w:val="single" w:sz="4" w:space="0" w:color="auto"/>
              <w:bottom w:val="single" w:sz="4" w:space="0" w:color="auto"/>
              <w:right w:val="single" w:sz="4" w:space="0" w:color="auto"/>
            </w:tcBorders>
            <w:hideMark/>
          </w:tcPr>
          <w:p w14:paraId="702C523A" w14:textId="77777777" w:rsidR="007610AB" w:rsidRPr="007E5B62" w:rsidRDefault="007610AB" w:rsidP="00356DB7">
            <w:pPr>
              <w:spacing w:after="240" w:line="240" w:lineRule="auto"/>
              <w:jc w:val="center"/>
              <w:textboxTightWrap w:val="allLines"/>
              <w:rPr>
                <w:rFonts w:ascii="Sylfaen" w:eastAsia="Times New Roman" w:hAnsi="Sylfaen" w:cs="Calibri"/>
                <w:sz w:val="24"/>
                <w:szCs w:val="24"/>
                <w:lang w:val="hy-AM" w:eastAsia="ru-RU"/>
              </w:rPr>
            </w:pPr>
            <w:r w:rsidRPr="007E5B62">
              <w:rPr>
                <w:rFonts w:ascii="Sylfaen" w:eastAsia="Times New Roman" w:hAnsi="Sylfaen" w:cs="Times New Roman"/>
                <w:sz w:val="24"/>
                <w:szCs w:val="24"/>
                <w:lang w:val="ru-RU" w:eastAsia="ru-RU"/>
              </w:rPr>
              <w:t>դաստիարակ</w:t>
            </w:r>
          </w:p>
        </w:tc>
        <w:tc>
          <w:tcPr>
            <w:tcW w:w="2273" w:type="dxa"/>
            <w:tcBorders>
              <w:top w:val="single" w:sz="4" w:space="0" w:color="auto"/>
              <w:left w:val="single" w:sz="4" w:space="0" w:color="auto"/>
              <w:bottom w:val="single" w:sz="4" w:space="0" w:color="auto"/>
              <w:right w:val="single" w:sz="4" w:space="0" w:color="auto"/>
            </w:tcBorders>
            <w:hideMark/>
          </w:tcPr>
          <w:p w14:paraId="6F5B7606" w14:textId="77777777" w:rsidR="007610AB" w:rsidRPr="007E5B62" w:rsidRDefault="007610AB" w:rsidP="00356DB7">
            <w:pPr>
              <w:spacing w:after="240" w:line="240" w:lineRule="auto"/>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Բարձրագույն</w:t>
            </w:r>
          </w:p>
          <w:p w14:paraId="22CBC73B"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Times New Roman" w:hAnsi="Sylfaen" w:cs="Times New Roman"/>
                <w:sz w:val="24"/>
                <w:szCs w:val="24"/>
                <w:lang w:val="ru-RU" w:eastAsia="ru-RU"/>
              </w:rPr>
              <w:t>Հրազդանի հումանիտար ինսիտուտ</w:t>
            </w:r>
          </w:p>
        </w:tc>
        <w:tc>
          <w:tcPr>
            <w:tcW w:w="2656" w:type="dxa"/>
            <w:tcBorders>
              <w:top w:val="single" w:sz="4" w:space="0" w:color="auto"/>
              <w:left w:val="single" w:sz="4" w:space="0" w:color="auto"/>
              <w:bottom w:val="single" w:sz="4" w:space="0" w:color="auto"/>
              <w:right w:val="single" w:sz="4" w:space="0" w:color="auto"/>
            </w:tcBorders>
            <w:hideMark/>
          </w:tcPr>
          <w:p w14:paraId="7EA6F06E"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06.02.2020թ-ից </w:t>
            </w:r>
          </w:p>
          <w:p w14:paraId="6562AF88" w14:textId="24A86B2C"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 xml:space="preserve">մինչև  </w:t>
            </w:r>
            <w:r w:rsidRPr="007E5B62">
              <w:rPr>
                <w:rFonts w:ascii="Sylfaen" w:eastAsia="Times New Roman" w:hAnsi="Sylfaen" w:cs="Times New Roman"/>
                <w:sz w:val="24"/>
                <w:szCs w:val="24"/>
                <w:lang w:val="hy-AM" w:eastAsia="ru-RU"/>
              </w:rPr>
              <w:t>առ այսօր</w:t>
            </w:r>
          </w:p>
        </w:tc>
        <w:tc>
          <w:tcPr>
            <w:tcW w:w="1696" w:type="dxa"/>
            <w:tcBorders>
              <w:top w:val="single" w:sz="4" w:space="0" w:color="auto"/>
              <w:left w:val="single" w:sz="4" w:space="0" w:color="auto"/>
              <w:bottom w:val="single" w:sz="4" w:space="0" w:color="auto"/>
              <w:right w:val="single" w:sz="4" w:space="0" w:color="auto"/>
            </w:tcBorders>
            <w:hideMark/>
          </w:tcPr>
          <w:p w14:paraId="15F4F31D"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1E458D5A" w14:textId="77777777" w:rsidTr="00356DB7">
        <w:trPr>
          <w:trHeight w:val="1550"/>
        </w:trPr>
        <w:tc>
          <w:tcPr>
            <w:tcW w:w="1975" w:type="dxa"/>
            <w:tcBorders>
              <w:top w:val="single" w:sz="4" w:space="0" w:color="auto"/>
              <w:left w:val="single" w:sz="4" w:space="0" w:color="auto"/>
              <w:bottom w:val="single" w:sz="4" w:space="0" w:color="auto"/>
              <w:right w:val="single" w:sz="4" w:space="0" w:color="auto"/>
            </w:tcBorders>
            <w:hideMark/>
          </w:tcPr>
          <w:p w14:paraId="5AA3818B"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Սուսաննա</w:t>
            </w:r>
          </w:p>
          <w:p w14:paraId="4DAD9EAB"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Ազատյան</w:t>
            </w:r>
          </w:p>
        </w:tc>
        <w:tc>
          <w:tcPr>
            <w:tcW w:w="1885" w:type="dxa"/>
            <w:tcBorders>
              <w:top w:val="single" w:sz="4" w:space="0" w:color="auto"/>
              <w:left w:val="single" w:sz="4" w:space="0" w:color="auto"/>
              <w:bottom w:val="single" w:sz="4" w:space="0" w:color="auto"/>
              <w:right w:val="single" w:sz="4" w:space="0" w:color="auto"/>
            </w:tcBorders>
            <w:hideMark/>
          </w:tcPr>
          <w:p w14:paraId="18ACD28D"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 xml:space="preserve"> երաժշտության</w:t>
            </w:r>
          </w:p>
          <w:p w14:paraId="39162930"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ru-RU" w:eastAsia="ru-RU"/>
              </w:rPr>
              <w:t>դաստիարակ</w:t>
            </w:r>
          </w:p>
        </w:tc>
        <w:tc>
          <w:tcPr>
            <w:tcW w:w="2273" w:type="dxa"/>
            <w:tcBorders>
              <w:top w:val="single" w:sz="4" w:space="0" w:color="auto"/>
              <w:left w:val="single" w:sz="4" w:space="0" w:color="auto"/>
              <w:bottom w:val="single" w:sz="4" w:space="0" w:color="auto"/>
              <w:right w:val="single" w:sz="4" w:space="0" w:color="auto"/>
            </w:tcBorders>
            <w:hideMark/>
          </w:tcPr>
          <w:p w14:paraId="2236F899"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Calibri" w:hAnsi="Sylfaen" w:cs="Times New Roman"/>
                <w:sz w:val="24"/>
                <w:szCs w:val="24"/>
                <w:lang w:val="hy-AM" w:eastAsia="ru-RU"/>
              </w:rPr>
              <w:t>Միջին մասնագիտական</w:t>
            </w:r>
          </w:p>
          <w:p w14:paraId="31EBB71C"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Calibri" w:hAnsi="Sylfaen" w:cs="Times New Roman"/>
                <w:sz w:val="24"/>
                <w:szCs w:val="24"/>
                <w:lang w:val="hy-AM" w:eastAsia="ru-RU"/>
              </w:rPr>
              <w:t>Հրազդանի  պետական քոլեջ</w:t>
            </w:r>
          </w:p>
        </w:tc>
        <w:tc>
          <w:tcPr>
            <w:tcW w:w="2656" w:type="dxa"/>
            <w:tcBorders>
              <w:top w:val="single" w:sz="4" w:space="0" w:color="auto"/>
              <w:left w:val="single" w:sz="4" w:space="0" w:color="auto"/>
              <w:bottom w:val="single" w:sz="4" w:space="0" w:color="auto"/>
              <w:right w:val="single" w:sz="4" w:space="0" w:color="auto"/>
            </w:tcBorders>
            <w:hideMark/>
          </w:tcPr>
          <w:p w14:paraId="3ADC897C"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01.04.2003թ-ից </w:t>
            </w:r>
          </w:p>
          <w:p w14:paraId="39932B7F" w14:textId="2750A990"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t xml:space="preserve">մինչև </w:t>
            </w:r>
            <w:r w:rsidRPr="007E5B62">
              <w:rPr>
                <w:rFonts w:ascii="Sylfaen" w:eastAsia="Times New Roman" w:hAnsi="Sylfaen" w:cs="Times New Roman"/>
                <w:sz w:val="24"/>
                <w:szCs w:val="24"/>
                <w:lang w:val="hy-AM" w:eastAsia="ru-RU"/>
              </w:rPr>
              <w:t>առ այսօր</w:t>
            </w:r>
          </w:p>
        </w:tc>
        <w:tc>
          <w:tcPr>
            <w:tcW w:w="1696" w:type="dxa"/>
            <w:tcBorders>
              <w:top w:val="single" w:sz="4" w:space="0" w:color="auto"/>
              <w:left w:val="single" w:sz="4" w:space="0" w:color="auto"/>
              <w:bottom w:val="single" w:sz="4" w:space="0" w:color="auto"/>
              <w:right w:val="single" w:sz="4" w:space="0" w:color="auto"/>
            </w:tcBorders>
            <w:hideMark/>
          </w:tcPr>
          <w:p w14:paraId="5DF86B9F"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14D2A86C" w14:textId="77777777" w:rsidTr="00356DB7">
        <w:trPr>
          <w:trHeight w:val="2117"/>
        </w:trPr>
        <w:tc>
          <w:tcPr>
            <w:tcW w:w="1975" w:type="dxa"/>
            <w:tcBorders>
              <w:top w:val="single" w:sz="4" w:space="0" w:color="auto"/>
              <w:left w:val="single" w:sz="4" w:space="0" w:color="auto"/>
              <w:bottom w:val="single" w:sz="4" w:space="0" w:color="auto"/>
              <w:right w:val="single" w:sz="4" w:space="0" w:color="auto"/>
            </w:tcBorders>
            <w:hideMark/>
          </w:tcPr>
          <w:p w14:paraId="6D4C8052"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Արևիկ Շախսուվարյան</w:t>
            </w:r>
          </w:p>
        </w:tc>
        <w:tc>
          <w:tcPr>
            <w:tcW w:w="1885" w:type="dxa"/>
            <w:tcBorders>
              <w:top w:val="single" w:sz="4" w:space="0" w:color="auto"/>
              <w:left w:val="single" w:sz="4" w:space="0" w:color="auto"/>
              <w:bottom w:val="single" w:sz="4" w:space="0" w:color="auto"/>
              <w:right w:val="single" w:sz="4" w:space="0" w:color="auto"/>
            </w:tcBorders>
            <w:hideMark/>
          </w:tcPr>
          <w:p w14:paraId="2AE3C6B2"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բուժքույր</w:t>
            </w:r>
          </w:p>
        </w:tc>
        <w:tc>
          <w:tcPr>
            <w:tcW w:w="2273" w:type="dxa"/>
            <w:tcBorders>
              <w:top w:val="single" w:sz="4" w:space="0" w:color="auto"/>
              <w:left w:val="single" w:sz="4" w:space="0" w:color="auto"/>
              <w:bottom w:val="single" w:sz="4" w:space="0" w:color="auto"/>
              <w:right w:val="single" w:sz="4" w:space="0" w:color="auto"/>
            </w:tcBorders>
            <w:hideMark/>
          </w:tcPr>
          <w:p w14:paraId="7F4A6CB5" w14:textId="77777777" w:rsidR="007610AB" w:rsidRPr="007E5B62" w:rsidRDefault="007610AB" w:rsidP="00356DB7">
            <w:pPr>
              <w:spacing w:after="240" w:line="240" w:lineRule="auto"/>
              <w:textboxTightWrap w:val="allLines"/>
              <w:rPr>
                <w:rFonts w:ascii="Sylfaen" w:eastAsia="Calibri" w:hAnsi="Sylfaen" w:cs="Times New Roman"/>
                <w:sz w:val="24"/>
                <w:szCs w:val="24"/>
                <w:lang w:val="ru-RU" w:eastAsia="ru-RU"/>
              </w:rPr>
            </w:pPr>
            <w:r w:rsidRPr="007E5B62">
              <w:rPr>
                <w:rFonts w:ascii="Sylfaen" w:eastAsia="Calibri" w:hAnsi="Sylfaen" w:cs="Times New Roman"/>
                <w:sz w:val="24"/>
                <w:szCs w:val="24"/>
                <w:lang w:val="ru-RU" w:eastAsia="ru-RU"/>
              </w:rPr>
              <w:t>միջին մասնագիտական</w:t>
            </w:r>
          </w:p>
          <w:p w14:paraId="653957FC" w14:textId="77777777" w:rsidR="007610AB" w:rsidRPr="007E5B62" w:rsidRDefault="007610AB" w:rsidP="00356DB7">
            <w:pPr>
              <w:spacing w:after="240" w:line="240" w:lineRule="auto"/>
              <w:textboxTightWrap w:val="allLines"/>
              <w:rPr>
                <w:rFonts w:ascii="Sylfaen" w:eastAsia="Calibri" w:hAnsi="Sylfaen" w:cs="Times New Roman"/>
                <w:sz w:val="24"/>
                <w:szCs w:val="24"/>
                <w:lang w:val="hy-AM" w:eastAsia="ru-RU"/>
              </w:rPr>
            </w:pPr>
            <w:r w:rsidRPr="007E5B62">
              <w:rPr>
                <w:rFonts w:ascii="Sylfaen" w:eastAsia="Calibri" w:hAnsi="Sylfaen" w:cs="Times New Roman"/>
                <w:sz w:val="24"/>
                <w:szCs w:val="24"/>
                <w:lang w:val="ru-RU" w:eastAsia="ru-RU"/>
              </w:rPr>
              <w:t>Երևանի պետական հենակետային քոլեջ</w:t>
            </w:r>
          </w:p>
        </w:tc>
        <w:tc>
          <w:tcPr>
            <w:tcW w:w="2656" w:type="dxa"/>
            <w:tcBorders>
              <w:top w:val="single" w:sz="4" w:space="0" w:color="auto"/>
              <w:left w:val="single" w:sz="4" w:space="0" w:color="auto"/>
              <w:bottom w:val="single" w:sz="4" w:space="0" w:color="auto"/>
              <w:right w:val="single" w:sz="4" w:space="0" w:color="auto"/>
            </w:tcBorders>
            <w:hideMark/>
          </w:tcPr>
          <w:p w14:paraId="1105DEC1" w14:textId="77777777" w:rsidR="007610AB"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06.02.2020թ-ից </w:t>
            </w:r>
          </w:p>
          <w:p w14:paraId="63F13EAE" w14:textId="5C85B88D"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մինչև առ այսօր</w:t>
            </w:r>
          </w:p>
        </w:tc>
        <w:tc>
          <w:tcPr>
            <w:tcW w:w="1696" w:type="dxa"/>
            <w:tcBorders>
              <w:top w:val="single" w:sz="4" w:space="0" w:color="auto"/>
              <w:left w:val="single" w:sz="4" w:space="0" w:color="auto"/>
              <w:bottom w:val="single" w:sz="4" w:space="0" w:color="auto"/>
              <w:right w:val="single" w:sz="4" w:space="0" w:color="auto"/>
            </w:tcBorders>
            <w:hideMark/>
          </w:tcPr>
          <w:p w14:paraId="38FE74C6" w14:textId="77777777" w:rsidR="007610AB" w:rsidRPr="007E5B62" w:rsidRDefault="007610AB" w:rsidP="00356DB7">
            <w:pPr>
              <w:spacing w:after="240" w:line="240" w:lineRule="auto"/>
              <w:jc w:val="center"/>
              <w:textboxTightWrap w:val="allLines"/>
              <w:rPr>
                <w:rFonts w:ascii="Sylfaen" w:eastAsia="Times New Roman" w:hAnsi="Sylfaen" w:cs="Times New Roman"/>
                <w:sz w:val="24"/>
                <w:szCs w:val="24"/>
                <w:lang w:val="ru-RU" w:eastAsia="ru-RU"/>
              </w:rPr>
            </w:pPr>
            <w:r w:rsidRPr="007E5B62">
              <w:rPr>
                <w:rFonts w:ascii="Sylfaen" w:eastAsia="Times New Roman" w:hAnsi="Sylfaen" w:cs="Times New Roman"/>
                <w:sz w:val="24"/>
                <w:szCs w:val="24"/>
                <w:lang w:val="ru-RU" w:eastAsia="ru-RU"/>
              </w:rPr>
              <w:t>-</w:t>
            </w:r>
          </w:p>
        </w:tc>
      </w:tr>
      <w:tr w:rsidR="007610AB" w:rsidRPr="007E5B62" w14:paraId="43F4A443" w14:textId="77777777" w:rsidTr="00356DB7">
        <w:trPr>
          <w:trHeight w:val="1550"/>
        </w:trPr>
        <w:tc>
          <w:tcPr>
            <w:tcW w:w="1975" w:type="dxa"/>
            <w:tcBorders>
              <w:top w:val="single" w:sz="4" w:space="0" w:color="auto"/>
              <w:left w:val="single" w:sz="4" w:space="0" w:color="auto"/>
              <w:bottom w:val="single" w:sz="4" w:space="0" w:color="auto"/>
              <w:right w:val="single" w:sz="4" w:space="0" w:color="auto"/>
            </w:tcBorders>
            <w:hideMark/>
          </w:tcPr>
          <w:p w14:paraId="7093FE90" w14:textId="77777777" w:rsidR="007610AB" w:rsidRPr="00927131" w:rsidRDefault="007610AB" w:rsidP="00356DB7">
            <w:pPr>
              <w:spacing w:after="240" w:line="240" w:lineRule="auto"/>
              <w:jc w:val="center"/>
              <w:textboxTightWrap w:val="allLines"/>
              <w:rPr>
                <w:rFonts w:ascii="Sylfaen" w:eastAsia="Times New Roman" w:hAnsi="Sylfaen" w:cs="Times New Roman"/>
                <w:color w:val="000000" w:themeColor="text1"/>
                <w:sz w:val="24"/>
                <w:szCs w:val="24"/>
                <w:lang w:val="hy-AM" w:eastAsia="ru-RU"/>
              </w:rPr>
            </w:pPr>
            <w:r w:rsidRPr="00927131">
              <w:rPr>
                <w:rFonts w:ascii="Sylfaen" w:eastAsia="Times New Roman" w:hAnsi="Sylfaen" w:cs="Times New Roman"/>
                <w:color w:val="000000" w:themeColor="text1"/>
                <w:sz w:val="24"/>
                <w:szCs w:val="24"/>
                <w:lang w:val="hy-AM" w:eastAsia="ru-RU"/>
              </w:rPr>
              <w:t>Անուշ Աբգարյան</w:t>
            </w:r>
          </w:p>
        </w:tc>
        <w:tc>
          <w:tcPr>
            <w:tcW w:w="1885" w:type="dxa"/>
            <w:tcBorders>
              <w:top w:val="single" w:sz="4" w:space="0" w:color="auto"/>
              <w:left w:val="single" w:sz="4" w:space="0" w:color="auto"/>
              <w:bottom w:val="single" w:sz="4" w:space="0" w:color="auto"/>
              <w:right w:val="single" w:sz="4" w:space="0" w:color="auto"/>
            </w:tcBorders>
            <w:hideMark/>
          </w:tcPr>
          <w:p w14:paraId="7899D784" w14:textId="77777777" w:rsidR="007610AB" w:rsidRPr="00927131" w:rsidRDefault="007610AB" w:rsidP="00356DB7">
            <w:pPr>
              <w:spacing w:after="240" w:line="240" w:lineRule="auto"/>
              <w:jc w:val="center"/>
              <w:textboxTightWrap w:val="allLines"/>
              <w:rPr>
                <w:rFonts w:ascii="Sylfaen" w:eastAsia="Times New Roman" w:hAnsi="Sylfaen" w:cs="Times New Roman"/>
                <w:color w:val="000000" w:themeColor="text1"/>
                <w:sz w:val="24"/>
                <w:szCs w:val="24"/>
                <w:lang w:val="ru-RU" w:eastAsia="ru-RU"/>
              </w:rPr>
            </w:pPr>
            <w:r w:rsidRPr="00927131">
              <w:rPr>
                <w:rFonts w:ascii="Sylfaen" w:eastAsia="Times New Roman" w:hAnsi="Sylfaen" w:cs="Times New Roman"/>
                <w:color w:val="000000" w:themeColor="text1"/>
                <w:sz w:val="24"/>
                <w:szCs w:val="24"/>
                <w:lang w:val="ru-RU" w:eastAsia="ru-RU"/>
              </w:rPr>
              <w:t>ծնողկոմիտեի նախագահ</w:t>
            </w:r>
          </w:p>
        </w:tc>
        <w:tc>
          <w:tcPr>
            <w:tcW w:w="2273" w:type="dxa"/>
            <w:tcBorders>
              <w:top w:val="single" w:sz="4" w:space="0" w:color="auto"/>
              <w:left w:val="single" w:sz="4" w:space="0" w:color="auto"/>
              <w:bottom w:val="single" w:sz="4" w:space="0" w:color="auto"/>
              <w:right w:val="single" w:sz="4" w:space="0" w:color="auto"/>
            </w:tcBorders>
            <w:hideMark/>
          </w:tcPr>
          <w:p w14:paraId="40EDD0E0" w14:textId="77777777" w:rsidR="007610AB" w:rsidRPr="00927131" w:rsidRDefault="007610AB" w:rsidP="00356DB7">
            <w:pPr>
              <w:spacing w:after="240" w:line="240" w:lineRule="auto"/>
              <w:textboxTightWrap w:val="allLines"/>
              <w:rPr>
                <w:rFonts w:ascii="Sylfaen" w:eastAsia="Calibri" w:hAnsi="Sylfaen" w:cs="Times New Roman"/>
                <w:color w:val="000000" w:themeColor="text1"/>
                <w:sz w:val="24"/>
                <w:szCs w:val="24"/>
                <w:lang w:val="hy-AM" w:eastAsia="ru-RU"/>
              </w:rPr>
            </w:pPr>
            <w:r w:rsidRPr="00927131">
              <w:rPr>
                <w:rFonts w:ascii="Sylfaen" w:eastAsia="Calibri" w:hAnsi="Sylfaen" w:cs="Times New Roman"/>
                <w:color w:val="000000" w:themeColor="text1"/>
                <w:sz w:val="24"/>
                <w:szCs w:val="24"/>
                <w:lang w:val="hy-AM" w:eastAsia="ru-RU"/>
              </w:rPr>
              <w:t>Բարձրագույն</w:t>
            </w:r>
          </w:p>
          <w:p w14:paraId="7E72E6D4" w14:textId="77777777" w:rsidR="007610AB" w:rsidRPr="00927131" w:rsidRDefault="007610AB" w:rsidP="00356DB7">
            <w:pPr>
              <w:spacing w:after="240" w:line="240" w:lineRule="auto"/>
              <w:textboxTightWrap w:val="allLines"/>
              <w:rPr>
                <w:rFonts w:ascii="Sylfaen" w:eastAsia="Calibri" w:hAnsi="Sylfaen" w:cs="Times New Roman"/>
                <w:color w:val="000000" w:themeColor="text1"/>
                <w:sz w:val="24"/>
                <w:szCs w:val="24"/>
                <w:lang w:val="hy-AM" w:eastAsia="ru-RU"/>
              </w:rPr>
            </w:pPr>
            <w:r w:rsidRPr="00927131">
              <w:rPr>
                <w:rFonts w:ascii="Sylfaen" w:eastAsia="Calibri" w:hAnsi="Sylfaen" w:cs="Times New Roman"/>
                <w:color w:val="000000" w:themeColor="text1"/>
                <w:sz w:val="24"/>
                <w:szCs w:val="24"/>
                <w:lang w:val="hy-AM" w:eastAsia="ru-RU"/>
              </w:rPr>
              <w:t xml:space="preserve">Կոմիտասի </w:t>
            </w:r>
            <w:r w:rsidRPr="00927131">
              <w:rPr>
                <w:rFonts w:ascii="Sylfaen" w:eastAsia="Calibri" w:hAnsi="Sylfaen" w:cs="Times New Roman"/>
                <w:color w:val="000000" w:themeColor="text1"/>
                <w:sz w:val="24"/>
                <w:szCs w:val="24"/>
                <w:lang w:val="ru-RU" w:eastAsia="ru-RU"/>
              </w:rPr>
              <w:t xml:space="preserve"> </w:t>
            </w:r>
            <w:r w:rsidRPr="00927131">
              <w:rPr>
                <w:rFonts w:ascii="Sylfaen" w:eastAsia="Calibri" w:hAnsi="Sylfaen" w:cs="Times New Roman"/>
                <w:color w:val="000000" w:themeColor="text1"/>
                <w:sz w:val="24"/>
                <w:szCs w:val="24"/>
                <w:lang w:val="hy-AM" w:eastAsia="ru-RU"/>
              </w:rPr>
              <w:t>անվան պետական  կոնսերվատորիա</w:t>
            </w:r>
          </w:p>
        </w:tc>
        <w:tc>
          <w:tcPr>
            <w:tcW w:w="2656" w:type="dxa"/>
            <w:tcBorders>
              <w:top w:val="single" w:sz="4" w:space="0" w:color="auto"/>
              <w:left w:val="single" w:sz="4" w:space="0" w:color="auto"/>
              <w:bottom w:val="single" w:sz="4" w:space="0" w:color="auto"/>
              <w:right w:val="single" w:sz="4" w:space="0" w:color="auto"/>
            </w:tcBorders>
            <w:hideMark/>
          </w:tcPr>
          <w:p w14:paraId="7C129B60" w14:textId="77777777" w:rsidR="007610AB" w:rsidRDefault="007610AB" w:rsidP="00356DB7">
            <w:pPr>
              <w:spacing w:after="240" w:line="240" w:lineRule="auto"/>
              <w:jc w:val="center"/>
              <w:textboxTightWrap w:val="allLines"/>
              <w:rPr>
                <w:rFonts w:ascii="Sylfaen" w:eastAsia="Times New Roman" w:hAnsi="Sylfaen" w:cs="Times New Roman"/>
                <w:color w:val="000000" w:themeColor="text1"/>
                <w:sz w:val="24"/>
                <w:szCs w:val="24"/>
                <w:lang w:val="hy-AM" w:eastAsia="ru-RU"/>
              </w:rPr>
            </w:pPr>
            <w:r>
              <w:rPr>
                <w:rFonts w:ascii="Sylfaen" w:eastAsia="Times New Roman" w:hAnsi="Sylfaen" w:cs="Times New Roman"/>
                <w:color w:val="000000" w:themeColor="text1"/>
                <w:sz w:val="24"/>
                <w:szCs w:val="24"/>
                <w:lang w:val="hy-AM" w:eastAsia="ru-RU"/>
              </w:rPr>
              <w:t>04</w:t>
            </w:r>
            <w:r>
              <w:rPr>
                <w:rFonts w:ascii="Times New Roman" w:eastAsia="Times New Roman" w:hAnsi="Times New Roman" w:cs="Times New Roman"/>
                <w:color w:val="000000" w:themeColor="text1"/>
                <w:sz w:val="24"/>
                <w:szCs w:val="24"/>
                <w:lang w:val="hy-AM" w:eastAsia="ru-RU"/>
              </w:rPr>
              <w:t>․</w:t>
            </w:r>
            <w:r>
              <w:rPr>
                <w:rFonts w:ascii="Sylfaen" w:eastAsia="Times New Roman" w:hAnsi="Sylfaen" w:cs="Times New Roman"/>
                <w:color w:val="000000" w:themeColor="text1"/>
                <w:sz w:val="24"/>
                <w:szCs w:val="24"/>
                <w:lang w:val="hy-AM" w:eastAsia="ru-RU"/>
              </w:rPr>
              <w:t>10</w:t>
            </w:r>
            <w:r>
              <w:rPr>
                <w:rFonts w:ascii="Times New Roman" w:eastAsia="Times New Roman" w:hAnsi="Times New Roman" w:cs="Times New Roman"/>
                <w:color w:val="000000" w:themeColor="text1"/>
                <w:sz w:val="24"/>
                <w:szCs w:val="24"/>
                <w:lang w:val="hy-AM" w:eastAsia="ru-RU"/>
              </w:rPr>
              <w:t>․</w:t>
            </w:r>
            <w:r w:rsidRPr="00927131">
              <w:rPr>
                <w:rFonts w:ascii="Sylfaen" w:eastAsia="Times New Roman" w:hAnsi="Sylfaen" w:cs="Times New Roman"/>
                <w:color w:val="000000" w:themeColor="text1"/>
                <w:sz w:val="24"/>
                <w:szCs w:val="24"/>
                <w:lang w:val="hy-AM" w:eastAsia="ru-RU"/>
              </w:rPr>
              <w:t>202</w:t>
            </w:r>
            <w:r>
              <w:rPr>
                <w:rFonts w:ascii="Sylfaen" w:eastAsia="Times New Roman" w:hAnsi="Sylfaen" w:cs="Times New Roman"/>
                <w:color w:val="000000" w:themeColor="text1"/>
                <w:sz w:val="24"/>
                <w:szCs w:val="24"/>
                <w:lang w:val="hy-AM" w:eastAsia="ru-RU"/>
              </w:rPr>
              <w:t>3</w:t>
            </w:r>
            <w:r w:rsidRPr="00927131">
              <w:rPr>
                <w:rFonts w:ascii="Sylfaen" w:eastAsia="Times New Roman" w:hAnsi="Sylfaen" w:cs="Times New Roman"/>
                <w:color w:val="000000" w:themeColor="text1"/>
                <w:sz w:val="24"/>
                <w:szCs w:val="24"/>
                <w:lang w:val="hy-AM" w:eastAsia="ru-RU"/>
              </w:rPr>
              <w:t xml:space="preserve">թ-ից </w:t>
            </w:r>
          </w:p>
          <w:p w14:paraId="190E61D5" w14:textId="293F4A50" w:rsidR="007610AB" w:rsidRPr="00927131" w:rsidRDefault="007610AB" w:rsidP="00356DB7">
            <w:pPr>
              <w:spacing w:after="240" w:line="240" w:lineRule="auto"/>
              <w:jc w:val="center"/>
              <w:textboxTightWrap w:val="allLines"/>
              <w:rPr>
                <w:rFonts w:ascii="Sylfaen" w:eastAsia="Times New Roman" w:hAnsi="Sylfaen" w:cs="Times New Roman"/>
                <w:color w:val="000000" w:themeColor="text1"/>
                <w:sz w:val="24"/>
                <w:szCs w:val="24"/>
                <w:lang w:val="hy-AM" w:eastAsia="ru-RU"/>
              </w:rPr>
            </w:pPr>
            <w:r w:rsidRPr="00927131">
              <w:rPr>
                <w:rFonts w:ascii="Sylfaen" w:eastAsia="Times New Roman" w:hAnsi="Sylfaen" w:cs="Times New Roman"/>
                <w:color w:val="000000" w:themeColor="text1"/>
                <w:sz w:val="24"/>
                <w:szCs w:val="24"/>
                <w:lang w:val="hy-AM" w:eastAsia="ru-RU"/>
              </w:rPr>
              <w:t>մինչև առ այսօր</w:t>
            </w:r>
          </w:p>
        </w:tc>
        <w:tc>
          <w:tcPr>
            <w:tcW w:w="1696" w:type="dxa"/>
            <w:tcBorders>
              <w:top w:val="single" w:sz="4" w:space="0" w:color="auto"/>
              <w:left w:val="single" w:sz="4" w:space="0" w:color="auto"/>
              <w:bottom w:val="single" w:sz="4" w:space="0" w:color="auto"/>
              <w:right w:val="single" w:sz="4" w:space="0" w:color="auto"/>
            </w:tcBorders>
            <w:hideMark/>
          </w:tcPr>
          <w:p w14:paraId="57CBE3F2" w14:textId="77777777" w:rsidR="007610AB" w:rsidRPr="00927131" w:rsidRDefault="007610AB" w:rsidP="00356DB7">
            <w:pPr>
              <w:spacing w:after="240" w:line="240" w:lineRule="auto"/>
              <w:jc w:val="center"/>
              <w:textboxTightWrap w:val="allLines"/>
              <w:rPr>
                <w:rFonts w:ascii="Sylfaen" w:eastAsia="Times New Roman" w:hAnsi="Sylfaen" w:cs="Times New Roman"/>
                <w:color w:val="000000" w:themeColor="text1"/>
                <w:sz w:val="24"/>
                <w:szCs w:val="24"/>
                <w:lang w:val="ru-RU" w:eastAsia="ru-RU"/>
              </w:rPr>
            </w:pPr>
            <w:r w:rsidRPr="00927131">
              <w:rPr>
                <w:rFonts w:ascii="Sylfaen" w:eastAsia="Times New Roman" w:hAnsi="Sylfaen" w:cs="Times New Roman"/>
                <w:color w:val="000000" w:themeColor="text1"/>
                <w:sz w:val="24"/>
                <w:szCs w:val="24"/>
                <w:lang w:val="ru-RU" w:eastAsia="ru-RU"/>
              </w:rPr>
              <w:t>-</w:t>
            </w:r>
          </w:p>
        </w:tc>
      </w:tr>
    </w:tbl>
    <w:p w14:paraId="312E7534" w14:textId="32815C6C" w:rsidR="005A5E08" w:rsidRDefault="005A5E08" w:rsidP="007610AB">
      <w:pPr>
        <w:pStyle w:val="Heading1"/>
        <w:spacing w:before="23"/>
        <w:jc w:val="center"/>
        <w:rPr>
          <w:rFonts w:asciiTheme="minorHAnsi" w:hAnsiTheme="minorHAnsi"/>
          <w:spacing w:val="-6"/>
        </w:rPr>
      </w:pPr>
    </w:p>
    <w:p w14:paraId="61A8F6F4" w14:textId="2A16D84B" w:rsidR="007610AB" w:rsidRDefault="007610AB" w:rsidP="007610AB">
      <w:pPr>
        <w:pStyle w:val="Heading1"/>
        <w:spacing w:before="23"/>
        <w:jc w:val="center"/>
        <w:rPr>
          <w:rFonts w:asciiTheme="minorHAnsi" w:hAnsiTheme="minorHAnsi"/>
          <w:spacing w:val="-6"/>
        </w:rPr>
      </w:pPr>
    </w:p>
    <w:p w14:paraId="49746D11" w14:textId="12890B62" w:rsidR="007610AB" w:rsidRDefault="007610AB" w:rsidP="005A5E08">
      <w:pPr>
        <w:pStyle w:val="Heading1"/>
        <w:spacing w:before="23"/>
        <w:rPr>
          <w:rFonts w:asciiTheme="minorHAnsi" w:hAnsiTheme="minorHAnsi"/>
          <w:spacing w:val="-6"/>
        </w:rPr>
      </w:pPr>
    </w:p>
    <w:p w14:paraId="2E8658CA" w14:textId="7308FAF9" w:rsidR="007610AB" w:rsidRDefault="007610AB" w:rsidP="005A5E08">
      <w:pPr>
        <w:pStyle w:val="Heading1"/>
        <w:spacing w:before="23"/>
        <w:rPr>
          <w:rFonts w:asciiTheme="minorHAnsi" w:hAnsiTheme="minorHAnsi"/>
          <w:spacing w:val="-6"/>
        </w:rPr>
      </w:pPr>
    </w:p>
    <w:p w14:paraId="3A910823" w14:textId="68F1ECEC" w:rsidR="007610AB" w:rsidRDefault="007610AB" w:rsidP="005A5E08">
      <w:pPr>
        <w:pStyle w:val="Heading1"/>
        <w:spacing w:before="23"/>
        <w:rPr>
          <w:rFonts w:asciiTheme="minorHAnsi" w:hAnsiTheme="minorHAnsi"/>
          <w:spacing w:val="-6"/>
        </w:rPr>
      </w:pPr>
    </w:p>
    <w:p w14:paraId="241AFB25" w14:textId="3A217303" w:rsidR="007610AB" w:rsidRDefault="007610AB" w:rsidP="005A5E08">
      <w:pPr>
        <w:pStyle w:val="Heading1"/>
        <w:spacing w:before="23"/>
        <w:rPr>
          <w:rFonts w:asciiTheme="minorHAnsi" w:hAnsiTheme="minorHAnsi"/>
          <w:spacing w:val="-6"/>
        </w:rPr>
      </w:pPr>
    </w:p>
    <w:p w14:paraId="30461940" w14:textId="0C4379F4" w:rsidR="007610AB" w:rsidRDefault="007610AB" w:rsidP="005A5E08">
      <w:pPr>
        <w:pStyle w:val="Heading1"/>
        <w:spacing w:before="23"/>
        <w:rPr>
          <w:rFonts w:asciiTheme="minorHAnsi" w:hAnsiTheme="minorHAnsi"/>
          <w:spacing w:val="-6"/>
        </w:rPr>
      </w:pPr>
    </w:p>
    <w:p w14:paraId="13AA46FB" w14:textId="0671CDA6" w:rsidR="007610AB" w:rsidRDefault="007610AB" w:rsidP="005A5E08">
      <w:pPr>
        <w:pStyle w:val="Heading1"/>
        <w:spacing w:before="23"/>
        <w:rPr>
          <w:rFonts w:asciiTheme="minorHAnsi" w:hAnsiTheme="minorHAnsi"/>
          <w:spacing w:val="-6"/>
        </w:rPr>
      </w:pPr>
    </w:p>
    <w:p w14:paraId="56EB1133" w14:textId="12FFBEB3" w:rsidR="007610AB" w:rsidRDefault="007610AB" w:rsidP="005A5E08">
      <w:pPr>
        <w:pStyle w:val="Heading1"/>
        <w:spacing w:before="23"/>
        <w:rPr>
          <w:rFonts w:asciiTheme="minorHAnsi" w:hAnsiTheme="minorHAnsi"/>
          <w:spacing w:val="-6"/>
        </w:rPr>
      </w:pPr>
    </w:p>
    <w:p w14:paraId="7843A573" w14:textId="562F3778" w:rsidR="007610AB" w:rsidRDefault="007610AB" w:rsidP="005A5E08">
      <w:pPr>
        <w:pStyle w:val="Heading1"/>
        <w:spacing w:before="23"/>
        <w:rPr>
          <w:rFonts w:asciiTheme="minorHAnsi" w:hAnsiTheme="minorHAnsi"/>
          <w:spacing w:val="-6"/>
        </w:rPr>
      </w:pPr>
    </w:p>
    <w:p w14:paraId="6C6FD8D3" w14:textId="19DDF584" w:rsidR="007610AB" w:rsidRDefault="007610AB" w:rsidP="005A5E08">
      <w:pPr>
        <w:pStyle w:val="Heading1"/>
        <w:spacing w:before="23"/>
        <w:rPr>
          <w:rFonts w:asciiTheme="minorHAnsi" w:hAnsiTheme="minorHAnsi"/>
          <w:spacing w:val="-6"/>
        </w:rPr>
      </w:pPr>
    </w:p>
    <w:p w14:paraId="73207AED" w14:textId="4018DC38" w:rsidR="007610AB" w:rsidRDefault="007610AB" w:rsidP="005A5E08">
      <w:pPr>
        <w:pStyle w:val="Heading1"/>
        <w:spacing w:before="23"/>
        <w:rPr>
          <w:rFonts w:asciiTheme="minorHAnsi" w:hAnsiTheme="minorHAnsi"/>
          <w:spacing w:val="-6"/>
        </w:rPr>
      </w:pPr>
    </w:p>
    <w:p w14:paraId="14C52F95" w14:textId="6BBF156F" w:rsidR="007610AB" w:rsidRDefault="007610AB" w:rsidP="005A5E08">
      <w:pPr>
        <w:pStyle w:val="Heading1"/>
        <w:spacing w:before="23"/>
        <w:rPr>
          <w:rFonts w:asciiTheme="minorHAnsi" w:hAnsiTheme="minorHAnsi"/>
          <w:spacing w:val="-6"/>
        </w:rPr>
      </w:pPr>
    </w:p>
    <w:p w14:paraId="1CA626E8" w14:textId="2D2F5532" w:rsidR="007610AB" w:rsidRDefault="007610AB" w:rsidP="005A5E08">
      <w:pPr>
        <w:pStyle w:val="Heading1"/>
        <w:spacing w:before="23"/>
        <w:rPr>
          <w:rFonts w:asciiTheme="minorHAnsi" w:hAnsiTheme="minorHAnsi"/>
          <w:spacing w:val="-6"/>
        </w:rPr>
      </w:pPr>
    </w:p>
    <w:p w14:paraId="0BE41A83" w14:textId="48D9C1AC" w:rsidR="007610AB" w:rsidRDefault="007610AB" w:rsidP="005A5E08">
      <w:pPr>
        <w:pStyle w:val="Heading1"/>
        <w:spacing w:before="23"/>
        <w:rPr>
          <w:rFonts w:asciiTheme="minorHAnsi" w:hAnsiTheme="minorHAnsi"/>
          <w:spacing w:val="-6"/>
        </w:rPr>
      </w:pPr>
    </w:p>
    <w:p w14:paraId="64E7B228" w14:textId="27AA9E18" w:rsidR="007610AB" w:rsidRDefault="007610AB" w:rsidP="005A5E08">
      <w:pPr>
        <w:pStyle w:val="Heading1"/>
        <w:spacing w:before="23"/>
        <w:rPr>
          <w:rFonts w:asciiTheme="minorHAnsi" w:hAnsiTheme="minorHAnsi"/>
          <w:spacing w:val="-6"/>
        </w:rPr>
      </w:pPr>
    </w:p>
    <w:p w14:paraId="577FD855" w14:textId="5E9B1802" w:rsidR="007610AB" w:rsidRDefault="007610AB" w:rsidP="005A5E08">
      <w:pPr>
        <w:pStyle w:val="Heading1"/>
        <w:spacing w:before="23"/>
        <w:rPr>
          <w:rFonts w:asciiTheme="minorHAnsi" w:hAnsiTheme="minorHAnsi"/>
          <w:spacing w:val="-6"/>
        </w:rPr>
      </w:pPr>
    </w:p>
    <w:p w14:paraId="7EF4EA7A" w14:textId="14D43DCA" w:rsidR="007610AB" w:rsidRDefault="007610AB" w:rsidP="005A5E08">
      <w:pPr>
        <w:pStyle w:val="Heading1"/>
        <w:spacing w:before="23"/>
        <w:rPr>
          <w:rFonts w:asciiTheme="minorHAnsi" w:hAnsiTheme="minorHAnsi"/>
          <w:spacing w:val="-6"/>
        </w:rPr>
      </w:pPr>
    </w:p>
    <w:p w14:paraId="2D531E6A" w14:textId="68C28C8A" w:rsidR="007610AB" w:rsidRDefault="007610AB" w:rsidP="005A5E08">
      <w:pPr>
        <w:pStyle w:val="Heading1"/>
        <w:spacing w:before="23"/>
        <w:rPr>
          <w:rFonts w:asciiTheme="minorHAnsi" w:hAnsiTheme="minorHAnsi"/>
          <w:spacing w:val="-6"/>
        </w:rPr>
      </w:pPr>
    </w:p>
    <w:p w14:paraId="0A9687A4" w14:textId="4BDE5B92" w:rsidR="007610AB" w:rsidRDefault="007610AB" w:rsidP="005A5E08">
      <w:pPr>
        <w:pStyle w:val="Heading1"/>
        <w:spacing w:before="23"/>
        <w:rPr>
          <w:rFonts w:asciiTheme="minorHAnsi" w:hAnsiTheme="minorHAnsi"/>
          <w:spacing w:val="-6"/>
        </w:rPr>
      </w:pPr>
    </w:p>
    <w:p w14:paraId="2C6BC456" w14:textId="3D57D7FB" w:rsidR="007610AB" w:rsidRDefault="007610AB" w:rsidP="005A5E08">
      <w:pPr>
        <w:pStyle w:val="Heading1"/>
        <w:spacing w:before="23"/>
        <w:rPr>
          <w:rFonts w:asciiTheme="minorHAnsi" w:hAnsiTheme="minorHAnsi"/>
          <w:spacing w:val="-6"/>
        </w:rPr>
      </w:pPr>
    </w:p>
    <w:p w14:paraId="6E058F9F" w14:textId="6663C5FD" w:rsidR="007610AB" w:rsidRDefault="007610AB" w:rsidP="005A5E08">
      <w:pPr>
        <w:pStyle w:val="Heading1"/>
        <w:spacing w:before="23"/>
        <w:rPr>
          <w:rFonts w:asciiTheme="minorHAnsi" w:hAnsiTheme="minorHAnsi"/>
          <w:spacing w:val="-6"/>
        </w:rPr>
      </w:pPr>
    </w:p>
    <w:p w14:paraId="1CAF653C" w14:textId="0FCB7EF9" w:rsidR="007610AB" w:rsidRDefault="007610AB" w:rsidP="005A5E08">
      <w:pPr>
        <w:pStyle w:val="Heading1"/>
        <w:spacing w:before="23"/>
        <w:rPr>
          <w:rFonts w:asciiTheme="minorHAnsi" w:hAnsiTheme="minorHAnsi"/>
          <w:spacing w:val="-6"/>
        </w:rPr>
      </w:pPr>
    </w:p>
    <w:p w14:paraId="0CD2D793" w14:textId="0FA4CFF6" w:rsidR="007610AB" w:rsidRDefault="007610AB" w:rsidP="005A5E08">
      <w:pPr>
        <w:pStyle w:val="Heading1"/>
        <w:spacing w:before="23"/>
        <w:rPr>
          <w:rFonts w:asciiTheme="minorHAnsi" w:hAnsiTheme="minorHAnsi"/>
          <w:spacing w:val="-6"/>
        </w:rPr>
      </w:pPr>
    </w:p>
    <w:p w14:paraId="40CAD4A1" w14:textId="312BC13E" w:rsidR="007610AB" w:rsidRDefault="007610AB" w:rsidP="005A5E08">
      <w:pPr>
        <w:pStyle w:val="Heading1"/>
        <w:spacing w:before="23"/>
        <w:rPr>
          <w:rFonts w:asciiTheme="minorHAnsi" w:hAnsiTheme="minorHAnsi"/>
          <w:spacing w:val="-6"/>
        </w:rPr>
      </w:pPr>
    </w:p>
    <w:p w14:paraId="76A137C5" w14:textId="21E56F03" w:rsidR="00065FA7" w:rsidRDefault="00065FA7" w:rsidP="005A5E08">
      <w:pPr>
        <w:pStyle w:val="Heading1"/>
        <w:spacing w:before="23"/>
        <w:rPr>
          <w:rFonts w:asciiTheme="minorHAnsi" w:hAnsiTheme="minorHAnsi"/>
          <w:spacing w:val="-6"/>
        </w:rPr>
      </w:pPr>
    </w:p>
    <w:p w14:paraId="79E09609" w14:textId="37E8D034" w:rsidR="00065FA7" w:rsidRDefault="00065FA7" w:rsidP="005A5E08">
      <w:pPr>
        <w:pStyle w:val="Heading1"/>
        <w:spacing w:before="23"/>
        <w:rPr>
          <w:rFonts w:asciiTheme="minorHAnsi" w:hAnsiTheme="minorHAnsi"/>
          <w:spacing w:val="-6"/>
        </w:rPr>
      </w:pPr>
    </w:p>
    <w:p w14:paraId="79883B52" w14:textId="7A58B039" w:rsidR="00065FA7" w:rsidRDefault="00065FA7" w:rsidP="005A5E08">
      <w:pPr>
        <w:pStyle w:val="Heading1"/>
        <w:spacing w:before="23"/>
        <w:rPr>
          <w:rFonts w:asciiTheme="minorHAnsi" w:hAnsiTheme="minorHAnsi"/>
          <w:spacing w:val="-6"/>
        </w:rPr>
      </w:pPr>
    </w:p>
    <w:p w14:paraId="376D693A" w14:textId="7B6AACE9" w:rsidR="00065FA7" w:rsidRDefault="00065FA7" w:rsidP="005A5E08">
      <w:pPr>
        <w:pStyle w:val="Heading1"/>
        <w:spacing w:before="23"/>
        <w:rPr>
          <w:rFonts w:asciiTheme="minorHAnsi" w:hAnsiTheme="minorHAnsi"/>
          <w:spacing w:val="-6"/>
        </w:rPr>
      </w:pPr>
    </w:p>
    <w:p w14:paraId="4678547D" w14:textId="114E2457" w:rsidR="00065FA7" w:rsidRDefault="00065FA7" w:rsidP="005A5E08">
      <w:pPr>
        <w:pStyle w:val="Heading1"/>
        <w:spacing w:before="23"/>
        <w:rPr>
          <w:rFonts w:asciiTheme="minorHAnsi" w:hAnsiTheme="minorHAnsi"/>
          <w:spacing w:val="-6"/>
        </w:rPr>
      </w:pPr>
    </w:p>
    <w:p w14:paraId="7DD4EAC7" w14:textId="6C3FD7F1" w:rsidR="00065FA7" w:rsidRDefault="00065FA7" w:rsidP="005A5E08">
      <w:pPr>
        <w:pStyle w:val="Heading1"/>
        <w:spacing w:before="23"/>
        <w:rPr>
          <w:rFonts w:asciiTheme="minorHAnsi" w:hAnsiTheme="minorHAnsi"/>
          <w:spacing w:val="-6"/>
        </w:rPr>
      </w:pPr>
    </w:p>
    <w:p w14:paraId="684C17EF" w14:textId="4A3F0E81" w:rsidR="00065FA7" w:rsidRDefault="00065FA7" w:rsidP="005A5E08">
      <w:pPr>
        <w:pStyle w:val="Heading1"/>
        <w:spacing w:before="23"/>
        <w:rPr>
          <w:rFonts w:asciiTheme="minorHAnsi" w:hAnsiTheme="minorHAnsi"/>
          <w:spacing w:val="-6"/>
        </w:rPr>
      </w:pPr>
    </w:p>
    <w:p w14:paraId="701C4D2B" w14:textId="08C95074" w:rsidR="00065FA7" w:rsidRDefault="00065FA7" w:rsidP="005A5E08">
      <w:pPr>
        <w:pStyle w:val="Heading1"/>
        <w:spacing w:before="23"/>
        <w:rPr>
          <w:rFonts w:asciiTheme="minorHAnsi" w:hAnsiTheme="minorHAnsi"/>
          <w:spacing w:val="-6"/>
        </w:rPr>
      </w:pPr>
    </w:p>
    <w:p w14:paraId="2E201FEC" w14:textId="217579E7" w:rsidR="00065FA7" w:rsidRDefault="00065FA7" w:rsidP="005A5E08">
      <w:pPr>
        <w:pStyle w:val="Heading1"/>
        <w:spacing w:before="23"/>
        <w:rPr>
          <w:rFonts w:asciiTheme="minorHAnsi" w:hAnsiTheme="minorHAnsi"/>
          <w:spacing w:val="-6"/>
        </w:rPr>
      </w:pPr>
    </w:p>
    <w:p w14:paraId="32D24C3D" w14:textId="48C39847" w:rsidR="00065FA7" w:rsidRDefault="00065FA7" w:rsidP="005A5E08">
      <w:pPr>
        <w:pStyle w:val="Heading1"/>
        <w:spacing w:before="23"/>
        <w:rPr>
          <w:rFonts w:asciiTheme="minorHAnsi" w:hAnsiTheme="minorHAnsi"/>
          <w:spacing w:val="-6"/>
        </w:rPr>
      </w:pPr>
    </w:p>
    <w:p w14:paraId="12B5A6A6" w14:textId="5DC6F363" w:rsidR="00065FA7" w:rsidRDefault="00065FA7" w:rsidP="005A5E08">
      <w:pPr>
        <w:pStyle w:val="Heading1"/>
        <w:spacing w:before="23"/>
        <w:rPr>
          <w:rFonts w:asciiTheme="minorHAnsi" w:hAnsiTheme="minorHAnsi"/>
          <w:spacing w:val="-6"/>
        </w:rPr>
      </w:pPr>
    </w:p>
    <w:p w14:paraId="347408F0" w14:textId="272FCEB2" w:rsidR="00065FA7" w:rsidRDefault="00065FA7" w:rsidP="005A5E08">
      <w:pPr>
        <w:pStyle w:val="Heading1"/>
        <w:spacing w:before="23"/>
        <w:rPr>
          <w:rFonts w:asciiTheme="minorHAnsi" w:hAnsiTheme="minorHAnsi"/>
          <w:spacing w:val="-6"/>
        </w:rPr>
      </w:pPr>
    </w:p>
    <w:p w14:paraId="7019462C" w14:textId="14A5F914" w:rsidR="00065FA7" w:rsidRDefault="00065FA7" w:rsidP="005A5E08">
      <w:pPr>
        <w:pStyle w:val="Heading1"/>
        <w:spacing w:before="23"/>
        <w:rPr>
          <w:rFonts w:asciiTheme="minorHAnsi" w:hAnsiTheme="minorHAnsi"/>
          <w:spacing w:val="-6"/>
        </w:rPr>
      </w:pPr>
    </w:p>
    <w:p w14:paraId="3E5127BE" w14:textId="4A6E75B2" w:rsidR="00065FA7" w:rsidRDefault="00065FA7" w:rsidP="005A5E08">
      <w:pPr>
        <w:pStyle w:val="Heading1"/>
        <w:spacing w:before="23"/>
        <w:rPr>
          <w:rFonts w:asciiTheme="minorHAnsi" w:hAnsiTheme="minorHAnsi"/>
          <w:spacing w:val="-6"/>
        </w:rPr>
      </w:pPr>
    </w:p>
    <w:p w14:paraId="0AA6070F" w14:textId="1E697250" w:rsidR="00065FA7" w:rsidRDefault="00065FA7" w:rsidP="005A5E08">
      <w:pPr>
        <w:pStyle w:val="Heading1"/>
        <w:spacing w:before="23"/>
        <w:rPr>
          <w:rFonts w:asciiTheme="minorHAnsi" w:hAnsiTheme="minorHAnsi"/>
          <w:spacing w:val="-6"/>
        </w:rPr>
      </w:pPr>
    </w:p>
    <w:p w14:paraId="4E5332D1" w14:textId="68D147E7" w:rsidR="00065FA7" w:rsidRDefault="00065FA7" w:rsidP="005A5E08">
      <w:pPr>
        <w:pStyle w:val="Heading1"/>
        <w:spacing w:before="23"/>
        <w:rPr>
          <w:rFonts w:asciiTheme="minorHAnsi" w:hAnsiTheme="minorHAnsi"/>
          <w:spacing w:val="-6"/>
        </w:rPr>
      </w:pPr>
    </w:p>
    <w:p w14:paraId="3FC049CD" w14:textId="4EDC11FE" w:rsidR="00065FA7" w:rsidRDefault="00065FA7" w:rsidP="005A5E08">
      <w:pPr>
        <w:pStyle w:val="Heading1"/>
        <w:spacing w:before="23"/>
        <w:rPr>
          <w:rFonts w:asciiTheme="minorHAnsi" w:hAnsiTheme="minorHAnsi"/>
          <w:spacing w:val="-6"/>
        </w:rPr>
      </w:pPr>
    </w:p>
    <w:p w14:paraId="6BAB12EA" w14:textId="1D018C74" w:rsidR="00065FA7" w:rsidRDefault="00065FA7" w:rsidP="005A5E08">
      <w:pPr>
        <w:pStyle w:val="Heading1"/>
        <w:spacing w:before="23"/>
        <w:rPr>
          <w:rFonts w:asciiTheme="minorHAnsi" w:hAnsiTheme="minorHAnsi"/>
          <w:spacing w:val="-6"/>
        </w:rPr>
      </w:pPr>
    </w:p>
    <w:p w14:paraId="5F75F1EA" w14:textId="4ACE8B8D" w:rsidR="00065FA7" w:rsidRDefault="00065FA7" w:rsidP="005A5E08">
      <w:pPr>
        <w:pStyle w:val="Heading1"/>
        <w:spacing w:before="23"/>
        <w:rPr>
          <w:rFonts w:asciiTheme="minorHAnsi" w:hAnsiTheme="minorHAnsi"/>
          <w:spacing w:val="-6"/>
        </w:rPr>
      </w:pPr>
    </w:p>
    <w:p w14:paraId="70CC8F7D" w14:textId="72A9A47F" w:rsidR="00065FA7" w:rsidRDefault="00065FA7" w:rsidP="005A5E08">
      <w:pPr>
        <w:pStyle w:val="Heading1"/>
        <w:spacing w:before="23"/>
        <w:rPr>
          <w:rFonts w:asciiTheme="minorHAnsi" w:hAnsiTheme="minorHAnsi"/>
          <w:spacing w:val="-6"/>
        </w:rPr>
      </w:pPr>
    </w:p>
    <w:p w14:paraId="7118802A" w14:textId="53F9B7FA" w:rsidR="00065FA7" w:rsidRDefault="00065FA7" w:rsidP="005A5E08">
      <w:pPr>
        <w:pStyle w:val="Heading1"/>
        <w:spacing w:before="23"/>
        <w:rPr>
          <w:rFonts w:asciiTheme="minorHAnsi" w:hAnsiTheme="minorHAnsi"/>
          <w:spacing w:val="-6"/>
        </w:rPr>
      </w:pPr>
    </w:p>
    <w:p w14:paraId="2E13E13D" w14:textId="4BB4BED2" w:rsidR="00065FA7" w:rsidRDefault="00065FA7" w:rsidP="005A5E08">
      <w:pPr>
        <w:pStyle w:val="Heading1"/>
        <w:spacing w:before="23"/>
        <w:rPr>
          <w:rFonts w:asciiTheme="minorHAnsi" w:hAnsiTheme="minorHAnsi"/>
          <w:spacing w:val="-6"/>
        </w:rPr>
      </w:pPr>
    </w:p>
    <w:p w14:paraId="70095A13" w14:textId="77777777" w:rsidR="00065FA7" w:rsidRDefault="00065FA7" w:rsidP="005A5E08">
      <w:pPr>
        <w:pStyle w:val="Heading1"/>
        <w:spacing w:before="23"/>
        <w:rPr>
          <w:rFonts w:asciiTheme="minorHAnsi" w:hAnsiTheme="minorHAnsi"/>
          <w:spacing w:val="-6"/>
        </w:rPr>
      </w:pPr>
    </w:p>
    <w:p w14:paraId="0A598429" w14:textId="77777777" w:rsidR="00065FA7" w:rsidRDefault="00065FA7" w:rsidP="005A5E08">
      <w:pPr>
        <w:pStyle w:val="Heading1"/>
        <w:spacing w:before="23"/>
        <w:rPr>
          <w:rFonts w:asciiTheme="minorHAnsi" w:hAnsiTheme="minorHAnsi"/>
          <w:spacing w:val="-6"/>
        </w:rPr>
      </w:pPr>
    </w:p>
    <w:tbl>
      <w:tblPr>
        <w:tblStyle w:val="TableNormal1"/>
        <w:tblpPr w:leftFromText="180" w:rightFromText="180" w:vertAnchor="text" w:horzAnchor="margin" w:tblpY="13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78"/>
        <w:gridCol w:w="3962"/>
      </w:tblGrid>
      <w:tr w:rsidR="00427A52" w14:paraId="6404E65B" w14:textId="77777777" w:rsidTr="00427A52">
        <w:trPr>
          <w:trHeight w:val="548"/>
        </w:trPr>
        <w:tc>
          <w:tcPr>
            <w:tcW w:w="7278" w:type="dxa"/>
          </w:tcPr>
          <w:p w14:paraId="0E553ACE" w14:textId="77777777" w:rsidR="00427A52" w:rsidRDefault="00427A52" w:rsidP="00427A52">
            <w:pPr>
              <w:pStyle w:val="TableParagraph"/>
              <w:spacing w:before="1"/>
              <w:ind w:left="110"/>
            </w:pPr>
            <w:r>
              <w:rPr>
                <w:spacing w:val="-2"/>
              </w:rPr>
              <w:t>Ցուցանիշ</w:t>
            </w:r>
          </w:p>
        </w:tc>
        <w:tc>
          <w:tcPr>
            <w:tcW w:w="3962" w:type="dxa"/>
          </w:tcPr>
          <w:p w14:paraId="76BDA236" w14:textId="77777777" w:rsidR="00427A52" w:rsidRDefault="00427A52" w:rsidP="00427A52">
            <w:pPr>
              <w:pStyle w:val="TableParagraph"/>
              <w:rPr>
                <w:rFonts w:ascii="Times New Roman"/>
              </w:rPr>
            </w:pPr>
          </w:p>
        </w:tc>
      </w:tr>
      <w:tr w:rsidR="00427A52" w14:paraId="3338E976" w14:textId="77777777" w:rsidTr="00427A52">
        <w:trPr>
          <w:trHeight w:val="768"/>
        </w:trPr>
        <w:tc>
          <w:tcPr>
            <w:tcW w:w="7278" w:type="dxa"/>
          </w:tcPr>
          <w:p w14:paraId="2B060AE6" w14:textId="77777777" w:rsidR="00427A52" w:rsidRDefault="00427A52" w:rsidP="00427A52">
            <w:pPr>
              <w:pStyle w:val="TableParagraph"/>
              <w:spacing w:before="1"/>
              <w:ind w:left="110" w:right="122"/>
            </w:pPr>
            <w:r>
              <w:t>ա.</w:t>
            </w:r>
            <w:r>
              <w:rPr>
                <w:spacing w:val="-6"/>
              </w:rPr>
              <w:t xml:space="preserve"> </w:t>
            </w:r>
            <w:r>
              <w:t>մանկավարժական</w:t>
            </w:r>
            <w:r>
              <w:rPr>
                <w:spacing w:val="-10"/>
              </w:rPr>
              <w:t xml:space="preserve"> </w:t>
            </w:r>
            <w:r>
              <w:t>աշխատողներից</w:t>
            </w:r>
            <w:r>
              <w:rPr>
                <w:spacing w:val="-7"/>
              </w:rPr>
              <w:t xml:space="preserve"> </w:t>
            </w:r>
            <w:r>
              <w:t>քանիսն</w:t>
            </w:r>
            <w:r>
              <w:rPr>
                <w:spacing w:val="-10"/>
              </w:rPr>
              <w:t xml:space="preserve"> </w:t>
            </w:r>
            <w:r>
              <w:t>ունեն</w:t>
            </w:r>
            <w:r>
              <w:rPr>
                <w:spacing w:val="-7"/>
              </w:rPr>
              <w:t xml:space="preserve"> </w:t>
            </w:r>
            <w:r>
              <w:t xml:space="preserve">գիտական </w:t>
            </w:r>
            <w:r>
              <w:rPr>
                <w:spacing w:val="-2"/>
              </w:rPr>
              <w:t>կոչում.</w:t>
            </w:r>
          </w:p>
        </w:tc>
        <w:tc>
          <w:tcPr>
            <w:tcW w:w="3962" w:type="dxa"/>
          </w:tcPr>
          <w:p w14:paraId="21DCEB3B" w14:textId="77777777" w:rsidR="00427A52" w:rsidRDefault="00427A52" w:rsidP="00427A52">
            <w:pPr>
              <w:pStyle w:val="TableParagraph"/>
              <w:spacing w:before="1"/>
              <w:ind w:left="108"/>
            </w:pPr>
            <w:r>
              <w:rPr>
                <w:spacing w:val="-10"/>
              </w:rPr>
              <w:t>0</w:t>
            </w:r>
          </w:p>
        </w:tc>
      </w:tr>
      <w:tr w:rsidR="00427A52" w14:paraId="7048F3EF" w14:textId="77777777" w:rsidTr="00427A52">
        <w:trPr>
          <w:trHeight w:val="1038"/>
        </w:trPr>
        <w:tc>
          <w:tcPr>
            <w:tcW w:w="7278" w:type="dxa"/>
          </w:tcPr>
          <w:p w14:paraId="29612218" w14:textId="77777777" w:rsidR="00427A52" w:rsidRDefault="00427A52" w:rsidP="00427A52">
            <w:pPr>
              <w:pStyle w:val="TableParagraph"/>
              <w:spacing w:before="1"/>
              <w:ind w:left="110" w:right="122"/>
            </w:pPr>
            <w:r>
              <w:t>բ.</w:t>
            </w:r>
            <w:r>
              <w:rPr>
                <w:spacing w:val="-5"/>
              </w:rPr>
              <w:t xml:space="preserve"> </w:t>
            </w:r>
            <w:r>
              <w:t>մանկավարժական</w:t>
            </w:r>
            <w:r>
              <w:rPr>
                <w:spacing w:val="-6"/>
              </w:rPr>
              <w:t xml:space="preserve"> </w:t>
            </w:r>
            <w:r>
              <w:t>աշխատողներից</w:t>
            </w:r>
            <w:r>
              <w:rPr>
                <w:spacing w:val="-6"/>
              </w:rPr>
              <w:t xml:space="preserve"> </w:t>
            </w:r>
            <w:r>
              <w:t>քանիսն</w:t>
            </w:r>
            <w:r>
              <w:rPr>
                <w:spacing w:val="-2"/>
              </w:rPr>
              <w:t xml:space="preserve"> </w:t>
            </w:r>
            <w:r>
              <w:t>են</w:t>
            </w:r>
            <w:r>
              <w:rPr>
                <w:spacing w:val="-6"/>
              </w:rPr>
              <w:t xml:space="preserve"> </w:t>
            </w:r>
            <w:r>
              <w:t>վերջին</w:t>
            </w:r>
            <w:r>
              <w:rPr>
                <w:spacing w:val="-6"/>
              </w:rPr>
              <w:t xml:space="preserve"> </w:t>
            </w:r>
            <w:r>
              <w:t>5</w:t>
            </w:r>
            <w:r>
              <w:rPr>
                <w:spacing w:val="-8"/>
              </w:rPr>
              <w:t xml:space="preserve"> </w:t>
            </w:r>
            <w:r>
              <w:t>տարում վերապատրաստում անցել նախարարության կողմից երաշխավորված կազմակերպություններում.</w:t>
            </w:r>
          </w:p>
        </w:tc>
        <w:tc>
          <w:tcPr>
            <w:tcW w:w="3962" w:type="dxa"/>
          </w:tcPr>
          <w:p w14:paraId="0E65BE79" w14:textId="77777777" w:rsidR="00427A52" w:rsidRPr="007610AB" w:rsidRDefault="00427A52" w:rsidP="00427A52">
            <w:pPr>
              <w:pStyle w:val="TableParagraph"/>
              <w:spacing w:before="1"/>
              <w:rPr>
                <w:rFonts w:asciiTheme="minorHAnsi" w:hAnsiTheme="minorHAnsi"/>
                <w:lang w:val="hy-AM"/>
              </w:rPr>
            </w:pPr>
            <w:r>
              <w:rPr>
                <w:rFonts w:asciiTheme="minorHAnsi" w:hAnsiTheme="minorHAnsi"/>
                <w:spacing w:val="-10"/>
                <w:lang w:val="hy-AM"/>
              </w:rPr>
              <w:t xml:space="preserve"> 7</w:t>
            </w:r>
          </w:p>
        </w:tc>
      </w:tr>
      <w:tr w:rsidR="00427A52" w14:paraId="0F32A0E0" w14:textId="77777777" w:rsidTr="00427A52">
        <w:trPr>
          <w:trHeight w:val="1039"/>
        </w:trPr>
        <w:tc>
          <w:tcPr>
            <w:tcW w:w="7278" w:type="dxa"/>
          </w:tcPr>
          <w:p w14:paraId="39C2F8B5" w14:textId="77777777" w:rsidR="00427A52" w:rsidRDefault="00427A52" w:rsidP="00427A52">
            <w:pPr>
              <w:pStyle w:val="TableParagraph"/>
              <w:spacing w:before="2"/>
              <w:ind w:left="110"/>
            </w:pPr>
            <w:r>
              <w:t>գ.</w:t>
            </w:r>
            <w:r>
              <w:rPr>
                <w:spacing w:val="-8"/>
              </w:rPr>
              <w:t xml:space="preserve"> </w:t>
            </w:r>
            <w:r>
              <w:t>մանկավարժական</w:t>
            </w:r>
            <w:r>
              <w:rPr>
                <w:spacing w:val="-9"/>
              </w:rPr>
              <w:t xml:space="preserve"> </w:t>
            </w:r>
            <w:r>
              <w:t>աշխատողներից</w:t>
            </w:r>
            <w:r>
              <w:rPr>
                <w:spacing w:val="-8"/>
              </w:rPr>
              <w:t xml:space="preserve"> </w:t>
            </w:r>
            <w:r>
              <w:t>քանիսն</w:t>
            </w:r>
            <w:r>
              <w:rPr>
                <w:spacing w:val="-8"/>
              </w:rPr>
              <w:t xml:space="preserve"> </w:t>
            </w:r>
            <w:r>
              <w:rPr>
                <w:spacing w:val="-5"/>
              </w:rPr>
              <w:t>են</w:t>
            </w:r>
          </w:p>
          <w:p w14:paraId="07CC0C5A" w14:textId="77777777" w:rsidR="00427A52" w:rsidRDefault="00427A52" w:rsidP="00427A52">
            <w:pPr>
              <w:pStyle w:val="TableParagraph"/>
              <w:ind w:left="110"/>
            </w:pPr>
            <w:r>
              <w:t>վերապատրաստվել</w:t>
            </w:r>
            <w:r>
              <w:rPr>
                <w:spacing w:val="-9"/>
              </w:rPr>
              <w:t xml:space="preserve"> </w:t>
            </w:r>
            <w:r>
              <w:t>որպես</w:t>
            </w:r>
            <w:r>
              <w:rPr>
                <w:spacing w:val="-10"/>
              </w:rPr>
              <w:t xml:space="preserve"> </w:t>
            </w:r>
            <w:r>
              <w:t>վերապատրաստող</w:t>
            </w:r>
            <w:r>
              <w:rPr>
                <w:spacing w:val="-9"/>
              </w:rPr>
              <w:t xml:space="preserve"> </w:t>
            </w:r>
            <w:r>
              <w:t>(դասախոս)</w:t>
            </w:r>
            <w:r>
              <w:rPr>
                <w:spacing w:val="-7"/>
              </w:rPr>
              <w:t xml:space="preserve"> </w:t>
            </w:r>
            <w:r>
              <w:t>և</w:t>
            </w:r>
            <w:r>
              <w:rPr>
                <w:spacing w:val="-7"/>
              </w:rPr>
              <w:t xml:space="preserve"> </w:t>
            </w:r>
            <w:r>
              <w:t>վարում են վերապատրաստման դասընթացներ.</w:t>
            </w:r>
          </w:p>
        </w:tc>
        <w:tc>
          <w:tcPr>
            <w:tcW w:w="3962" w:type="dxa"/>
          </w:tcPr>
          <w:p w14:paraId="3A028EF2" w14:textId="77777777" w:rsidR="00427A52" w:rsidRDefault="00427A52" w:rsidP="00427A52">
            <w:pPr>
              <w:pStyle w:val="TableParagraph"/>
              <w:spacing w:before="2"/>
              <w:ind w:left="108"/>
            </w:pPr>
            <w:r>
              <w:rPr>
                <w:spacing w:val="-10"/>
              </w:rPr>
              <w:t>0</w:t>
            </w:r>
          </w:p>
        </w:tc>
      </w:tr>
      <w:tr w:rsidR="00427A52" w14:paraId="338D9346" w14:textId="77777777" w:rsidTr="00427A52">
        <w:trPr>
          <w:trHeight w:val="646"/>
        </w:trPr>
        <w:tc>
          <w:tcPr>
            <w:tcW w:w="7278" w:type="dxa"/>
          </w:tcPr>
          <w:p w14:paraId="24526561" w14:textId="77777777" w:rsidR="00427A52" w:rsidRDefault="00427A52" w:rsidP="00427A52">
            <w:pPr>
              <w:pStyle w:val="TableParagraph"/>
              <w:spacing w:before="1"/>
              <w:ind w:left="110"/>
            </w:pPr>
            <w:r>
              <w:t>դ.</w:t>
            </w:r>
            <w:r>
              <w:rPr>
                <w:spacing w:val="-8"/>
              </w:rPr>
              <w:t xml:space="preserve"> </w:t>
            </w:r>
            <w:r>
              <w:t>որքան</w:t>
            </w:r>
            <w:r>
              <w:rPr>
                <w:spacing w:val="-6"/>
              </w:rPr>
              <w:t xml:space="preserve"> </w:t>
            </w:r>
            <w:r>
              <w:t>է</w:t>
            </w:r>
            <w:r>
              <w:rPr>
                <w:spacing w:val="-7"/>
              </w:rPr>
              <w:t xml:space="preserve"> </w:t>
            </w:r>
            <w:r>
              <w:t>մանկավարժական</w:t>
            </w:r>
            <w:r>
              <w:rPr>
                <w:spacing w:val="-3"/>
              </w:rPr>
              <w:t xml:space="preserve"> </w:t>
            </w:r>
            <w:r>
              <w:t>աշխատողների</w:t>
            </w:r>
            <w:r>
              <w:rPr>
                <w:spacing w:val="-7"/>
              </w:rPr>
              <w:t xml:space="preserve"> </w:t>
            </w:r>
            <w:r>
              <w:t>միջին</w:t>
            </w:r>
            <w:r>
              <w:rPr>
                <w:spacing w:val="-8"/>
              </w:rPr>
              <w:t xml:space="preserve"> </w:t>
            </w:r>
            <w:r>
              <w:rPr>
                <w:spacing w:val="-2"/>
              </w:rPr>
              <w:t>տարիքը.</w:t>
            </w:r>
          </w:p>
        </w:tc>
        <w:tc>
          <w:tcPr>
            <w:tcW w:w="3962" w:type="dxa"/>
          </w:tcPr>
          <w:p w14:paraId="0807EFF7" w14:textId="3C8D8CC4" w:rsidR="00427A52" w:rsidRPr="00533014" w:rsidRDefault="00533014" w:rsidP="00427A52">
            <w:pPr>
              <w:pStyle w:val="TableParagraph"/>
              <w:spacing w:before="1"/>
              <w:ind w:left="108"/>
              <w:rPr>
                <w:rFonts w:asciiTheme="minorHAnsi" w:hAnsiTheme="minorHAnsi"/>
                <w:lang w:val="hy-AM"/>
              </w:rPr>
            </w:pPr>
            <w:r>
              <w:rPr>
                <w:spacing w:val="-5"/>
                <w:lang w:val="hy-AM"/>
              </w:rPr>
              <w:t>38</w:t>
            </w:r>
          </w:p>
        </w:tc>
      </w:tr>
      <w:tr w:rsidR="00427A52" w14:paraId="60AB3F2B" w14:textId="77777777" w:rsidTr="00427A52">
        <w:trPr>
          <w:trHeight w:val="1581"/>
        </w:trPr>
        <w:tc>
          <w:tcPr>
            <w:tcW w:w="7278" w:type="dxa"/>
          </w:tcPr>
          <w:p w14:paraId="5957B547" w14:textId="77777777" w:rsidR="00427A52" w:rsidRDefault="00427A52" w:rsidP="00427A52">
            <w:pPr>
              <w:pStyle w:val="TableParagraph"/>
              <w:ind w:left="110"/>
            </w:pPr>
            <w:r>
              <w:t>ե. մանկավարժական աշխատողներից քանիսն ունեն միջազգային ու տեղական պարբերականներում(ամսագրերում) հրապարակված հոդվածներ, մասնագիտական հրապարակումներ, ինչպես նաև մեթոդական</w:t>
            </w:r>
            <w:r>
              <w:rPr>
                <w:spacing w:val="-9"/>
              </w:rPr>
              <w:t xml:space="preserve"> </w:t>
            </w:r>
            <w:r>
              <w:t>ձեռնարկներ,</w:t>
            </w:r>
            <w:r>
              <w:rPr>
                <w:spacing w:val="-5"/>
              </w:rPr>
              <w:t xml:space="preserve"> </w:t>
            </w:r>
            <w:r>
              <w:t>գիտամանկավարժա-</w:t>
            </w:r>
            <w:r>
              <w:rPr>
                <w:spacing w:val="-10"/>
              </w:rPr>
              <w:t xml:space="preserve"> </w:t>
            </w:r>
            <w:r>
              <w:t>կան,</w:t>
            </w:r>
            <w:r>
              <w:rPr>
                <w:spacing w:val="-5"/>
              </w:rPr>
              <w:t xml:space="preserve"> </w:t>
            </w:r>
            <w:r>
              <w:t>հեղինակային</w:t>
            </w:r>
            <w:r>
              <w:rPr>
                <w:spacing w:val="-6"/>
              </w:rPr>
              <w:t xml:space="preserve"> </w:t>
            </w:r>
            <w:r>
              <w:t>և այլ աշխատություններ.</w:t>
            </w:r>
          </w:p>
        </w:tc>
        <w:tc>
          <w:tcPr>
            <w:tcW w:w="3962" w:type="dxa"/>
          </w:tcPr>
          <w:p w14:paraId="14D23E43" w14:textId="77777777" w:rsidR="00427A52" w:rsidRDefault="00427A52" w:rsidP="00427A52">
            <w:pPr>
              <w:pStyle w:val="TableParagraph"/>
              <w:spacing w:before="1"/>
              <w:ind w:left="108"/>
            </w:pPr>
            <w:r>
              <w:rPr>
                <w:spacing w:val="-10"/>
              </w:rPr>
              <w:t>0</w:t>
            </w:r>
          </w:p>
        </w:tc>
      </w:tr>
      <w:tr w:rsidR="00427A52" w14:paraId="6B486A1C" w14:textId="77777777" w:rsidTr="00427A52">
        <w:trPr>
          <w:trHeight w:val="1040"/>
        </w:trPr>
        <w:tc>
          <w:tcPr>
            <w:tcW w:w="7278" w:type="dxa"/>
          </w:tcPr>
          <w:p w14:paraId="24A3429E" w14:textId="77777777" w:rsidR="00427A52" w:rsidRDefault="00427A52" w:rsidP="00427A52">
            <w:pPr>
              <w:pStyle w:val="TableParagraph"/>
              <w:spacing w:before="1"/>
              <w:ind w:left="110"/>
            </w:pPr>
            <w:r>
              <w:t>զ.</w:t>
            </w:r>
            <w:r>
              <w:rPr>
                <w:spacing w:val="-7"/>
              </w:rPr>
              <w:t xml:space="preserve"> </w:t>
            </w:r>
            <w:r>
              <w:t>մանկավարժական</w:t>
            </w:r>
            <w:r>
              <w:rPr>
                <w:spacing w:val="-10"/>
              </w:rPr>
              <w:t xml:space="preserve"> </w:t>
            </w:r>
            <w:r>
              <w:t>աշխատողներից</w:t>
            </w:r>
            <w:r>
              <w:rPr>
                <w:spacing w:val="-8"/>
              </w:rPr>
              <w:t xml:space="preserve"> </w:t>
            </w:r>
            <w:r>
              <w:t>քանիսն</w:t>
            </w:r>
            <w:r>
              <w:rPr>
                <w:spacing w:val="-8"/>
              </w:rPr>
              <w:t xml:space="preserve"> </w:t>
            </w:r>
            <w:r>
              <w:t>են</w:t>
            </w:r>
            <w:r>
              <w:rPr>
                <w:spacing w:val="-8"/>
              </w:rPr>
              <w:t xml:space="preserve"> </w:t>
            </w:r>
            <w:r>
              <w:t>ուսումնական գործընթացում կիրառում ժամանակակից տեղեկատվական հաղորդակցման տեխնոլոգիաներ/ՏՀՏ/.</w:t>
            </w:r>
          </w:p>
        </w:tc>
        <w:tc>
          <w:tcPr>
            <w:tcW w:w="3962" w:type="dxa"/>
          </w:tcPr>
          <w:p w14:paraId="263F73C1" w14:textId="77777777" w:rsidR="00427A52" w:rsidRDefault="00427A52" w:rsidP="00427A52">
            <w:pPr>
              <w:pStyle w:val="TableParagraph"/>
              <w:spacing w:before="1"/>
              <w:ind w:left="108"/>
            </w:pPr>
            <w:r>
              <w:rPr>
                <w:spacing w:val="-10"/>
              </w:rPr>
              <w:t>0</w:t>
            </w:r>
          </w:p>
        </w:tc>
      </w:tr>
      <w:tr w:rsidR="00427A52" w14:paraId="3C37CDF3" w14:textId="77777777" w:rsidTr="00427A52">
        <w:trPr>
          <w:trHeight w:val="765"/>
        </w:trPr>
        <w:tc>
          <w:tcPr>
            <w:tcW w:w="7278" w:type="dxa"/>
          </w:tcPr>
          <w:p w14:paraId="541B9A73" w14:textId="77777777" w:rsidR="00427A52" w:rsidRDefault="00427A52" w:rsidP="00427A52">
            <w:pPr>
              <w:pStyle w:val="TableParagraph"/>
              <w:spacing w:before="1"/>
              <w:ind w:left="110"/>
            </w:pPr>
            <w:r>
              <w:t>ը.</w:t>
            </w:r>
            <w:r>
              <w:rPr>
                <w:spacing w:val="-8"/>
              </w:rPr>
              <w:t xml:space="preserve"> </w:t>
            </w:r>
            <w:r>
              <w:t>որքան</w:t>
            </w:r>
            <w:r>
              <w:rPr>
                <w:spacing w:val="-9"/>
              </w:rPr>
              <w:t xml:space="preserve"> </w:t>
            </w:r>
            <w:r>
              <w:t>է</w:t>
            </w:r>
            <w:r>
              <w:rPr>
                <w:spacing w:val="-10"/>
              </w:rPr>
              <w:t xml:space="preserve"> </w:t>
            </w:r>
            <w:r>
              <w:t>մանկավարժական</w:t>
            </w:r>
            <w:r>
              <w:rPr>
                <w:spacing w:val="-9"/>
              </w:rPr>
              <w:t xml:space="preserve"> </w:t>
            </w:r>
            <w:r>
              <w:t>աշխատողների</w:t>
            </w:r>
            <w:r>
              <w:rPr>
                <w:spacing w:val="-10"/>
              </w:rPr>
              <w:t xml:space="preserve"> </w:t>
            </w:r>
            <w:r>
              <w:t>բացակայությունների ընդհանուր թիվը.</w:t>
            </w:r>
          </w:p>
        </w:tc>
        <w:tc>
          <w:tcPr>
            <w:tcW w:w="3962" w:type="dxa"/>
          </w:tcPr>
          <w:p w14:paraId="4201055E" w14:textId="77777777" w:rsidR="00427A52" w:rsidRDefault="00427A52" w:rsidP="00427A52">
            <w:pPr>
              <w:pStyle w:val="TableParagraph"/>
              <w:spacing w:before="1"/>
              <w:ind w:left="108"/>
            </w:pPr>
            <w:r>
              <w:rPr>
                <w:spacing w:val="-10"/>
              </w:rPr>
              <w:t>0</w:t>
            </w:r>
          </w:p>
        </w:tc>
      </w:tr>
    </w:tbl>
    <w:p w14:paraId="3B6370FA" w14:textId="70F1FC3C" w:rsidR="007610AB" w:rsidRDefault="007610AB" w:rsidP="005A5E08">
      <w:pPr>
        <w:pStyle w:val="Heading1"/>
        <w:spacing w:before="23"/>
        <w:rPr>
          <w:rFonts w:asciiTheme="minorHAnsi" w:hAnsiTheme="minorHAnsi"/>
          <w:spacing w:val="-6"/>
        </w:rPr>
      </w:pPr>
    </w:p>
    <w:p w14:paraId="0E668CB3" w14:textId="0F306F18" w:rsidR="007610AB" w:rsidRDefault="007610AB" w:rsidP="00427A52">
      <w:pPr>
        <w:pStyle w:val="Heading1"/>
        <w:spacing w:before="23"/>
        <w:jc w:val="center"/>
        <w:rPr>
          <w:rFonts w:asciiTheme="minorHAnsi" w:hAnsiTheme="minorHAnsi"/>
          <w:spacing w:val="-6"/>
        </w:rPr>
      </w:pPr>
    </w:p>
    <w:p w14:paraId="5022AACF" w14:textId="5CFF9ECA" w:rsidR="007610AB" w:rsidRDefault="007610AB" w:rsidP="00427A52">
      <w:pPr>
        <w:pStyle w:val="Heading1"/>
        <w:spacing w:before="23"/>
        <w:jc w:val="center"/>
        <w:rPr>
          <w:rFonts w:asciiTheme="minorHAnsi" w:hAnsiTheme="minorHAnsi"/>
          <w:spacing w:val="-6"/>
        </w:rPr>
      </w:pPr>
    </w:p>
    <w:p w14:paraId="5D1CF1E2" w14:textId="77777777" w:rsidR="00427A52" w:rsidRDefault="00427A52" w:rsidP="00427A52">
      <w:pPr>
        <w:pStyle w:val="BodyText"/>
        <w:spacing w:before="13"/>
        <w:ind w:left="867"/>
        <w:jc w:val="center"/>
      </w:pPr>
      <w:r>
        <w:t>Տվյալներ</w:t>
      </w:r>
      <w:r>
        <w:rPr>
          <w:spacing w:val="-9"/>
        </w:rPr>
        <w:t xml:space="preserve"> </w:t>
      </w:r>
      <w:r>
        <w:t>հաստատության</w:t>
      </w:r>
      <w:r>
        <w:rPr>
          <w:spacing w:val="-7"/>
        </w:rPr>
        <w:t xml:space="preserve"> </w:t>
      </w:r>
      <w:r>
        <w:t>ուսումնադաստիարակչական</w:t>
      </w:r>
      <w:r>
        <w:rPr>
          <w:spacing w:val="-7"/>
        </w:rPr>
        <w:t xml:space="preserve"> </w:t>
      </w:r>
      <w:r>
        <w:t>գործընթացի</w:t>
      </w:r>
      <w:r>
        <w:rPr>
          <w:spacing w:val="-6"/>
        </w:rPr>
        <w:t xml:space="preserve"> </w:t>
      </w:r>
      <w:r>
        <w:rPr>
          <w:spacing w:val="-2"/>
        </w:rPr>
        <w:t>վերաբերյալ</w:t>
      </w:r>
    </w:p>
    <w:p w14:paraId="557B922F" w14:textId="00A3F702" w:rsidR="007610AB" w:rsidRDefault="007610AB" w:rsidP="005A5E08">
      <w:pPr>
        <w:pStyle w:val="Heading1"/>
        <w:spacing w:before="23"/>
        <w:rPr>
          <w:rFonts w:asciiTheme="minorHAnsi" w:hAnsiTheme="minorHAnsi"/>
          <w:spacing w:val="-6"/>
        </w:rPr>
      </w:pPr>
    </w:p>
    <w:tbl>
      <w:tblPr>
        <w:tblStyle w:val="TableNormal1"/>
        <w:tblpPr w:leftFromText="180" w:rightFromText="180" w:vertAnchor="text" w:horzAnchor="margin"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1"/>
        <w:gridCol w:w="3464"/>
        <w:gridCol w:w="3441"/>
      </w:tblGrid>
      <w:tr w:rsidR="00427A52" w14:paraId="6D39034C" w14:textId="77777777" w:rsidTr="00427A52">
        <w:trPr>
          <w:trHeight w:val="1078"/>
        </w:trPr>
        <w:tc>
          <w:tcPr>
            <w:tcW w:w="4111" w:type="dxa"/>
          </w:tcPr>
          <w:p w14:paraId="1F693C4C" w14:textId="77777777" w:rsidR="00427A52" w:rsidRDefault="00427A52" w:rsidP="00427A52">
            <w:pPr>
              <w:pStyle w:val="TableParagraph"/>
              <w:spacing w:before="1"/>
              <w:ind w:left="107"/>
            </w:pPr>
            <w:r>
              <w:rPr>
                <w:spacing w:val="-2"/>
              </w:rPr>
              <w:t>Ցուցանիշ</w:t>
            </w:r>
          </w:p>
        </w:tc>
        <w:tc>
          <w:tcPr>
            <w:tcW w:w="3464" w:type="dxa"/>
          </w:tcPr>
          <w:p w14:paraId="233AF78B" w14:textId="77777777" w:rsidR="00427A52" w:rsidRDefault="00427A52" w:rsidP="00427A52">
            <w:pPr>
              <w:pStyle w:val="TableParagraph"/>
              <w:spacing w:before="1"/>
              <w:ind w:left="107"/>
            </w:pPr>
            <w:r>
              <w:rPr>
                <w:spacing w:val="-5"/>
              </w:rPr>
              <w:t>Այո</w:t>
            </w:r>
          </w:p>
        </w:tc>
        <w:tc>
          <w:tcPr>
            <w:tcW w:w="3441" w:type="dxa"/>
          </w:tcPr>
          <w:p w14:paraId="2837515C" w14:textId="77777777" w:rsidR="00427A52" w:rsidRDefault="00427A52" w:rsidP="00427A52">
            <w:pPr>
              <w:pStyle w:val="TableParagraph"/>
              <w:spacing w:before="1"/>
              <w:ind w:left="109"/>
            </w:pPr>
            <w:r>
              <w:rPr>
                <w:spacing w:val="-5"/>
              </w:rPr>
              <w:t>Ոչ</w:t>
            </w:r>
          </w:p>
        </w:tc>
      </w:tr>
      <w:tr w:rsidR="00427A52" w14:paraId="26EA6974" w14:textId="77777777" w:rsidTr="00427A52">
        <w:trPr>
          <w:trHeight w:val="1127"/>
        </w:trPr>
        <w:tc>
          <w:tcPr>
            <w:tcW w:w="4111" w:type="dxa"/>
          </w:tcPr>
          <w:p w14:paraId="3F406263" w14:textId="6D830A4F" w:rsidR="00427A52" w:rsidRDefault="00427A52" w:rsidP="00427A52">
            <w:pPr>
              <w:pStyle w:val="TableParagraph"/>
              <w:ind w:left="107" w:right="94"/>
              <w:jc w:val="both"/>
            </w:pPr>
            <w:r>
              <w:t>ա.Սահմանված ժամկետում ձևավորվել է սաների համակազմը՝ ըստ տարիքային խմբերի</w:t>
            </w:r>
          </w:p>
        </w:tc>
        <w:tc>
          <w:tcPr>
            <w:tcW w:w="3464" w:type="dxa"/>
          </w:tcPr>
          <w:p w14:paraId="240B3979" w14:textId="77777777" w:rsidR="00427A52" w:rsidRDefault="00427A52" w:rsidP="00427A52">
            <w:pPr>
              <w:pStyle w:val="TableParagraph"/>
              <w:spacing w:before="1"/>
              <w:ind w:left="107"/>
            </w:pPr>
            <w:r>
              <w:rPr>
                <w:spacing w:val="-5"/>
              </w:rPr>
              <w:t>այո</w:t>
            </w:r>
          </w:p>
        </w:tc>
        <w:tc>
          <w:tcPr>
            <w:tcW w:w="3441" w:type="dxa"/>
          </w:tcPr>
          <w:p w14:paraId="5DA891B3" w14:textId="77777777" w:rsidR="00427A52" w:rsidRDefault="00427A52" w:rsidP="00427A52">
            <w:pPr>
              <w:pStyle w:val="TableParagraph"/>
              <w:rPr>
                <w:rFonts w:ascii="Times New Roman"/>
              </w:rPr>
            </w:pPr>
          </w:p>
        </w:tc>
      </w:tr>
      <w:tr w:rsidR="00427A52" w14:paraId="0D3EFBB2" w14:textId="77777777" w:rsidTr="00427A52">
        <w:trPr>
          <w:trHeight w:val="1718"/>
        </w:trPr>
        <w:tc>
          <w:tcPr>
            <w:tcW w:w="4111" w:type="dxa"/>
          </w:tcPr>
          <w:p w14:paraId="09DC506D" w14:textId="77777777" w:rsidR="00427A52" w:rsidRDefault="00427A52" w:rsidP="00427A52">
            <w:pPr>
              <w:pStyle w:val="TableParagraph"/>
              <w:spacing w:before="1"/>
              <w:ind w:left="107" w:right="95"/>
              <w:jc w:val="both"/>
            </w:pPr>
            <w:r>
              <w:t>բ.ուսումնական հաստատությունում իրականացվում են մանկավարժական խորհրդի նիստեր և առկա է մանկավարժական խորհրդի նիստերի արձանագրությունների մատյան.</w:t>
            </w:r>
          </w:p>
        </w:tc>
        <w:tc>
          <w:tcPr>
            <w:tcW w:w="3464" w:type="dxa"/>
          </w:tcPr>
          <w:p w14:paraId="64060B6F" w14:textId="77777777" w:rsidR="00427A52" w:rsidRDefault="00427A52" w:rsidP="00427A52">
            <w:pPr>
              <w:pStyle w:val="TableParagraph"/>
              <w:spacing w:before="1"/>
              <w:ind w:left="107"/>
            </w:pPr>
            <w:r>
              <w:rPr>
                <w:spacing w:val="-5"/>
              </w:rPr>
              <w:t>այո</w:t>
            </w:r>
          </w:p>
        </w:tc>
        <w:tc>
          <w:tcPr>
            <w:tcW w:w="3441" w:type="dxa"/>
          </w:tcPr>
          <w:p w14:paraId="56F1971C" w14:textId="77777777" w:rsidR="00427A52" w:rsidRDefault="00427A52" w:rsidP="00427A52">
            <w:pPr>
              <w:pStyle w:val="TableParagraph"/>
              <w:rPr>
                <w:rFonts w:ascii="Times New Roman"/>
              </w:rPr>
            </w:pPr>
          </w:p>
        </w:tc>
      </w:tr>
      <w:tr w:rsidR="00427A52" w14:paraId="0EE94EFE" w14:textId="77777777" w:rsidTr="00427A52">
        <w:trPr>
          <w:trHeight w:val="2895"/>
        </w:trPr>
        <w:tc>
          <w:tcPr>
            <w:tcW w:w="4111" w:type="dxa"/>
          </w:tcPr>
          <w:p w14:paraId="444A8C11" w14:textId="77777777" w:rsidR="00427A52" w:rsidRDefault="00427A52" w:rsidP="00427A52">
            <w:pPr>
              <w:pStyle w:val="TableParagraph"/>
              <w:tabs>
                <w:tab w:val="left" w:pos="1511"/>
                <w:tab w:val="left" w:pos="1769"/>
                <w:tab w:val="left" w:pos="2167"/>
                <w:tab w:val="left" w:pos="2902"/>
                <w:tab w:val="left" w:pos="3887"/>
              </w:tabs>
              <w:ind w:left="107" w:right="95"/>
            </w:pPr>
            <w:r>
              <w:rPr>
                <w:spacing w:val="-2"/>
              </w:rPr>
              <w:lastRenderedPageBreak/>
              <w:t>գ.ուսումնադաստիարակչական գործընթացը</w:t>
            </w:r>
            <w:r>
              <w:tab/>
            </w:r>
            <w:r>
              <w:tab/>
            </w:r>
            <w:r>
              <w:rPr>
                <w:spacing w:val="-2"/>
              </w:rPr>
              <w:t>կազմակերպվում</w:t>
            </w:r>
            <w:r>
              <w:tab/>
            </w:r>
            <w:r>
              <w:rPr>
                <w:spacing w:val="-10"/>
              </w:rPr>
              <w:t xml:space="preserve">է </w:t>
            </w:r>
            <w:r>
              <w:rPr>
                <w:spacing w:val="-2"/>
              </w:rPr>
              <w:t>նախադպրոցական</w:t>
            </w:r>
            <w:r>
              <w:tab/>
            </w:r>
            <w:r>
              <w:tab/>
            </w:r>
            <w:r>
              <w:rPr>
                <w:spacing w:val="-2"/>
              </w:rPr>
              <w:t xml:space="preserve">կրթության </w:t>
            </w:r>
            <w:r>
              <w:t>պետակական</w:t>
            </w:r>
            <w:r>
              <w:rPr>
                <w:spacing w:val="40"/>
              </w:rPr>
              <w:t xml:space="preserve"> </w:t>
            </w:r>
            <w:r>
              <w:t>կրթական</w:t>
            </w:r>
            <w:r>
              <w:rPr>
                <w:spacing w:val="40"/>
              </w:rPr>
              <w:t xml:space="preserve"> </w:t>
            </w:r>
            <w:r>
              <w:t>չափորոշչին և</w:t>
            </w:r>
            <w:r>
              <w:rPr>
                <w:spacing w:val="40"/>
              </w:rPr>
              <w:t xml:space="preserve"> </w:t>
            </w:r>
            <w:r>
              <w:t>տվյալ</w:t>
            </w:r>
            <w:r>
              <w:rPr>
                <w:spacing w:val="40"/>
              </w:rPr>
              <w:t xml:space="preserve"> </w:t>
            </w:r>
            <w:r>
              <w:t>տարիքային</w:t>
            </w:r>
            <w:r>
              <w:rPr>
                <w:spacing w:val="40"/>
              </w:rPr>
              <w:t xml:space="preserve"> </w:t>
            </w:r>
            <w:r>
              <w:t>խմբի</w:t>
            </w:r>
            <w:r>
              <w:rPr>
                <w:spacing w:val="40"/>
              </w:rPr>
              <w:t xml:space="preserve"> </w:t>
            </w:r>
            <w:r>
              <w:t xml:space="preserve">ծրագրին </w:t>
            </w:r>
            <w:r>
              <w:rPr>
                <w:spacing w:val="-2"/>
              </w:rPr>
              <w:t>(այդթվում՝</w:t>
            </w:r>
            <w:r>
              <w:tab/>
            </w:r>
            <w:r>
              <w:rPr>
                <w:spacing w:val="-2"/>
              </w:rPr>
              <w:t>կրթության</w:t>
            </w:r>
            <w:r>
              <w:tab/>
            </w:r>
            <w:r>
              <w:rPr>
                <w:spacing w:val="-50"/>
              </w:rPr>
              <w:t xml:space="preserve"> </w:t>
            </w:r>
            <w:r>
              <w:rPr>
                <w:spacing w:val="-2"/>
              </w:rPr>
              <w:t xml:space="preserve">պետական </w:t>
            </w:r>
            <w:r>
              <w:t xml:space="preserve">լիազոր մարմնի կողմից հաստատված </w:t>
            </w:r>
            <w:r>
              <w:rPr>
                <w:spacing w:val="-2"/>
              </w:rPr>
              <w:t>հեղինակային</w:t>
            </w:r>
            <w:r>
              <w:tab/>
            </w:r>
            <w:r>
              <w:tab/>
            </w:r>
            <w:r>
              <w:rPr>
                <w:spacing w:val="-52"/>
              </w:rPr>
              <w:t xml:space="preserve"> </w:t>
            </w:r>
            <w:r>
              <w:rPr>
                <w:spacing w:val="-8"/>
              </w:rPr>
              <w:t>և</w:t>
            </w:r>
            <w:r>
              <w:tab/>
            </w:r>
            <w:r>
              <w:rPr>
                <w:spacing w:val="-2"/>
              </w:rPr>
              <w:t>այլընտրանքային) համապատասխան.</w:t>
            </w:r>
          </w:p>
        </w:tc>
        <w:tc>
          <w:tcPr>
            <w:tcW w:w="3464" w:type="dxa"/>
          </w:tcPr>
          <w:p w14:paraId="7AEC4F0D" w14:textId="77777777" w:rsidR="00427A52" w:rsidRDefault="00427A52" w:rsidP="00427A52">
            <w:pPr>
              <w:pStyle w:val="TableParagraph"/>
              <w:spacing w:before="1"/>
              <w:ind w:left="107"/>
            </w:pPr>
            <w:r>
              <w:rPr>
                <w:spacing w:val="-5"/>
              </w:rPr>
              <w:t>այո</w:t>
            </w:r>
          </w:p>
        </w:tc>
        <w:tc>
          <w:tcPr>
            <w:tcW w:w="3441" w:type="dxa"/>
          </w:tcPr>
          <w:p w14:paraId="56A18E9F" w14:textId="77777777" w:rsidR="00427A52" w:rsidRDefault="00427A52" w:rsidP="00427A52">
            <w:pPr>
              <w:pStyle w:val="TableParagraph"/>
              <w:rPr>
                <w:rFonts w:ascii="Times New Roman"/>
              </w:rPr>
            </w:pPr>
          </w:p>
        </w:tc>
      </w:tr>
      <w:tr w:rsidR="00427A52" w14:paraId="46B75583" w14:textId="77777777" w:rsidTr="00427A52">
        <w:trPr>
          <w:trHeight w:val="2602"/>
        </w:trPr>
        <w:tc>
          <w:tcPr>
            <w:tcW w:w="4111" w:type="dxa"/>
          </w:tcPr>
          <w:p w14:paraId="278828F6" w14:textId="77777777" w:rsidR="00427A52" w:rsidRDefault="00427A52" w:rsidP="00427A52">
            <w:pPr>
              <w:pStyle w:val="TableParagraph"/>
              <w:tabs>
                <w:tab w:val="left" w:pos="1771"/>
                <w:tab w:val="left" w:pos="1924"/>
                <w:tab w:val="left" w:pos="1960"/>
                <w:tab w:val="left" w:pos="2104"/>
                <w:tab w:val="left" w:pos="2385"/>
                <w:tab w:val="left" w:pos="3098"/>
                <w:tab w:val="left" w:pos="3264"/>
                <w:tab w:val="left" w:pos="3870"/>
              </w:tabs>
              <w:spacing w:before="1"/>
              <w:ind w:left="107" w:right="94"/>
            </w:pPr>
            <w:r>
              <w:rPr>
                <w:spacing w:val="-2"/>
              </w:rPr>
              <w:t>դ.ուսումնական</w:t>
            </w:r>
            <w:r>
              <w:tab/>
            </w:r>
            <w:r>
              <w:tab/>
            </w:r>
            <w:r>
              <w:tab/>
            </w:r>
            <w:r>
              <w:rPr>
                <w:spacing w:val="-2"/>
              </w:rPr>
              <w:t>հաստատությունում ձևավորվել</w:t>
            </w:r>
            <w:r>
              <w:tab/>
            </w:r>
            <w:r>
              <w:tab/>
            </w:r>
            <w:r>
              <w:tab/>
            </w:r>
            <w:r>
              <w:tab/>
            </w:r>
            <w:r>
              <w:rPr>
                <w:spacing w:val="-10"/>
              </w:rPr>
              <w:t>է</w:t>
            </w:r>
            <w:r>
              <w:tab/>
            </w:r>
            <w:r>
              <w:tab/>
            </w:r>
            <w:r>
              <w:rPr>
                <w:spacing w:val="-2"/>
              </w:rPr>
              <w:t xml:space="preserve">ազգային </w:t>
            </w:r>
            <w:r>
              <w:t>փոքրամասնությունների</w:t>
            </w:r>
            <w:r>
              <w:rPr>
                <w:spacing w:val="80"/>
              </w:rPr>
              <w:t xml:space="preserve"> </w:t>
            </w:r>
            <w:r>
              <w:t xml:space="preserve">երեխաների </w:t>
            </w:r>
            <w:r>
              <w:rPr>
                <w:spacing w:val="-2"/>
              </w:rPr>
              <w:t>համակազմով</w:t>
            </w:r>
            <w:r>
              <w:tab/>
            </w:r>
            <w:r>
              <w:tab/>
            </w:r>
            <w:r>
              <w:tab/>
            </w:r>
            <w:r>
              <w:tab/>
            </w:r>
            <w:r>
              <w:tab/>
            </w:r>
            <w:r>
              <w:rPr>
                <w:spacing w:val="-4"/>
              </w:rPr>
              <w:t>խումբ</w:t>
            </w:r>
            <w:r>
              <w:tab/>
            </w:r>
            <w:r>
              <w:tab/>
            </w:r>
            <w:r>
              <w:tab/>
            </w:r>
            <w:r>
              <w:rPr>
                <w:spacing w:val="-10"/>
              </w:rPr>
              <w:t xml:space="preserve">և </w:t>
            </w:r>
            <w:r>
              <w:rPr>
                <w:spacing w:val="-2"/>
              </w:rPr>
              <w:t>ուսումնադաստիարակչական գործընթացը</w:t>
            </w:r>
            <w:r>
              <w:tab/>
            </w:r>
            <w:r>
              <w:rPr>
                <w:spacing w:val="-2"/>
              </w:rPr>
              <w:t>կազմակերպվում</w:t>
            </w:r>
            <w:r>
              <w:tab/>
            </w:r>
            <w:r>
              <w:rPr>
                <w:spacing w:val="-37"/>
              </w:rPr>
              <w:t xml:space="preserve"> </w:t>
            </w:r>
            <w:r>
              <w:rPr>
                <w:spacing w:val="-4"/>
              </w:rPr>
              <w:t xml:space="preserve">է </w:t>
            </w:r>
            <w:r>
              <w:rPr>
                <w:spacing w:val="-2"/>
              </w:rPr>
              <w:t>վերջիններիս</w:t>
            </w:r>
            <w:r>
              <w:tab/>
            </w:r>
            <w:r>
              <w:tab/>
            </w:r>
            <w:r>
              <w:rPr>
                <w:spacing w:val="-2"/>
              </w:rPr>
              <w:t>մայրենի</w:t>
            </w:r>
            <w:r>
              <w:tab/>
            </w:r>
            <w:r>
              <w:tab/>
            </w:r>
            <w:r>
              <w:rPr>
                <w:spacing w:val="-2"/>
              </w:rPr>
              <w:t xml:space="preserve">լեզվով՝ </w:t>
            </w:r>
            <w:r>
              <w:t>հայերենի պարտադիր ուսուցմամբ.</w:t>
            </w:r>
          </w:p>
        </w:tc>
        <w:tc>
          <w:tcPr>
            <w:tcW w:w="3464" w:type="dxa"/>
          </w:tcPr>
          <w:p w14:paraId="2D98322C" w14:textId="77777777" w:rsidR="00427A52" w:rsidRDefault="00427A52" w:rsidP="00427A52">
            <w:pPr>
              <w:pStyle w:val="TableParagraph"/>
              <w:rPr>
                <w:rFonts w:ascii="Times New Roman"/>
              </w:rPr>
            </w:pPr>
          </w:p>
        </w:tc>
        <w:tc>
          <w:tcPr>
            <w:tcW w:w="3441" w:type="dxa"/>
          </w:tcPr>
          <w:p w14:paraId="42C97C6E" w14:textId="77777777" w:rsidR="00427A52" w:rsidRDefault="00427A52" w:rsidP="00427A52">
            <w:pPr>
              <w:pStyle w:val="TableParagraph"/>
              <w:spacing w:before="1"/>
              <w:ind w:left="109"/>
            </w:pPr>
            <w:r>
              <w:rPr>
                <w:spacing w:val="-5"/>
              </w:rPr>
              <w:t>ոչ</w:t>
            </w:r>
          </w:p>
        </w:tc>
      </w:tr>
      <w:tr w:rsidR="00427A52" w14:paraId="2939A76F" w14:textId="77777777" w:rsidTr="00427A52">
        <w:trPr>
          <w:trHeight w:val="2014"/>
        </w:trPr>
        <w:tc>
          <w:tcPr>
            <w:tcW w:w="4111" w:type="dxa"/>
          </w:tcPr>
          <w:p w14:paraId="02585C5C" w14:textId="77777777" w:rsidR="00427A52" w:rsidRDefault="00427A52" w:rsidP="00427A52">
            <w:pPr>
              <w:pStyle w:val="TableParagraph"/>
              <w:spacing w:before="1"/>
              <w:ind w:left="107" w:right="316"/>
            </w:pPr>
            <w:r>
              <w:t>ե.մանկավարժական</w:t>
            </w:r>
            <w:r>
              <w:rPr>
                <w:spacing w:val="-14"/>
              </w:rPr>
              <w:t xml:space="preserve"> </w:t>
            </w:r>
            <w:r>
              <w:t>աշխատողները տիրապետում ուսուցման ժամանակակից (երեխայակենտրոն, մասնակցային, ինտերակտիվ և այլ) մեթոդներին և գործնականում կիրառում դրանք.</w:t>
            </w:r>
          </w:p>
        </w:tc>
        <w:tc>
          <w:tcPr>
            <w:tcW w:w="3464" w:type="dxa"/>
          </w:tcPr>
          <w:p w14:paraId="12DBD9C4" w14:textId="77777777" w:rsidR="00427A52" w:rsidRDefault="00427A52" w:rsidP="00427A52">
            <w:pPr>
              <w:pStyle w:val="TableParagraph"/>
              <w:spacing w:before="242"/>
            </w:pPr>
          </w:p>
          <w:p w14:paraId="173DEB5B" w14:textId="77777777" w:rsidR="00427A52" w:rsidRDefault="00427A52" w:rsidP="00427A52">
            <w:pPr>
              <w:pStyle w:val="TableParagraph"/>
              <w:ind w:left="107"/>
            </w:pPr>
            <w:r>
              <w:rPr>
                <w:spacing w:val="-5"/>
              </w:rPr>
              <w:t>այո</w:t>
            </w:r>
          </w:p>
        </w:tc>
        <w:tc>
          <w:tcPr>
            <w:tcW w:w="3441" w:type="dxa"/>
          </w:tcPr>
          <w:p w14:paraId="3D7AC08D" w14:textId="77777777" w:rsidR="00427A52" w:rsidRDefault="00427A52" w:rsidP="00427A52">
            <w:pPr>
              <w:pStyle w:val="TableParagraph"/>
              <w:rPr>
                <w:rFonts w:ascii="Times New Roman"/>
              </w:rPr>
            </w:pPr>
          </w:p>
        </w:tc>
      </w:tr>
      <w:tr w:rsidR="00427A52" w14:paraId="241D0C16" w14:textId="77777777" w:rsidTr="00427A52">
        <w:trPr>
          <w:trHeight w:val="2306"/>
        </w:trPr>
        <w:tc>
          <w:tcPr>
            <w:tcW w:w="4111" w:type="dxa"/>
          </w:tcPr>
          <w:p w14:paraId="23D9085F" w14:textId="77777777" w:rsidR="00427A52" w:rsidRDefault="00427A52" w:rsidP="00427A52">
            <w:pPr>
              <w:pStyle w:val="TableParagraph"/>
              <w:tabs>
                <w:tab w:val="left" w:pos="2912"/>
              </w:tabs>
              <w:ind w:left="107" w:right="96"/>
              <w:jc w:val="both"/>
            </w:pPr>
            <w:r>
              <w:t xml:space="preserve">զ.մեթոդիստը ցույց է տվել </w:t>
            </w:r>
            <w:r>
              <w:rPr>
                <w:spacing w:val="-2"/>
              </w:rPr>
              <w:t>խորհրդատվական</w:t>
            </w:r>
            <w:r>
              <w:tab/>
            </w:r>
            <w:r>
              <w:rPr>
                <w:spacing w:val="-2"/>
              </w:rPr>
              <w:t xml:space="preserve">օգնություն </w:t>
            </w:r>
            <w:r>
              <w:t>մեթոդական, ուսումնական և դաստիարակչական աշխատանքներ կազմակերպելու</w:t>
            </w:r>
            <w:r>
              <w:rPr>
                <w:spacing w:val="-5"/>
              </w:rPr>
              <w:t xml:space="preserve"> </w:t>
            </w:r>
            <w:r>
              <w:t>համար,</w:t>
            </w:r>
            <w:r>
              <w:rPr>
                <w:spacing w:val="-6"/>
              </w:rPr>
              <w:t xml:space="preserve"> </w:t>
            </w:r>
            <w:r>
              <w:t>անցկացրել</w:t>
            </w:r>
            <w:r>
              <w:rPr>
                <w:spacing w:val="-6"/>
              </w:rPr>
              <w:t xml:space="preserve"> </w:t>
            </w:r>
            <w:r>
              <w:t xml:space="preserve">է բաց պարապմունքներ, սեմինարներ, </w:t>
            </w:r>
            <w:r>
              <w:rPr>
                <w:spacing w:val="-2"/>
              </w:rPr>
              <w:t>սեմինար-պրատիկումներ.</w:t>
            </w:r>
          </w:p>
        </w:tc>
        <w:tc>
          <w:tcPr>
            <w:tcW w:w="3464" w:type="dxa"/>
          </w:tcPr>
          <w:p w14:paraId="5822DD15" w14:textId="77777777" w:rsidR="00427A52" w:rsidRDefault="00427A52" w:rsidP="00427A52">
            <w:pPr>
              <w:pStyle w:val="TableParagraph"/>
              <w:spacing w:before="1"/>
              <w:ind w:left="107"/>
            </w:pPr>
            <w:r>
              <w:rPr>
                <w:spacing w:val="-5"/>
              </w:rPr>
              <w:t>այո</w:t>
            </w:r>
          </w:p>
        </w:tc>
        <w:tc>
          <w:tcPr>
            <w:tcW w:w="3441" w:type="dxa"/>
          </w:tcPr>
          <w:p w14:paraId="4C884DCA" w14:textId="77777777" w:rsidR="00427A52" w:rsidRDefault="00427A52" w:rsidP="00427A52">
            <w:pPr>
              <w:pStyle w:val="TableParagraph"/>
              <w:rPr>
                <w:rFonts w:ascii="Times New Roman"/>
              </w:rPr>
            </w:pPr>
          </w:p>
        </w:tc>
      </w:tr>
      <w:tr w:rsidR="00427A52" w14:paraId="1AABBA75" w14:textId="77777777" w:rsidTr="00427A52">
        <w:trPr>
          <w:trHeight w:val="1127"/>
        </w:trPr>
        <w:tc>
          <w:tcPr>
            <w:tcW w:w="4111" w:type="dxa"/>
          </w:tcPr>
          <w:p w14:paraId="09656955" w14:textId="77777777" w:rsidR="00427A52" w:rsidRDefault="00427A52" w:rsidP="00427A52">
            <w:pPr>
              <w:pStyle w:val="TableParagraph"/>
              <w:tabs>
                <w:tab w:val="left" w:pos="2449"/>
              </w:tabs>
              <w:spacing w:before="1"/>
              <w:ind w:left="107" w:right="98"/>
              <w:jc w:val="both"/>
            </w:pPr>
            <w:r>
              <w:t>է.</w:t>
            </w:r>
            <w:r>
              <w:rPr>
                <w:spacing w:val="80"/>
              </w:rPr>
              <w:t xml:space="preserve">  </w:t>
            </w:r>
            <w:r>
              <w:t>մեթոդիստը</w:t>
            </w:r>
            <w:r>
              <w:tab/>
              <w:t xml:space="preserve">վերահսկել է նախադպրոցական կրթական ծրագրի </w:t>
            </w:r>
            <w:r>
              <w:rPr>
                <w:spacing w:val="-2"/>
              </w:rPr>
              <w:t>կատարումը.</w:t>
            </w:r>
          </w:p>
        </w:tc>
        <w:tc>
          <w:tcPr>
            <w:tcW w:w="3464" w:type="dxa"/>
          </w:tcPr>
          <w:p w14:paraId="1286A458" w14:textId="77777777" w:rsidR="00427A52" w:rsidRDefault="00427A52" w:rsidP="00427A52">
            <w:pPr>
              <w:pStyle w:val="TableParagraph"/>
              <w:spacing w:before="1"/>
              <w:ind w:left="107"/>
            </w:pPr>
            <w:r>
              <w:rPr>
                <w:spacing w:val="-5"/>
              </w:rPr>
              <w:t>այո</w:t>
            </w:r>
          </w:p>
        </w:tc>
        <w:tc>
          <w:tcPr>
            <w:tcW w:w="3441" w:type="dxa"/>
          </w:tcPr>
          <w:p w14:paraId="525B7BDD" w14:textId="77777777" w:rsidR="00427A52" w:rsidRDefault="00427A52" w:rsidP="00427A52">
            <w:pPr>
              <w:pStyle w:val="TableParagraph"/>
              <w:rPr>
                <w:rFonts w:ascii="Times New Roman"/>
              </w:rPr>
            </w:pPr>
          </w:p>
        </w:tc>
      </w:tr>
    </w:tbl>
    <w:p w14:paraId="2D47CAB7" w14:textId="363890CB" w:rsidR="007610AB" w:rsidRDefault="007610AB" w:rsidP="005A5E08">
      <w:pPr>
        <w:pStyle w:val="Heading1"/>
        <w:spacing w:before="23"/>
        <w:rPr>
          <w:rFonts w:asciiTheme="minorHAnsi" w:hAnsiTheme="minorHAnsi"/>
          <w:spacing w:val="-6"/>
        </w:rPr>
      </w:pPr>
    </w:p>
    <w:p w14:paraId="33179792" w14:textId="2B1E99B3" w:rsidR="007610AB" w:rsidRDefault="007610AB" w:rsidP="005A5E08">
      <w:pPr>
        <w:pStyle w:val="Heading1"/>
        <w:spacing w:before="23"/>
        <w:rPr>
          <w:rFonts w:asciiTheme="minorHAnsi" w:hAnsiTheme="minorHAnsi"/>
          <w:spacing w:val="-6"/>
        </w:rPr>
      </w:pPr>
    </w:p>
    <w:p w14:paraId="4FFB43D0" w14:textId="75656FF4" w:rsidR="007610AB" w:rsidRDefault="007610AB" w:rsidP="005A5E08">
      <w:pPr>
        <w:pStyle w:val="Heading1"/>
        <w:spacing w:before="23"/>
        <w:rPr>
          <w:rFonts w:asciiTheme="minorHAnsi" w:hAnsiTheme="minorHAnsi"/>
          <w:spacing w:val="-6"/>
        </w:rPr>
      </w:pPr>
    </w:p>
    <w:p w14:paraId="4F84EB56" w14:textId="39451A49" w:rsidR="007610AB" w:rsidRDefault="007610AB" w:rsidP="005A5E08">
      <w:pPr>
        <w:pStyle w:val="Heading1"/>
        <w:spacing w:before="23"/>
        <w:rPr>
          <w:rFonts w:asciiTheme="minorHAnsi" w:hAnsiTheme="minorHAnsi"/>
          <w:spacing w:val="-6"/>
        </w:rPr>
      </w:pPr>
    </w:p>
    <w:p w14:paraId="2B0E2668" w14:textId="58E42CFC" w:rsidR="007610AB" w:rsidRDefault="007610AB" w:rsidP="005A5E08">
      <w:pPr>
        <w:pStyle w:val="Heading1"/>
        <w:spacing w:before="23"/>
        <w:rPr>
          <w:rFonts w:asciiTheme="minorHAnsi" w:hAnsiTheme="minorHAnsi"/>
          <w:spacing w:val="-6"/>
        </w:rPr>
      </w:pPr>
    </w:p>
    <w:p w14:paraId="449EAB25" w14:textId="16187DFD" w:rsidR="007610AB" w:rsidRDefault="007610AB" w:rsidP="005A5E08">
      <w:pPr>
        <w:pStyle w:val="Heading1"/>
        <w:spacing w:before="23"/>
        <w:rPr>
          <w:rFonts w:asciiTheme="minorHAnsi" w:hAnsiTheme="minorHAnsi"/>
          <w:spacing w:val="-6"/>
        </w:rPr>
      </w:pPr>
    </w:p>
    <w:p w14:paraId="44A61AB1" w14:textId="335AD297" w:rsidR="007610AB" w:rsidRDefault="007610AB" w:rsidP="005A5E08">
      <w:pPr>
        <w:pStyle w:val="Heading1"/>
        <w:spacing w:before="23"/>
        <w:rPr>
          <w:rFonts w:asciiTheme="minorHAnsi" w:hAnsiTheme="minorHAnsi"/>
          <w:spacing w:val="-6"/>
        </w:rPr>
      </w:pPr>
    </w:p>
    <w:p w14:paraId="3E4DBFF9" w14:textId="47CA9A7C" w:rsidR="007610AB" w:rsidRDefault="007610AB" w:rsidP="005A5E08">
      <w:pPr>
        <w:pStyle w:val="Heading1"/>
        <w:spacing w:before="23"/>
        <w:rPr>
          <w:rFonts w:asciiTheme="minorHAnsi" w:hAnsiTheme="minorHAnsi"/>
          <w:spacing w:val="-6"/>
        </w:rPr>
      </w:pPr>
    </w:p>
    <w:p w14:paraId="42955785" w14:textId="764B664D" w:rsidR="007610AB" w:rsidRDefault="007610AB" w:rsidP="005A5E08">
      <w:pPr>
        <w:pStyle w:val="Heading1"/>
        <w:spacing w:before="23"/>
        <w:rPr>
          <w:rFonts w:asciiTheme="minorHAnsi" w:hAnsiTheme="minorHAnsi"/>
          <w:spacing w:val="-6"/>
        </w:rPr>
      </w:pPr>
    </w:p>
    <w:p w14:paraId="45A081C5" w14:textId="399F4EB0" w:rsidR="007610AB" w:rsidRDefault="007610AB" w:rsidP="005A5E08">
      <w:pPr>
        <w:pStyle w:val="Heading1"/>
        <w:spacing w:before="23"/>
        <w:rPr>
          <w:rFonts w:asciiTheme="minorHAnsi" w:hAnsiTheme="minorHAnsi"/>
          <w:spacing w:val="-6"/>
        </w:rPr>
      </w:pPr>
    </w:p>
    <w:p w14:paraId="2F9A93E6" w14:textId="5828AFDA" w:rsidR="007610AB" w:rsidRDefault="007610AB" w:rsidP="005A5E08">
      <w:pPr>
        <w:pStyle w:val="Heading1"/>
        <w:spacing w:before="23"/>
        <w:rPr>
          <w:rFonts w:asciiTheme="minorHAnsi" w:hAnsiTheme="minorHAnsi"/>
          <w:spacing w:val="-6"/>
        </w:rPr>
      </w:pPr>
    </w:p>
    <w:p w14:paraId="2BEF1B1C" w14:textId="0EEFBDA4" w:rsidR="007610AB" w:rsidRDefault="007610AB" w:rsidP="005A5E08">
      <w:pPr>
        <w:pStyle w:val="Heading1"/>
        <w:spacing w:before="23"/>
        <w:rPr>
          <w:rFonts w:asciiTheme="minorHAnsi" w:hAnsiTheme="minorHAnsi"/>
          <w:spacing w:val="-6"/>
        </w:rPr>
      </w:pPr>
    </w:p>
    <w:p w14:paraId="1E4B0676" w14:textId="3F439417" w:rsidR="007610AB" w:rsidRDefault="007610AB" w:rsidP="005A5E08">
      <w:pPr>
        <w:pStyle w:val="Heading1"/>
        <w:spacing w:before="23"/>
        <w:rPr>
          <w:rFonts w:asciiTheme="minorHAnsi" w:hAnsiTheme="minorHAnsi"/>
          <w:spacing w:val="-6"/>
        </w:rPr>
      </w:pPr>
    </w:p>
    <w:p w14:paraId="1E950B2D" w14:textId="56DA8880" w:rsidR="007610AB" w:rsidRDefault="007610AB" w:rsidP="005A5E08">
      <w:pPr>
        <w:pStyle w:val="Heading1"/>
        <w:spacing w:before="23"/>
        <w:rPr>
          <w:rFonts w:asciiTheme="minorHAnsi" w:hAnsiTheme="minorHAnsi"/>
          <w:spacing w:val="-6"/>
        </w:rPr>
      </w:pPr>
    </w:p>
    <w:p w14:paraId="18B37776" w14:textId="37FA9EFE" w:rsidR="007610AB" w:rsidRDefault="007610AB" w:rsidP="005A5E08">
      <w:pPr>
        <w:pStyle w:val="Heading1"/>
        <w:spacing w:before="23"/>
        <w:rPr>
          <w:rFonts w:asciiTheme="minorHAnsi" w:hAnsiTheme="minorHAnsi"/>
          <w:spacing w:val="-6"/>
        </w:rPr>
      </w:pPr>
    </w:p>
    <w:p w14:paraId="24B247CC" w14:textId="6679288F" w:rsidR="007610AB" w:rsidRDefault="007610AB" w:rsidP="005A5E08">
      <w:pPr>
        <w:pStyle w:val="Heading1"/>
        <w:spacing w:before="23"/>
        <w:rPr>
          <w:rFonts w:asciiTheme="minorHAnsi" w:hAnsiTheme="minorHAnsi"/>
          <w:spacing w:val="-6"/>
        </w:rPr>
      </w:pPr>
    </w:p>
    <w:p w14:paraId="5115F2C7" w14:textId="520FADA9" w:rsidR="007610AB" w:rsidRDefault="007610AB" w:rsidP="005A5E08">
      <w:pPr>
        <w:pStyle w:val="Heading1"/>
        <w:spacing w:before="23"/>
        <w:rPr>
          <w:rFonts w:asciiTheme="minorHAnsi" w:hAnsiTheme="minorHAnsi"/>
          <w:spacing w:val="-6"/>
        </w:rPr>
      </w:pPr>
    </w:p>
    <w:p w14:paraId="3E85FF6A" w14:textId="35A4693D" w:rsidR="007610AB" w:rsidRDefault="007610AB" w:rsidP="005A5E08">
      <w:pPr>
        <w:pStyle w:val="Heading1"/>
        <w:spacing w:before="23"/>
        <w:rPr>
          <w:rFonts w:asciiTheme="minorHAnsi" w:hAnsiTheme="minorHAnsi"/>
          <w:spacing w:val="-6"/>
        </w:rPr>
      </w:pPr>
    </w:p>
    <w:p w14:paraId="7F6619EE" w14:textId="0AFDB853" w:rsidR="007610AB" w:rsidRDefault="007610AB" w:rsidP="005A5E08">
      <w:pPr>
        <w:pStyle w:val="Heading1"/>
        <w:spacing w:before="23"/>
        <w:rPr>
          <w:rFonts w:asciiTheme="minorHAnsi" w:hAnsiTheme="minorHAnsi"/>
          <w:spacing w:val="-6"/>
        </w:rPr>
      </w:pPr>
    </w:p>
    <w:p w14:paraId="4294FB2E" w14:textId="6874E1EF" w:rsidR="007610AB" w:rsidRDefault="007610AB" w:rsidP="005A5E08">
      <w:pPr>
        <w:pStyle w:val="Heading1"/>
        <w:spacing w:before="23"/>
        <w:rPr>
          <w:rFonts w:asciiTheme="minorHAnsi" w:hAnsiTheme="minorHAnsi"/>
          <w:spacing w:val="-6"/>
        </w:rPr>
      </w:pPr>
    </w:p>
    <w:p w14:paraId="670C7FF0" w14:textId="65950C87" w:rsidR="007610AB" w:rsidRDefault="007610AB" w:rsidP="005A5E08">
      <w:pPr>
        <w:pStyle w:val="Heading1"/>
        <w:spacing w:before="23"/>
        <w:rPr>
          <w:rFonts w:asciiTheme="minorHAnsi" w:hAnsiTheme="minorHAnsi"/>
          <w:spacing w:val="-6"/>
        </w:rPr>
      </w:pPr>
    </w:p>
    <w:p w14:paraId="220E77ED" w14:textId="201B939E" w:rsidR="007610AB" w:rsidRDefault="007610AB" w:rsidP="005A5E08">
      <w:pPr>
        <w:pStyle w:val="Heading1"/>
        <w:spacing w:before="23"/>
        <w:rPr>
          <w:rFonts w:asciiTheme="minorHAnsi" w:hAnsiTheme="minorHAnsi"/>
          <w:spacing w:val="-6"/>
        </w:rPr>
      </w:pPr>
    </w:p>
    <w:p w14:paraId="5CFAEA0A" w14:textId="77777777" w:rsidR="007610AB" w:rsidRPr="007610AB" w:rsidRDefault="007610AB" w:rsidP="005A5E08">
      <w:pPr>
        <w:pStyle w:val="Heading1"/>
        <w:spacing w:before="23"/>
        <w:rPr>
          <w:rFonts w:asciiTheme="minorHAnsi" w:hAnsiTheme="minorHAnsi"/>
          <w:spacing w:val="-6"/>
        </w:rPr>
      </w:pPr>
    </w:p>
    <w:p w14:paraId="60318077" w14:textId="661A33F0" w:rsidR="00296ABC" w:rsidRDefault="00296ABC" w:rsidP="005A5E08">
      <w:pPr>
        <w:pStyle w:val="Heading1"/>
        <w:spacing w:before="23"/>
        <w:rPr>
          <w:rFonts w:asciiTheme="minorHAnsi" w:hAnsiTheme="minorHAnsi"/>
          <w:spacing w:val="-6"/>
        </w:rPr>
      </w:pPr>
    </w:p>
    <w:p w14:paraId="5455FFB3" w14:textId="77777777" w:rsidR="005A5E08" w:rsidRPr="005A5E08" w:rsidRDefault="005A5E08" w:rsidP="005A5E08">
      <w:pPr>
        <w:pStyle w:val="BodyText"/>
        <w:spacing w:before="56"/>
        <w:rPr>
          <w:sz w:val="20"/>
          <w:lang w:val="vi"/>
        </w:rPr>
      </w:pPr>
    </w:p>
    <w:p w14:paraId="14B8A33E" w14:textId="77777777" w:rsidR="005A5E08" w:rsidRDefault="005A5E08" w:rsidP="005A5E08">
      <w:pPr>
        <w:pStyle w:val="TableParagraph"/>
        <w:sectPr w:rsidR="005A5E08" w:rsidSect="00427A52">
          <w:pgSz w:w="11910" w:h="16840"/>
          <w:pgMar w:top="520" w:right="141" w:bottom="280" w:left="426" w:header="720" w:footer="720" w:gutter="0"/>
          <w:cols w:space="720"/>
        </w:sectPr>
      </w:pPr>
    </w:p>
    <w:p w14:paraId="0A5B46C3" w14:textId="77777777" w:rsidR="005A5E08" w:rsidRDefault="005A5E08" w:rsidP="005A5E08">
      <w:pPr>
        <w:pStyle w:val="BodyText"/>
        <w:spacing w:before="13"/>
        <w:ind w:left="867"/>
      </w:pPr>
      <w:bookmarkStart w:id="11" w:name="_Hlk207099614"/>
      <w:r>
        <w:lastRenderedPageBreak/>
        <w:t>Տվյալներ</w:t>
      </w:r>
      <w:r>
        <w:rPr>
          <w:spacing w:val="-9"/>
        </w:rPr>
        <w:t xml:space="preserve"> </w:t>
      </w:r>
      <w:r>
        <w:t>հաստատության</w:t>
      </w:r>
      <w:r>
        <w:rPr>
          <w:spacing w:val="-7"/>
        </w:rPr>
        <w:t xml:space="preserve"> </w:t>
      </w:r>
      <w:r>
        <w:t>ուսումնադաստիարակչական</w:t>
      </w:r>
      <w:r>
        <w:rPr>
          <w:spacing w:val="-7"/>
        </w:rPr>
        <w:t xml:space="preserve"> </w:t>
      </w:r>
      <w:r>
        <w:t>գործընթացի</w:t>
      </w:r>
      <w:r>
        <w:rPr>
          <w:spacing w:val="-6"/>
        </w:rPr>
        <w:t xml:space="preserve"> </w:t>
      </w:r>
      <w:r>
        <w:rPr>
          <w:spacing w:val="-2"/>
        </w:rPr>
        <w:t>վերաբերյալ</w:t>
      </w:r>
    </w:p>
    <w:bookmarkEnd w:id="11"/>
    <w:p w14:paraId="6AB65405" w14:textId="77777777" w:rsidR="005A5E08" w:rsidRDefault="005A5E08" w:rsidP="005A5E08">
      <w:pPr>
        <w:pStyle w:val="BodyText"/>
        <w:spacing w:before="3"/>
        <w:rPr>
          <w:sz w:val="18"/>
        </w:rPr>
      </w:pPr>
    </w:p>
    <w:tbl>
      <w:tblPr>
        <w:tblStyle w:val="TableNormal1"/>
        <w:tblW w:w="0" w:type="auto"/>
        <w:tblInd w:w="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3"/>
        <w:gridCol w:w="3457"/>
        <w:gridCol w:w="3434"/>
      </w:tblGrid>
      <w:tr w:rsidR="005A5E08" w14:paraId="7B66D6B3" w14:textId="77777777" w:rsidTr="007610AB">
        <w:trPr>
          <w:trHeight w:val="1060"/>
        </w:trPr>
        <w:tc>
          <w:tcPr>
            <w:tcW w:w="4103" w:type="dxa"/>
          </w:tcPr>
          <w:p w14:paraId="6FC231F5" w14:textId="77777777" w:rsidR="005A5E08" w:rsidRDefault="005A5E08" w:rsidP="007610AB">
            <w:pPr>
              <w:pStyle w:val="TableParagraph"/>
              <w:spacing w:before="1"/>
              <w:ind w:left="107"/>
            </w:pPr>
            <w:r>
              <w:rPr>
                <w:spacing w:val="-2"/>
              </w:rPr>
              <w:t>Ցուցանիշ</w:t>
            </w:r>
          </w:p>
        </w:tc>
        <w:tc>
          <w:tcPr>
            <w:tcW w:w="3457" w:type="dxa"/>
          </w:tcPr>
          <w:p w14:paraId="080384A9" w14:textId="77777777" w:rsidR="005A5E08" w:rsidRDefault="005A5E08" w:rsidP="007610AB">
            <w:pPr>
              <w:pStyle w:val="TableParagraph"/>
              <w:spacing w:before="1"/>
              <w:ind w:left="107"/>
            </w:pPr>
            <w:r>
              <w:rPr>
                <w:spacing w:val="-5"/>
              </w:rPr>
              <w:t>Այո</w:t>
            </w:r>
          </w:p>
        </w:tc>
        <w:tc>
          <w:tcPr>
            <w:tcW w:w="3434" w:type="dxa"/>
          </w:tcPr>
          <w:p w14:paraId="0A04F63A" w14:textId="77777777" w:rsidR="005A5E08" w:rsidRDefault="005A5E08" w:rsidP="007610AB">
            <w:pPr>
              <w:pStyle w:val="TableParagraph"/>
              <w:spacing w:before="1"/>
              <w:ind w:left="109"/>
            </w:pPr>
            <w:r>
              <w:rPr>
                <w:spacing w:val="-5"/>
              </w:rPr>
              <w:t>Ոչ</w:t>
            </w:r>
          </w:p>
        </w:tc>
      </w:tr>
      <w:tr w:rsidR="005A5E08" w14:paraId="54482F25" w14:textId="77777777" w:rsidTr="007610AB">
        <w:trPr>
          <w:trHeight w:val="1108"/>
        </w:trPr>
        <w:tc>
          <w:tcPr>
            <w:tcW w:w="4103" w:type="dxa"/>
          </w:tcPr>
          <w:p w14:paraId="334783BE" w14:textId="77777777" w:rsidR="005A5E08" w:rsidRDefault="005A5E08" w:rsidP="007610AB">
            <w:pPr>
              <w:pStyle w:val="TableParagraph"/>
              <w:ind w:left="107" w:right="94"/>
              <w:jc w:val="both"/>
            </w:pPr>
            <w:r>
              <w:t>ա. Սահմանված ժամկետում ձևավորվել է սաների համակազմը՝ ըստ տարիքային խմբերի</w:t>
            </w:r>
          </w:p>
        </w:tc>
        <w:tc>
          <w:tcPr>
            <w:tcW w:w="3457" w:type="dxa"/>
          </w:tcPr>
          <w:p w14:paraId="5995ED75" w14:textId="77777777" w:rsidR="005A5E08" w:rsidRDefault="005A5E08" w:rsidP="007610AB">
            <w:pPr>
              <w:pStyle w:val="TableParagraph"/>
              <w:spacing w:before="1"/>
              <w:ind w:left="107"/>
            </w:pPr>
            <w:r>
              <w:rPr>
                <w:spacing w:val="-5"/>
              </w:rPr>
              <w:t>այո</w:t>
            </w:r>
          </w:p>
        </w:tc>
        <w:tc>
          <w:tcPr>
            <w:tcW w:w="3434" w:type="dxa"/>
          </w:tcPr>
          <w:p w14:paraId="67C38EBF" w14:textId="77777777" w:rsidR="005A5E08" w:rsidRDefault="005A5E08" w:rsidP="007610AB">
            <w:pPr>
              <w:pStyle w:val="TableParagraph"/>
              <w:rPr>
                <w:rFonts w:ascii="Times New Roman"/>
              </w:rPr>
            </w:pPr>
          </w:p>
        </w:tc>
      </w:tr>
      <w:tr w:rsidR="005A5E08" w14:paraId="6932561C" w14:textId="77777777" w:rsidTr="007610AB">
        <w:trPr>
          <w:trHeight w:val="1689"/>
        </w:trPr>
        <w:tc>
          <w:tcPr>
            <w:tcW w:w="4103" w:type="dxa"/>
          </w:tcPr>
          <w:p w14:paraId="70457EA6" w14:textId="77777777" w:rsidR="005A5E08" w:rsidRDefault="005A5E08" w:rsidP="007610AB">
            <w:pPr>
              <w:pStyle w:val="TableParagraph"/>
              <w:spacing w:before="1"/>
              <w:ind w:left="107" w:right="95"/>
              <w:jc w:val="both"/>
            </w:pPr>
            <w:r>
              <w:t>բ.ուսումնական հաստատությունում իրականացվում են մանկավարժական խորհրդի նիստեր և առկա է մանկավարժական խորհրդի նիստերի արձանագրությունների մատյան.</w:t>
            </w:r>
          </w:p>
        </w:tc>
        <w:tc>
          <w:tcPr>
            <w:tcW w:w="3457" w:type="dxa"/>
          </w:tcPr>
          <w:p w14:paraId="351888D6" w14:textId="77777777" w:rsidR="005A5E08" w:rsidRDefault="005A5E08" w:rsidP="007610AB">
            <w:pPr>
              <w:pStyle w:val="TableParagraph"/>
              <w:spacing w:before="1"/>
              <w:ind w:left="107"/>
            </w:pPr>
            <w:r>
              <w:rPr>
                <w:spacing w:val="-5"/>
              </w:rPr>
              <w:t>այո</w:t>
            </w:r>
          </w:p>
        </w:tc>
        <w:tc>
          <w:tcPr>
            <w:tcW w:w="3434" w:type="dxa"/>
          </w:tcPr>
          <w:p w14:paraId="09464E31" w14:textId="77777777" w:rsidR="005A5E08" w:rsidRDefault="005A5E08" w:rsidP="007610AB">
            <w:pPr>
              <w:pStyle w:val="TableParagraph"/>
              <w:rPr>
                <w:rFonts w:ascii="Times New Roman"/>
              </w:rPr>
            </w:pPr>
          </w:p>
        </w:tc>
      </w:tr>
      <w:tr w:rsidR="005A5E08" w14:paraId="605BF0AE" w14:textId="77777777" w:rsidTr="007610AB">
        <w:trPr>
          <w:trHeight w:val="2846"/>
        </w:trPr>
        <w:tc>
          <w:tcPr>
            <w:tcW w:w="4103" w:type="dxa"/>
          </w:tcPr>
          <w:p w14:paraId="4B1E65BC" w14:textId="77777777" w:rsidR="005A5E08" w:rsidRDefault="005A5E08" w:rsidP="007610AB">
            <w:pPr>
              <w:pStyle w:val="TableParagraph"/>
              <w:tabs>
                <w:tab w:val="left" w:pos="1511"/>
                <w:tab w:val="left" w:pos="1769"/>
                <w:tab w:val="left" w:pos="2167"/>
                <w:tab w:val="left" w:pos="2902"/>
                <w:tab w:val="left" w:pos="3887"/>
              </w:tabs>
              <w:ind w:left="107" w:right="95"/>
            </w:pPr>
            <w:r>
              <w:rPr>
                <w:spacing w:val="-2"/>
              </w:rPr>
              <w:t>գ.ուսումնադաստիարակչական գործընթացը</w:t>
            </w:r>
            <w:r>
              <w:tab/>
            </w:r>
            <w:r>
              <w:tab/>
            </w:r>
            <w:r>
              <w:rPr>
                <w:spacing w:val="-2"/>
              </w:rPr>
              <w:t>կազմակերպվում</w:t>
            </w:r>
            <w:r>
              <w:tab/>
            </w:r>
            <w:r>
              <w:rPr>
                <w:spacing w:val="-10"/>
              </w:rPr>
              <w:t xml:space="preserve">է </w:t>
            </w:r>
            <w:r>
              <w:rPr>
                <w:spacing w:val="-2"/>
              </w:rPr>
              <w:t>նախադպրոցական</w:t>
            </w:r>
            <w:r>
              <w:tab/>
            </w:r>
            <w:r>
              <w:tab/>
            </w:r>
            <w:r>
              <w:rPr>
                <w:spacing w:val="-2"/>
              </w:rPr>
              <w:t xml:space="preserve">կրթության </w:t>
            </w:r>
            <w:r>
              <w:t>պետակական</w:t>
            </w:r>
            <w:r>
              <w:rPr>
                <w:spacing w:val="40"/>
              </w:rPr>
              <w:t xml:space="preserve"> </w:t>
            </w:r>
            <w:r>
              <w:t>կրթական</w:t>
            </w:r>
            <w:r>
              <w:rPr>
                <w:spacing w:val="40"/>
              </w:rPr>
              <w:t xml:space="preserve"> </w:t>
            </w:r>
            <w:r>
              <w:t>չափորոշչին և</w:t>
            </w:r>
            <w:r>
              <w:rPr>
                <w:spacing w:val="40"/>
              </w:rPr>
              <w:t xml:space="preserve"> </w:t>
            </w:r>
            <w:r>
              <w:t>տվյալ</w:t>
            </w:r>
            <w:r>
              <w:rPr>
                <w:spacing w:val="40"/>
              </w:rPr>
              <w:t xml:space="preserve"> </w:t>
            </w:r>
            <w:r>
              <w:t>տարիքային</w:t>
            </w:r>
            <w:r>
              <w:rPr>
                <w:spacing w:val="40"/>
              </w:rPr>
              <w:t xml:space="preserve"> </w:t>
            </w:r>
            <w:r>
              <w:t>խմբի</w:t>
            </w:r>
            <w:r>
              <w:rPr>
                <w:spacing w:val="40"/>
              </w:rPr>
              <w:t xml:space="preserve"> </w:t>
            </w:r>
            <w:r>
              <w:t xml:space="preserve">ծրագրին </w:t>
            </w:r>
            <w:r>
              <w:rPr>
                <w:spacing w:val="-2"/>
              </w:rPr>
              <w:t>(այդթվում՝</w:t>
            </w:r>
            <w:r>
              <w:tab/>
            </w:r>
            <w:r>
              <w:rPr>
                <w:spacing w:val="-2"/>
              </w:rPr>
              <w:t>կրթության</w:t>
            </w:r>
            <w:r>
              <w:tab/>
            </w:r>
            <w:r>
              <w:rPr>
                <w:spacing w:val="-50"/>
              </w:rPr>
              <w:t xml:space="preserve"> </w:t>
            </w:r>
            <w:r>
              <w:rPr>
                <w:spacing w:val="-2"/>
              </w:rPr>
              <w:t xml:space="preserve">պետական </w:t>
            </w:r>
            <w:r>
              <w:t xml:space="preserve">լիազոր մարմնի կողմից հաստատված </w:t>
            </w:r>
            <w:r>
              <w:rPr>
                <w:spacing w:val="-2"/>
              </w:rPr>
              <w:t>հեղինակային</w:t>
            </w:r>
            <w:r>
              <w:tab/>
            </w:r>
            <w:r>
              <w:tab/>
            </w:r>
            <w:r>
              <w:rPr>
                <w:spacing w:val="-52"/>
              </w:rPr>
              <w:t xml:space="preserve"> </w:t>
            </w:r>
            <w:r>
              <w:rPr>
                <w:spacing w:val="-8"/>
              </w:rPr>
              <w:t>և</w:t>
            </w:r>
            <w:r>
              <w:tab/>
            </w:r>
            <w:r>
              <w:rPr>
                <w:spacing w:val="-2"/>
              </w:rPr>
              <w:t>այլընտրանքային) համապատասխան.</w:t>
            </w:r>
          </w:p>
        </w:tc>
        <w:tc>
          <w:tcPr>
            <w:tcW w:w="3457" w:type="dxa"/>
          </w:tcPr>
          <w:p w14:paraId="6831B6E9" w14:textId="77777777" w:rsidR="005A5E08" w:rsidRDefault="005A5E08" w:rsidP="007610AB">
            <w:pPr>
              <w:pStyle w:val="TableParagraph"/>
              <w:spacing w:before="1"/>
              <w:ind w:left="107"/>
            </w:pPr>
            <w:r>
              <w:rPr>
                <w:spacing w:val="-5"/>
              </w:rPr>
              <w:t>այո</w:t>
            </w:r>
          </w:p>
        </w:tc>
        <w:tc>
          <w:tcPr>
            <w:tcW w:w="3434" w:type="dxa"/>
          </w:tcPr>
          <w:p w14:paraId="5642EBC6" w14:textId="77777777" w:rsidR="005A5E08" w:rsidRDefault="005A5E08" w:rsidP="007610AB">
            <w:pPr>
              <w:pStyle w:val="TableParagraph"/>
              <w:rPr>
                <w:rFonts w:ascii="Times New Roman"/>
              </w:rPr>
            </w:pPr>
          </w:p>
        </w:tc>
      </w:tr>
      <w:tr w:rsidR="005A5E08" w14:paraId="556B1A33" w14:textId="77777777" w:rsidTr="007610AB">
        <w:trPr>
          <w:trHeight w:val="2558"/>
        </w:trPr>
        <w:tc>
          <w:tcPr>
            <w:tcW w:w="4103" w:type="dxa"/>
          </w:tcPr>
          <w:p w14:paraId="422D36AD" w14:textId="77777777" w:rsidR="005A5E08" w:rsidRDefault="005A5E08" w:rsidP="007610AB">
            <w:pPr>
              <w:pStyle w:val="TableParagraph"/>
              <w:tabs>
                <w:tab w:val="left" w:pos="1771"/>
                <w:tab w:val="left" w:pos="1924"/>
                <w:tab w:val="left" w:pos="1960"/>
                <w:tab w:val="left" w:pos="2104"/>
                <w:tab w:val="left" w:pos="2385"/>
                <w:tab w:val="left" w:pos="3098"/>
                <w:tab w:val="left" w:pos="3264"/>
                <w:tab w:val="left" w:pos="3870"/>
              </w:tabs>
              <w:spacing w:before="1"/>
              <w:ind w:left="107" w:right="94"/>
            </w:pPr>
            <w:r>
              <w:rPr>
                <w:spacing w:val="-2"/>
              </w:rPr>
              <w:t>դ.ուսումնական</w:t>
            </w:r>
            <w:r>
              <w:tab/>
            </w:r>
            <w:r>
              <w:tab/>
            </w:r>
            <w:r>
              <w:tab/>
            </w:r>
            <w:r>
              <w:rPr>
                <w:spacing w:val="-2"/>
              </w:rPr>
              <w:t>հաստատությունում ձևավորվել</w:t>
            </w:r>
            <w:r>
              <w:tab/>
            </w:r>
            <w:r>
              <w:tab/>
            </w:r>
            <w:r>
              <w:tab/>
            </w:r>
            <w:r>
              <w:tab/>
            </w:r>
            <w:r>
              <w:rPr>
                <w:spacing w:val="-10"/>
              </w:rPr>
              <w:t>է</w:t>
            </w:r>
            <w:r>
              <w:tab/>
            </w:r>
            <w:r>
              <w:tab/>
            </w:r>
            <w:r>
              <w:rPr>
                <w:spacing w:val="-2"/>
              </w:rPr>
              <w:t xml:space="preserve">ազգային </w:t>
            </w:r>
            <w:r>
              <w:t>փոքրամասնությունների</w:t>
            </w:r>
            <w:r>
              <w:rPr>
                <w:spacing w:val="80"/>
              </w:rPr>
              <w:t xml:space="preserve"> </w:t>
            </w:r>
            <w:r>
              <w:t xml:space="preserve">երեխաների </w:t>
            </w:r>
            <w:r>
              <w:rPr>
                <w:spacing w:val="-2"/>
              </w:rPr>
              <w:t>համակազմով</w:t>
            </w:r>
            <w:r>
              <w:tab/>
            </w:r>
            <w:r>
              <w:tab/>
            </w:r>
            <w:r>
              <w:tab/>
            </w:r>
            <w:r>
              <w:tab/>
            </w:r>
            <w:r>
              <w:tab/>
            </w:r>
            <w:r>
              <w:rPr>
                <w:spacing w:val="-4"/>
              </w:rPr>
              <w:t>խումբ</w:t>
            </w:r>
            <w:r>
              <w:tab/>
            </w:r>
            <w:r>
              <w:tab/>
            </w:r>
            <w:r>
              <w:tab/>
            </w:r>
            <w:r>
              <w:rPr>
                <w:spacing w:val="-10"/>
              </w:rPr>
              <w:t xml:space="preserve">և </w:t>
            </w:r>
            <w:r>
              <w:rPr>
                <w:spacing w:val="-2"/>
              </w:rPr>
              <w:t>ուսումնադաստիարակչական գործընթացը</w:t>
            </w:r>
            <w:r>
              <w:tab/>
            </w:r>
            <w:r>
              <w:rPr>
                <w:spacing w:val="-2"/>
              </w:rPr>
              <w:t>կազմակերպվում</w:t>
            </w:r>
            <w:r>
              <w:tab/>
            </w:r>
            <w:r>
              <w:rPr>
                <w:spacing w:val="-37"/>
              </w:rPr>
              <w:t xml:space="preserve"> </w:t>
            </w:r>
            <w:r>
              <w:rPr>
                <w:spacing w:val="-4"/>
              </w:rPr>
              <w:t xml:space="preserve">է </w:t>
            </w:r>
            <w:r>
              <w:rPr>
                <w:spacing w:val="-2"/>
              </w:rPr>
              <w:t>վերջիններիս</w:t>
            </w:r>
            <w:r>
              <w:tab/>
            </w:r>
            <w:r>
              <w:tab/>
            </w:r>
            <w:r>
              <w:rPr>
                <w:spacing w:val="-2"/>
              </w:rPr>
              <w:t>մայրենի</w:t>
            </w:r>
            <w:r>
              <w:tab/>
            </w:r>
            <w:r>
              <w:tab/>
            </w:r>
            <w:r>
              <w:rPr>
                <w:spacing w:val="-2"/>
              </w:rPr>
              <w:t xml:space="preserve">լեզվով՝ </w:t>
            </w:r>
            <w:r>
              <w:t>հայերենի պարտադիր ուսուցմամբ.</w:t>
            </w:r>
          </w:p>
        </w:tc>
        <w:tc>
          <w:tcPr>
            <w:tcW w:w="3457" w:type="dxa"/>
          </w:tcPr>
          <w:p w14:paraId="5B97612A" w14:textId="77777777" w:rsidR="005A5E08" w:rsidRDefault="005A5E08" w:rsidP="007610AB">
            <w:pPr>
              <w:pStyle w:val="TableParagraph"/>
              <w:rPr>
                <w:rFonts w:ascii="Times New Roman"/>
              </w:rPr>
            </w:pPr>
          </w:p>
        </w:tc>
        <w:tc>
          <w:tcPr>
            <w:tcW w:w="3434" w:type="dxa"/>
          </w:tcPr>
          <w:p w14:paraId="59776BB0" w14:textId="77777777" w:rsidR="005A5E08" w:rsidRDefault="005A5E08" w:rsidP="007610AB">
            <w:pPr>
              <w:pStyle w:val="TableParagraph"/>
              <w:spacing w:before="1"/>
              <w:ind w:left="109"/>
            </w:pPr>
            <w:r>
              <w:rPr>
                <w:spacing w:val="-5"/>
              </w:rPr>
              <w:t>ոչ</w:t>
            </w:r>
          </w:p>
        </w:tc>
      </w:tr>
      <w:tr w:rsidR="005A5E08" w14:paraId="558D0075" w14:textId="77777777" w:rsidTr="007610AB">
        <w:trPr>
          <w:trHeight w:val="1980"/>
        </w:trPr>
        <w:tc>
          <w:tcPr>
            <w:tcW w:w="4103" w:type="dxa"/>
          </w:tcPr>
          <w:p w14:paraId="08D8F983" w14:textId="77777777" w:rsidR="005A5E08" w:rsidRDefault="005A5E08" w:rsidP="007610AB">
            <w:pPr>
              <w:pStyle w:val="TableParagraph"/>
              <w:spacing w:before="1"/>
              <w:ind w:left="107" w:right="316"/>
            </w:pPr>
            <w:r>
              <w:t>ե.մանկավարժական</w:t>
            </w:r>
            <w:r>
              <w:rPr>
                <w:spacing w:val="-14"/>
              </w:rPr>
              <w:t xml:space="preserve"> </w:t>
            </w:r>
            <w:r>
              <w:t>աշխատողները տիրապետում ուսուցման ժամանակակից (երեխայակենտրոն, մասնակցային, ինտերակտիվ և այլ) մեթոդներին և գործնականում կիրառում դրանք.</w:t>
            </w:r>
          </w:p>
        </w:tc>
        <w:tc>
          <w:tcPr>
            <w:tcW w:w="3457" w:type="dxa"/>
          </w:tcPr>
          <w:p w14:paraId="06E8C80C" w14:textId="77777777" w:rsidR="005A5E08" w:rsidRDefault="005A5E08" w:rsidP="007610AB">
            <w:pPr>
              <w:pStyle w:val="TableParagraph"/>
              <w:spacing w:before="242"/>
            </w:pPr>
          </w:p>
          <w:p w14:paraId="2B4F2357" w14:textId="77777777" w:rsidR="005A5E08" w:rsidRDefault="005A5E08" w:rsidP="007610AB">
            <w:pPr>
              <w:pStyle w:val="TableParagraph"/>
              <w:ind w:left="107"/>
            </w:pPr>
            <w:r>
              <w:rPr>
                <w:spacing w:val="-5"/>
              </w:rPr>
              <w:t>այո</w:t>
            </w:r>
          </w:p>
        </w:tc>
        <w:tc>
          <w:tcPr>
            <w:tcW w:w="3434" w:type="dxa"/>
          </w:tcPr>
          <w:p w14:paraId="160B962D" w14:textId="77777777" w:rsidR="005A5E08" w:rsidRDefault="005A5E08" w:rsidP="007610AB">
            <w:pPr>
              <w:pStyle w:val="TableParagraph"/>
              <w:rPr>
                <w:rFonts w:ascii="Times New Roman"/>
              </w:rPr>
            </w:pPr>
          </w:p>
        </w:tc>
      </w:tr>
      <w:tr w:rsidR="005A5E08" w14:paraId="183CC2E1" w14:textId="77777777" w:rsidTr="007610AB">
        <w:trPr>
          <w:trHeight w:val="2267"/>
        </w:trPr>
        <w:tc>
          <w:tcPr>
            <w:tcW w:w="4103" w:type="dxa"/>
          </w:tcPr>
          <w:p w14:paraId="1D57669E" w14:textId="77777777" w:rsidR="005A5E08" w:rsidRDefault="005A5E08" w:rsidP="007610AB">
            <w:pPr>
              <w:pStyle w:val="TableParagraph"/>
              <w:tabs>
                <w:tab w:val="left" w:pos="2912"/>
              </w:tabs>
              <w:ind w:left="107" w:right="96"/>
              <w:jc w:val="both"/>
            </w:pPr>
            <w:r>
              <w:t xml:space="preserve">զ.մեթոդիստը ցույց է տվել </w:t>
            </w:r>
            <w:r>
              <w:rPr>
                <w:spacing w:val="-2"/>
              </w:rPr>
              <w:t>խորհրդատվական</w:t>
            </w:r>
            <w:r>
              <w:tab/>
            </w:r>
            <w:r>
              <w:rPr>
                <w:spacing w:val="-2"/>
              </w:rPr>
              <w:t xml:space="preserve">օգնություն </w:t>
            </w:r>
            <w:r>
              <w:t>մեթոդական, ուսումնական և դաստիարակչական աշխատանքներ կազմակերպելու</w:t>
            </w:r>
            <w:r>
              <w:rPr>
                <w:spacing w:val="-5"/>
              </w:rPr>
              <w:t xml:space="preserve"> </w:t>
            </w:r>
            <w:r>
              <w:t>համար,</w:t>
            </w:r>
            <w:r>
              <w:rPr>
                <w:spacing w:val="-6"/>
              </w:rPr>
              <w:t xml:space="preserve"> </w:t>
            </w:r>
            <w:r>
              <w:t>անցկացրել</w:t>
            </w:r>
            <w:r>
              <w:rPr>
                <w:spacing w:val="-6"/>
              </w:rPr>
              <w:t xml:space="preserve"> </w:t>
            </w:r>
            <w:r>
              <w:t xml:space="preserve">է բաց պարապմունքներ, սեմինարներ, </w:t>
            </w:r>
            <w:r>
              <w:rPr>
                <w:spacing w:val="-2"/>
              </w:rPr>
              <w:t>սեմինար-պրատիկումներ.</w:t>
            </w:r>
          </w:p>
        </w:tc>
        <w:tc>
          <w:tcPr>
            <w:tcW w:w="3457" w:type="dxa"/>
          </w:tcPr>
          <w:p w14:paraId="3D087445" w14:textId="77777777" w:rsidR="005A5E08" w:rsidRDefault="005A5E08" w:rsidP="007610AB">
            <w:pPr>
              <w:pStyle w:val="TableParagraph"/>
              <w:spacing w:before="1"/>
              <w:ind w:left="107"/>
            </w:pPr>
            <w:r>
              <w:rPr>
                <w:spacing w:val="-5"/>
              </w:rPr>
              <w:t>այո</w:t>
            </w:r>
          </w:p>
        </w:tc>
        <w:tc>
          <w:tcPr>
            <w:tcW w:w="3434" w:type="dxa"/>
          </w:tcPr>
          <w:p w14:paraId="08614FBD" w14:textId="77777777" w:rsidR="005A5E08" w:rsidRDefault="005A5E08" w:rsidP="007610AB">
            <w:pPr>
              <w:pStyle w:val="TableParagraph"/>
              <w:rPr>
                <w:rFonts w:ascii="Times New Roman"/>
              </w:rPr>
            </w:pPr>
          </w:p>
        </w:tc>
      </w:tr>
      <w:tr w:rsidR="005A5E08" w14:paraId="33F4C71E" w14:textId="77777777" w:rsidTr="007610AB">
        <w:trPr>
          <w:trHeight w:val="1108"/>
        </w:trPr>
        <w:tc>
          <w:tcPr>
            <w:tcW w:w="4103" w:type="dxa"/>
          </w:tcPr>
          <w:p w14:paraId="6E0CF492" w14:textId="77777777" w:rsidR="005A5E08" w:rsidRDefault="005A5E08" w:rsidP="007610AB">
            <w:pPr>
              <w:pStyle w:val="TableParagraph"/>
              <w:tabs>
                <w:tab w:val="left" w:pos="2449"/>
              </w:tabs>
              <w:spacing w:before="1"/>
              <w:ind w:left="107" w:right="98"/>
              <w:jc w:val="both"/>
            </w:pPr>
            <w:r>
              <w:t>է.</w:t>
            </w:r>
            <w:r>
              <w:rPr>
                <w:spacing w:val="80"/>
              </w:rPr>
              <w:t xml:space="preserve">  </w:t>
            </w:r>
            <w:r>
              <w:t>մեթոդիստը</w:t>
            </w:r>
            <w:r>
              <w:tab/>
              <w:t xml:space="preserve">վերահսկել է նախադպրոցական կրթական ծրագրի </w:t>
            </w:r>
            <w:r>
              <w:rPr>
                <w:spacing w:val="-2"/>
              </w:rPr>
              <w:t>կատարումը.</w:t>
            </w:r>
          </w:p>
        </w:tc>
        <w:tc>
          <w:tcPr>
            <w:tcW w:w="3457" w:type="dxa"/>
          </w:tcPr>
          <w:p w14:paraId="020F8625" w14:textId="77777777" w:rsidR="005A5E08" w:rsidRDefault="005A5E08" w:rsidP="007610AB">
            <w:pPr>
              <w:pStyle w:val="TableParagraph"/>
              <w:spacing w:before="1"/>
              <w:ind w:left="107"/>
            </w:pPr>
            <w:r>
              <w:rPr>
                <w:spacing w:val="-5"/>
              </w:rPr>
              <w:t>այո</w:t>
            </w:r>
          </w:p>
        </w:tc>
        <w:tc>
          <w:tcPr>
            <w:tcW w:w="3434" w:type="dxa"/>
          </w:tcPr>
          <w:p w14:paraId="2899EBB8" w14:textId="77777777" w:rsidR="005A5E08" w:rsidRDefault="005A5E08" w:rsidP="007610AB">
            <w:pPr>
              <w:pStyle w:val="TableParagraph"/>
              <w:rPr>
                <w:rFonts w:ascii="Times New Roman"/>
              </w:rPr>
            </w:pPr>
          </w:p>
        </w:tc>
      </w:tr>
    </w:tbl>
    <w:p w14:paraId="50878923" w14:textId="77777777" w:rsidR="005A5E08" w:rsidRDefault="005A5E08" w:rsidP="005A5E08">
      <w:pPr>
        <w:pStyle w:val="TableParagraph"/>
        <w:rPr>
          <w:rFonts w:ascii="Times New Roman"/>
        </w:rPr>
        <w:sectPr w:rsidR="005A5E08">
          <w:pgSz w:w="11910" w:h="16840"/>
          <w:pgMar w:top="540" w:right="141" w:bottom="280" w:left="141" w:header="720" w:footer="720" w:gutter="0"/>
          <w:cols w:space="720"/>
        </w:sectPr>
      </w:pPr>
    </w:p>
    <w:tbl>
      <w:tblPr>
        <w:tblStyle w:val="TableNormal1"/>
        <w:tblW w:w="0" w:type="auto"/>
        <w:tblInd w:w="46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103"/>
        <w:gridCol w:w="3457"/>
        <w:gridCol w:w="3434"/>
      </w:tblGrid>
      <w:tr w:rsidR="005A5E08" w14:paraId="456162F9" w14:textId="77777777" w:rsidTr="007610AB">
        <w:trPr>
          <w:trHeight w:val="2733"/>
        </w:trPr>
        <w:tc>
          <w:tcPr>
            <w:tcW w:w="4103" w:type="dxa"/>
            <w:tcBorders>
              <w:bottom w:val="single" w:sz="4" w:space="0" w:color="000000"/>
            </w:tcBorders>
          </w:tcPr>
          <w:p w14:paraId="7AA4E93D" w14:textId="77777777" w:rsidR="005A5E08" w:rsidRDefault="005A5E08" w:rsidP="007610AB">
            <w:pPr>
              <w:pStyle w:val="TableParagraph"/>
              <w:spacing w:before="1"/>
              <w:ind w:left="107" w:right="90"/>
              <w:jc w:val="both"/>
            </w:pPr>
            <w:r>
              <w:lastRenderedPageBreak/>
              <w:t>ը.ուսումնական տարվա ընթացքում հաստատությունում անցկացվել են ցուցադրական բաց պարապմունքներ, իրականացվել նախագծեր.</w:t>
            </w:r>
          </w:p>
          <w:p w14:paraId="2394CE16" w14:textId="77777777" w:rsidR="005A5E08" w:rsidRDefault="005A5E08" w:rsidP="007610AB">
            <w:pPr>
              <w:pStyle w:val="TableParagraph"/>
              <w:tabs>
                <w:tab w:val="left" w:pos="2054"/>
                <w:tab w:val="left" w:pos="3768"/>
              </w:tabs>
              <w:ind w:left="107" w:right="97"/>
              <w:jc w:val="both"/>
              <w:rPr>
                <w:sz w:val="20"/>
                <w:szCs w:val="20"/>
              </w:rPr>
            </w:pPr>
            <w:r>
              <w:rPr>
                <w:sz w:val="20"/>
                <w:szCs w:val="20"/>
              </w:rPr>
              <w:t xml:space="preserve">(Եթե այո, նշել՝ ծրագրային որ </w:t>
            </w:r>
            <w:r>
              <w:rPr>
                <w:spacing w:val="-2"/>
                <w:sz w:val="20"/>
                <w:szCs w:val="20"/>
              </w:rPr>
              <w:t>բաղադրիչների</w:t>
            </w:r>
            <w:r>
              <w:rPr>
                <w:sz w:val="20"/>
                <w:szCs w:val="20"/>
              </w:rPr>
              <w:tab/>
            </w:r>
            <w:r>
              <w:rPr>
                <w:spacing w:val="-2"/>
                <w:sz w:val="20"/>
                <w:szCs w:val="20"/>
              </w:rPr>
              <w:t>ուղղությամբ</w:t>
            </w:r>
            <w:r>
              <w:rPr>
                <w:sz w:val="20"/>
                <w:szCs w:val="20"/>
              </w:rPr>
              <w:tab/>
            </w:r>
            <w:r>
              <w:rPr>
                <w:spacing w:val="-6"/>
                <w:sz w:val="20"/>
                <w:szCs w:val="20"/>
              </w:rPr>
              <w:t xml:space="preserve">են </w:t>
            </w:r>
            <w:r>
              <w:rPr>
                <w:sz w:val="20"/>
                <w:szCs w:val="20"/>
              </w:rPr>
              <w:t>անցկացվել և քանակը):</w:t>
            </w:r>
          </w:p>
        </w:tc>
        <w:tc>
          <w:tcPr>
            <w:tcW w:w="3457" w:type="dxa"/>
            <w:tcBorders>
              <w:top w:val="single" w:sz="4" w:space="0" w:color="000000"/>
              <w:bottom w:val="single" w:sz="4" w:space="0" w:color="000000"/>
              <w:right w:val="single" w:sz="4" w:space="0" w:color="000000"/>
            </w:tcBorders>
          </w:tcPr>
          <w:p w14:paraId="1EB2DE76" w14:textId="77777777" w:rsidR="005A5E08" w:rsidRDefault="005A5E08" w:rsidP="007610AB">
            <w:pPr>
              <w:pStyle w:val="TableParagraph"/>
              <w:spacing w:before="3"/>
              <w:ind w:left="107"/>
            </w:pPr>
            <w:r>
              <w:rPr>
                <w:spacing w:val="-5"/>
              </w:rPr>
              <w:t>այո</w:t>
            </w:r>
          </w:p>
        </w:tc>
        <w:tc>
          <w:tcPr>
            <w:tcW w:w="3434" w:type="dxa"/>
            <w:tcBorders>
              <w:top w:val="single" w:sz="4" w:space="0" w:color="000000"/>
              <w:left w:val="single" w:sz="4" w:space="0" w:color="000000"/>
              <w:bottom w:val="single" w:sz="4" w:space="0" w:color="000000"/>
              <w:right w:val="single" w:sz="4" w:space="0" w:color="000000"/>
            </w:tcBorders>
          </w:tcPr>
          <w:p w14:paraId="4F0D1EBF" w14:textId="77777777" w:rsidR="005A5E08" w:rsidRDefault="005A5E08" w:rsidP="007610AB">
            <w:pPr>
              <w:pStyle w:val="TableParagraph"/>
              <w:rPr>
                <w:rFonts w:ascii="Times New Roman"/>
              </w:rPr>
            </w:pPr>
          </w:p>
        </w:tc>
      </w:tr>
      <w:tr w:rsidR="005A5E08" w14:paraId="31D4C706" w14:textId="77777777" w:rsidTr="007610AB">
        <w:trPr>
          <w:trHeight w:val="2256"/>
        </w:trPr>
        <w:tc>
          <w:tcPr>
            <w:tcW w:w="4103" w:type="dxa"/>
            <w:tcBorders>
              <w:top w:val="single" w:sz="4" w:space="0" w:color="000000"/>
              <w:left w:val="single" w:sz="4" w:space="0" w:color="000000"/>
            </w:tcBorders>
          </w:tcPr>
          <w:p w14:paraId="441EBF47" w14:textId="77777777" w:rsidR="005A5E08" w:rsidRDefault="005A5E08" w:rsidP="007610AB">
            <w:pPr>
              <w:pStyle w:val="TableParagraph"/>
              <w:spacing w:before="1"/>
              <w:ind w:left="110" w:right="92"/>
              <w:jc w:val="both"/>
            </w:pPr>
            <w:r>
              <w:t>թ.ուսումնական տարվա ընթացքում հաստատությունից դուրս անցկացվել են պարապմունքներ.</w:t>
            </w:r>
          </w:p>
          <w:p w14:paraId="6A9CD1F2" w14:textId="77777777" w:rsidR="005A5E08" w:rsidRDefault="005A5E08" w:rsidP="007610AB">
            <w:pPr>
              <w:pStyle w:val="TableParagraph"/>
              <w:ind w:left="110" w:right="124"/>
              <w:rPr>
                <w:sz w:val="20"/>
                <w:szCs w:val="20"/>
              </w:rPr>
            </w:pPr>
            <w:r>
              <w:rPr>
                <w:sz w:val="20"/>
                <w:szCs w:val="20"/>
              </w:rPr>
              <w:t>(Եթե այո, նշել՝ ծրագրային որ բաղադրիչների</w:t>
            </w:r>
            <w:r>
              <w:rPr>
                <w:spacing w:val="-13"/>
                <w:sz w:val="20"/>
                <w:szCs w:val="20"/>
              </w:rPr>
              <w:t xml:space="preserve"> </w:t>
            </w:r>
            <w:r>
              <w:rPr>
                <w:sz w:val="20"/>
                <w:szCs w:val="20"/>
              </w:rPr>
              <w:t>ուղղությամբ</w:t>
            </w:r>
            <w:r>
              <w:rPr>
                <w:spacing w:val="-12"/>
                <w:sz w:val="20"/>
                <w:szCs w:val="20"/>
              </w:rPr>
              <w:t xml:space="preserve"> </w:t>
            </w:r>
            <w:r>
              <w:rPr>
                <w:sz w:val="20"/>
                <w:szCs w:val="20"/>
              </w:rPr>
              <w:t>են անցկացվել և քանակը):</w:t>
            </w:r>
          </w:p>
        </w:tc>
        <w:tc>
          <w:tcPr>
            <w:tcW w:w="3457" w:type="dxa"/>
            <w:tcBorders>
              <w:top w:val="single" w:sz="4" w:space="0" w:color="000000"/>
              <w:bottom w:val="single" w:sz="4" w:space="0" w:color="000000"/>
              <w:right w:val="single" w:sz="4" w:space="0" w:color="000000"/>
            </w:tcBorders>
          </w:tcPr>
          <w:p w14:paraId="1D2F11E0" w14:textId="77777777" w:rsidR="005A5E08" w:rsidRDefault="005A5E08" w:rsidP="007610AB">
            <w:pPr>
              <w:pStyle w:val="TableParagraph"/>
              <w:spacing w:before="1"/>
              <w:ind w:left="107"/>
            </w:pPr>
            <w:r>
              <w:rPr>
                <w:spacing w:val="-5"/>
              </w:rPr>
              <w:t>այո</w:t>
            </w:r>
          </w:p>
        </w:tc>
        <w:tc>
          <w:tcPr>
            <w:tcW w:w="3434" w:type="dxa"/>
            <w:tcBorders>
              <w:top w:val="single" w:sz="4" w:space="0" w:color="000000"/>
              <w:left w:val="single" w:sz="4" w:space="0" w:color="000000"/>
              <w:bottom w:val="single" w:sz="4" w:space="0" w:color="000000"/>
              <w:right w:val="single" w:sz="4" w:space="0" w:color="000000"/>
            </w:tcBorders>
          </w:tcPr>
          <w:p w14:paraId="31CD7380" w14:textId="77777777" w:rsidR="005A5E08" w:rsidRDefault="005A5E08" w:rsidP="007610AB">
            <w:pPr>
              <w:pStyle w:val="TableParagraph"/>
              <w:rPr>
                <w:rFonts w:ascii="Times New Roman"/>
              </w:rPr>
            </w:pPr>
          </w:p>
        </w:tc>
      </w:tr>
      <w:tr w:rsidR="005A5E08" w14:paraId="676EC9EE" w14:textId="77777777" w:rsidTr="007610AB">
        <w:trPr>
          <w:trHeight w:val="2421"/>
        </w:trPr>
        <w:tc>
          <w:tcPr>
            <w:tcW w:w="4103" w:type="dxa"/>
            <w:tcBorders>
              <w:bottom w:val="single" w:sz="4" w:space="0" w:color="000000"/>
            </w:tcBorders>
          </w:tcPr>
          <w:p w14:paraId="4AE3FCA2" w14:textId="77777777" w:rsidR="005A5E08" w:rsidRDefault="005A5E08" w:rsidP="007610AB">
            <w:pPr>
              <w:pStyle w:val="TableParagraph"/>
              <w:spacing w:before="1"/>
              <w:ind w:left="107" w:right="94"/>
              <w:jc w:val="both"/>
            </w:pPr>
            <w:r>
              <w:t>ժ.ուսումնական տարվա ընթացքում անցկացվել են պարապմունքներ համայնքային ենթակայության այլ կրթական հաստատություններում՝ գրադարան, երաժշտական դպրոց.</w:t>
            </w:r>
          </w:p>
          <w:p w14:paraId="275FA952" w14:textId="77777777" w:rsidR="005A5E08" w:rsidRDefault="005A5E08" w:rsidP="007610AB">
            <w:pPr>
              <w:pStyle w:val="TableParagraph"/>
              <w:tabs>
                <w:tab w:val="left" w:pos="2054"/>
                <w:tab w:val="left" w:pos="3768"/>
              </w:tabs>
              <w:ind w:left="107" w:right="97"/>
              <w:jc w:val="both"/>
              <w:rPr>
                <w:sz w:val="20"/>
                <w:szCs w:val="20"/>
              </w:rPr>
            </w:pPr>
            <w:r>
              <w:rPr>
                <w:sz w:val="20"/>
                <w:szCs w:val="20"/>
              </w:rPr>
              <w:t xml:space="preserve">(Եթե այո, նշել՝ ծրագրային որ </w:t>
            </w:r>
            <w:r>
              <w:rPr>
                <w:spacing w:val="-2"/>
                <w:sz w:val="20"/>
                <w:szCs w:val="20"/>
              </w:rPr>
              <w:t>բաղադրիչների</w:t>
            </w:r>
            <w:r>
              <w:rPr>
                <w:sz w:val="20"/>
                <w:szCs w:val="20"/>
              </w:rPr>
              <w:tab/>
            </w:r>
            <w:r>
              <w:rPr>
                <w:spacing w:val="-2"/>
                <w:sz w:val="20"/>
                <w:szCs w:val="20"/>
              </w:rPr>
              <w:t>ուղղությամբ</w:t>
            </w:r>
            <w:r>
              <w:rPr>
                <w:sz w:val="20"/>
                <w:szCs w:val="20"/>
              </w:rPr>
              <w:tab/>
            </w:r>
            <w:r>
              <w:rPr>
                <w:spacing w:val="-6"/>
                <w:sz w:val="20"/>
                <w:szCs w:val="20"/>
              </w:rPr>
              <w:t xml:space="preserve">են </w:t>
            </w:r>
            <w:r>
              <w:rPr>
                <w:sz w:val="20"/>
                <w:szCs w:val="20"/>
              </w:rPr>
              <w:t>անցկացվել և քանակը):</w:t>
            </w:r>
          </w:p>
        </w:tc>
        <w:tc>
          <w:tcPr>
            <w:tcW w:w="3457" w:type="dxa"/>
            <w:tcBorders>
              <w:top w:val="single" w:sz="4" w:space="0" w:color="000000"/>
              <w:bottom w:val="single" w:sz="4" w:space="0" w:color="000000"/>
              <w:right w:val="single" w:sz="4" w:space="0" w:color="000000"/>
            </w:tcBorders>
          </w:tcPr>
          <w:p w14:paraId="1BEF79CB" w14:textId="77777777" w:rsidR="005A5E08" w:rsidRDefault="005A5E08" w:rsidP="007610AB">
            <w:pPr>
              <w:pStyle w:val="TableParagraph"/>
              <w:spacing w:before="1"/>
              <w:ind w:left="107"/>
            </w:pPr>
            <w:r>
              <w:rPr>
                <w:spacing w:val="-5"/>
              </w:rPr>
              <w:t>այո</w:t>
            </w:r>
          </w:p>
        </w:tc>
        <w:tc>
          <w:tcPr>
            <w:tcW w:w="3434" w:type="dxa"/>
            <w:tcBorders>
              <w:top w:val="single" w:sz="4" w:space="0" w:color="000000"/>
              <w:left w:val="single" w:sz="4" w:space="0" w:color="000000"/>
              <w:bottom w:val="single" w:sz="4" w:space="0" w:color="000000"/>
              <w:right w:val="single" w:sz="4" w:space="0" w:color="000000"/>
            </w:tcBorders>
          </w:tcPr>
          <w:p w14:paraId="4D2033C4" w14:textId="77777777" w:rsidR="005A5E08" w:rsidRDefault="005A5E08" w:rsidP="007610AB">
            <w:pPr>
              <w:pStyle w:val="TableParagraph"/>
              <w:rPr>
                <w:rFonts w:ascii="Times New Roman"/>
              </w:rPr>
            </w:pPr>
          </w:p>
        </w:tc>
      </w:tr>
    </w:tbl>
    <w:p w14:paraId="6AA1E6DC" w14:textId="1D5E121F" w:rsidR="00427A52" w:rsidRPr="00065FA7" w:rsidRDefault="00427A52" w:rsidP="00533014">
      <w:pPr>
        <w:pStyle w:val="IntenseQuote"/>
        <w:rPr>
          <w:rFonts w:ascii="Sylfaen" w:eastAsia="Times New Roman" w:hAnsi="Sylfaen" w:cs="Times New Roman"/>
          <w:color w:val="000000" w:themeColor="text1"/>
          <w:sz w:val="24"/>
          <w:szCs w:val="24"/>
          <w:lang w:val="hy-AM" w:eastAsia="ru-RU"/>
        </w:rPr>
      </w:pPr>
      <w:r w:rsidRPr="00065FA7">
        <w:rPr>
          <w:rFonts w:ascii="Sylfaen" w:eastAsia="Times New Roman" w:hAnsi="Sylfaen" w:cs="Times New Roman"/>
          <w:color w:val="000000" w:themeColor="text1"/>
          <w:sz w:val="24"/>
          <w:szCs w:val="24"/>
          <w:lang w:val="hy-AM" w:eastAsia="ru-RU"/>
        </w:rPr>
        <w:t xml:space="preserve">Ուսումնական հաստատությունում  ուսումնադաստիարակչական գործունեությունը  իրականացվում է ՀՀ ԿԳՄՍՆ –ի կողմից հաստատված  տարբեր տարիքային  խմբերի  կրթական </w:t>
      </w:r>
      <w:r w:rsidR="00010CF5" w:rsidRPr="00065FA7">
        <w:rPr>
          <w:rFonts w:ascii="Sylfaen" w:eastAsia="Times New Roman" w:hAnsi="Sylfaen" w:cs="Times New Roman"/>
          <w:color w:val="000000" w:themeColor="text1"/>
          <w:sz w:val="24"/>
          <w:szCs w:val="24"/>
          <w:lang w:val="hy-AM" w:eastAsia="ru-RU"/>
        </w:rPr>
        <w:t xml:space="preserve"> </w:t>
      </w:r>
      <w:r w:rsidRPr="00065FA7">
        <w:rPr>
          <w:rFonts w:ascii="Sylfaen" w:eastAsia="Times New Roman" w:hAnsi="Sylfaen" w:cs="Times New Roman"/>
          <w:color w:val="000000" w:themeColor="text1"/>
          <w:sz w:val="24"/>
          <w:szCs w:val="24"/>
          <w:lang w:val="hy-AM" w:eastAsia="ru-RU"/>
        </w:rPr>
        <w:t>հիմնակն</w:t>
      </w:r>
      <w:r w:rsidR="00010CF5" w:rsidRPr="00065FA7">
        <w:rPr>
          <w:rFonts w:ascii="Sylfaen" w:eastAsia="Times New Roman" w:hAnsi="Sylfaen" w:cs="Times New Roman"/>
          <w:color w:val="000000" w:themeColor="text1"/>
          <w:sz w:val="24"/>
          <w:szCs w:val="24"/>
          <w:lang w:val="hy-AM" w:eastAsia="ru-RU"/>
        </w:rPr>
        <w:t xml:space="preserve">ական </w:t>
      </w:r>
      <w:r w:rsidRPr="00065FA7">
        <w:rPr>
          <w:rFonts w:ascii="Sylfaen" w:eastAsia="Times New Roman" w:hAnsi="Sylfaen" w:cs="Times New Roman"/>
          <w:color w:val="000000" w:themeColor="text1"/>
          <w:sz w:val="24"/>
          <w:szCs w:val="24"/>
          <w:lang w:val="hy-AM" w:eastAsia="ru-RU"/>
        </w:rPr>
        <w:t xml:space="preserve"> ծրագրերով</w:t>
      </w:r>
      <w:r w:rsidR="00010CF5" w:rsidRPr="00065FA7">
        <w:rPr>
          <w:rFonts w:ascii="Sylfaen" w:eastAsia="Times New Roman" w:hAnsi="Sylfaen" w:cs="Times New Roman"/>
          <w:color w:val="000000" w:themeColor="text1"/>
          <w:sz w:val="24"/>
          <w:szCs w:val="24"/>
          <w:lang w:val="hy-AM" w:eastAsia="ru-RU"/>
        </w:rPr>
        <w:t>։</w:t>
      </w:r>
    </w:p>
    <w:p w14:paraId="61F9C5D7" w14:textId="58848779" w:rsidR="00010CF5" w:rsidRPr="00065FA7" w:rsidRDefault="003D56C8" w:rsidP="00533014">
      <w:pPr>
        <w:pStyle w:val="IntenseQuote"/>
        <w:rPr>
          <w:rStyle w:val="IntenseQuoteChar"/>
          <w:rFonts w:ascii="Sylfaen" w:hAnsi="Sylfaen"/>
          <w:color w:val="000000" w:themeColor="text1"/>
          <w:sz w:val="24"/>
          <w:szCs w:val="24"/>
          <w:lang w:val="hy-AM"/>
        </w:rPr>
      </w:pPr>
      <w:r w:rsidRPr="00065FA7">
        <w:rPr>
          <w:rFonts w:ascii="Sylfaen" w:hAnsi="Sylfaen"/>
          <w:color w:val="000000" w:themeColor="text1"/>
          <w:sz w:val="24"/>
          <w:szCs w:val="24"/>
          <w:lang w:val="hy-AM"/>
        </w:rPr>
        <w:t>ՈՒսումնա</w:t>
      </w:r>
      <w:r w:rsidRPr="00065FA7">
        <w:rPr>
          <w:rStyle w:val="IntenseQuoteChar"/>
          <w:rFonts w:ascii="Sylfaen" w:hAnsi="Sylfaen"/>
          <w:color w:val="000000" w:themeColor="text1"/>
          <w:sz w:val="24"/>
          <w:szCs w:val="24"/>
          <w:lang w:val="hy-AM"/>
        </w:rPr>
        <w:t>կա</w:t>
      </w:r>
      <w:r w:rsidR="005A5E08" w:rsidRPr="00065FA7">
        <w:rPr>
          <w:rStyle w:val="IntenseQuoteChar"/>
          <w:rFonts w:ascii="Sylfaen" w:hAnsi="Sylfaen"/>
          <w:color w:val="000000" w:themeColor="text1"/>
          <w:sz w:val="24"/>
          <w:szCs w:val="24"/>
          <w:lang w:val="hy-AM"/>
        </w:rPr>
        <w:t xml:space="preserve">ն հաստատությունն ունի որակյալ մանկավարժական անձնակազմ, տիրապետում են ուսուցման ժամանակակից /երեխայակենտրոն, մասնակցային, ինտերակտիվ և այլ/ մեթդներին։ Բոլոր ուսումնական գործընթացունմ կիրառվում են տեղեկատվական հաղորդակցաման տեխնոլոգիաներ, այդ թվում՝ ինտերնետ։ </w:t>
      </w:r>
      <w:r w:rsidR="00010CF5" w:rsidRPr="00065FA7">
        <w:rPr>
          <w:rStyle w:val="IntenseQuoteChar"/>
          <w:rFonts w:ascii="Sylfaen" w:hAnsi="Sylfaen"/>
          <w:color w:val="000000" w:themeColor="text1"/>
          <w:sz w:val="24"/>
          <w:szCs w:val="24"/>
          <w:lang w:val="hy-AM"/>
        </w:rPr>
        <w:t>Մանկավարժական աշխատողները ունեն   միջին մասնագիտական և բարձրագույն կրթություն:Հաստատությունում պարբերաբար իրականացվում են  մեթոդժամեր, աշխատանքներ են իրականացվում ինքնակրթության ուղղությամբ,տնօրենի  և մեթոդիստի կողմից  մանկավարժներին ցուցաբերվում է  անհատական օգնություն,խորհրդատվություններ` ուսումնադաստիարակչական աշխատանքները իրականացնելու  ուղղությամբ:</w:t>
      </w:r>
    </w:p>
    <w:p w14:paraId="53B13BD6" w14:textId="77777777" w:rsidR="000260CC" w:rsidRDefault="000260CC" w:rsidP="000260CC">
      <w:pPr>
        <w:spacing w:after="240" w:line="240" w:lineRule="auto"/>
        <w:textboxTightWrap w:val="allLines"/>
        <w:rPr>
          <w:rFonts w:ascii="Sylfaen" w:eastAsia="Times New Roman" w:hAnsi="Sylfaen" w:cs="Times New Roman"/>
          <w:sz w:val="24"/>
          <w:szCs w:val="24"/>
          <w:lang w:val="hy-AM" w:eastAsia="ru-RU"/>
        </w:rPr>
      </w:pPr>
    </w:p>
    <w:p w14:paraId="18CDDDBC" w14:textId="7586E94E" w:rsidR="003D56C8" w:rsidRPr="003D56C8" w:rsidRDefault="003D56C8" w:rsidP="000260CC">
      <w:pPr>
        <w:spacing w:after="240" w:line="240" w:lineRule="auto"/>
        <w:textboxTightWrap w:val="allLines"/>
        <w:rPr>
          <w:rFonts w:ascii="Sylfaen" w:eastAsia="Times New Roman" w:hAnsi="Sylfaen" w:cs="Times New Roman"/>
          <w:sz w:val="24"/>
          <w:szCs w:val="24"/>
          <w:lang w:val="hy-AM" w:eastAsia="ru-RU"/>
        </w:rPr>
      </w:pPr>
      <w:r w:rsidRPr="003D56C8">
        <w:rPr>
          <w:rFonts w:ascii="Sylfaen" w:eastAsia="Times New Roman" w:hAnsi="Sylfaen" w:cs="Times New Roman"/>
          <w:sz w:val="24"/>
          <w:szCs w:val="24"/>
          <w:lang w:val="hy-AM" w:eastAsia="ru-RU"/>
        </w:rPr>
        <w:lastRenderedPageBreak/>
        <w:t>6</w:t>
      </w:r>
      <w:r w:rsidRPr="003D56C8">
        <w:rPr>
          <w:rFonts w:ascii="Sylfaen" w:eastAsia="Times New Roman" w:hAnsi="Sylfaen" w:cs="Times New Roman"/>
          <w:sz w:val="24"/>
          <w:szCs w:val="24"/>
          <w:lang w:val="ru-RU" w:eastAsia="ru-RU"/>
        </w:rPr>
        <w:t>.</w:t>
      </w:r>
      <w:r w:rsidRPr="003D56C8">
        <w:rPr>
          <w:rFonts w:ascii="Sylfaen" w:eastAsia="Times New Roman" w:hAnsi="Sylfaen" w:cs="Times New Roman"/>
          <w:sz w:val="24"/>
          <w:szCs w:val="24"/>
          <w:lang w:val="hy-AM" w:eastAsia="ru-RU"/>
        </w:rPr>
        <w:t xml:space="preserve"> ՈՒՍՈՒՄՆԱԿԱՆ ՀԱՍՏԱՏՈՒԹՅԱՆ  ԶԱՐԳԱՑՆՈՂ ՄԻՋԱՎԱՅՐ</w:t>
      </w:r>
      <w:r w:rsidRPr="003D56C8">
        <w:rPr>
          <w:rFonts w:ascii="Sylfaen" w:eastAsia="Times New Roman" w:hAnsi="Sylfaen" w:cs="Times New Roman"/>
          <w:sz w:val="24"/>
          <w:szCs w:val="24"/>
          <w:lang w:val="ru-RU" w:eastAsia="ru-RU"/>
        </w:rPr>
        <w:t>Ը</w:t>
      </w:r>
    </w:p>
    <w:p w14:paraId="2CC03477"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tbl>
      <w:tblPr>
        <w:tblStyle w:val="2"/>
        <w:tblW w:w="0" w:type="auto"/>
        <w:tblInd w:w="-5" w:type="dxa"/>
        <w:shd w:val="clear" w:color="auto" w:fill="FFFFFF"/>
        <w:tblLook w:val="04A0" w:firstRow="1" w:lastRow="0" w:firstColumn="1" w:lastColumn="0" w:noHBand="0" w:noVBand="1"/>
      </w:tblPr>
      <w:tblGrid>
        <w:gridCol w:w="7871"/>
        <w:gridCol w:w="1686"/>
        <w:gridCol w:w="1918"/>
      </w:tblGrid>
      <w:tr w:rsidR="003D56C8" w:rsidRPr="003D56C8" w14:paraId="0F607FEA" w14:textId="77777777" w:rsidTr="003D3BE7">
        <w:tc>
          <w:tcPr>
            <w:tcW w:w="8370" w:type="dxa"/>
            <w:tcBorders>
              <w:top w:val="single" w:sz="4" w:space="0" w:color="auto"/>
              <w:left w:val="single" w:sz="4" w:space="0" w:color="auto"/>
              <w:bottom w:val="single" w:sz="4" w:space="0" w:color="auto"/>
              <w:right w:val="single" w:sz="4" w:space="0" w:color="auto"/>
            </w:tcBorders>
            <w:shd w:val="clear" w:color="auto" w:fill="FFFFFF"/>
            <w:hideMark/>
          </w:tcPr>
          <w:p w14:paraId="64A9716D" w14:textId="77777777"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Ցուցանիշ</w:t>
            </w:r>
          </w:p>
        </w:tc>
        <w:tc>
          <w:tcPr>
            <w:tcW w:w="1800" w:type="dxa"/>
            <w:tcBorders>
              <w:top w:val="single" w:sz="4" w:space="0" w:color="auto"/>
              <w:left w:val="single" w:sz="4" w:space="0" w:color="auto"/>
              <w:bottom w:val="single" w:sz="4" w:space="0" w:color="auto"/>
              <w:right w:val="single" w:sz="4" w:space="0" w:color="auto"/>
            </w:tcBorders>
            <w:shd w:val="clear" w:color="auto" w:fill="FFFFFF"/>
            <w:hideMark/>
          </w:tcPr>
          <w:p w14:paraId="53714547" w14:textId="77777777"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 xml:space="preserve">   Այո</w:t>
            </w:r>
          </w:p>
        </w:tc>
        <w:tc>
          <w:tcPr>
            <w:tcW w:w="2070" w:type="dxa"/>
            <w:tcBorders>
              <w:top w:val="single" w:sz="4" w:space="0" w:color="auto"/>
              <w:left w:val="single" w:sz="4" w:space="0" w:color="auto"/>
              <w:bottom w:val="single" w:sz="4" w:space="0" w:color="auto"/>
              <w:right w:val="single" w:sz="4" w:space="0" w:color="auto"/>
            </w:tcBorders>
            <w:shd w:val="clear" w:color="auto" w:fill="FFFFFF"/>
            <w:hideMark/>
          </w:tcPr>
          <w:p w14:paraId="3B7B9719" w14:textId="77777777"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 xml:space="preserve">     </w:t>
            </w:r>
            <w:r w:rsidRPr="003D56C8">
              <w:rPr>
                <w:rFonts w:ascii="Sylfaen" w:eastAsia="Times New Roman" w:hAnsi="Sylfaen"/>
                <w:sz w:val="24"/>
                <w:szCs w:val="24"/>
                <w:lang w:val="hy-AM" w:eastAsia="ru-RU"/>
              </w:rPr>
              <w:t>Ոչ</w:t>
            </w:r>
          </w:p>
        </w:tc>
      </w:tr>
      <w:tr w:rsidR="003D56C8" w:rsidRPr="003D56C8" w14:paraId="34BD8169" w14:textId="77777777" w:rsidTr="003D3BE7">
        <w:tc>
          <w:tcPr>
            <w:tcW w:w="8370" w:type="dxa"/>
            <w:tcBorders>
              <w:top w:val="single" w:sz="4" w:space="0" w:color="auto"/>
              <w:left w:val="single" w:sz="4" w:space="0" w:color="auto"/>
              <w:bottom w:val="single" w:sz="4" w:space="0" w:color="auto"/>
              <w:right w:val="single" w:sz="4" w:space="0" w:color="auto"/>
            </w:tcBorders>
            <w:shd w:val="clear" w:color="auto" w:fill="FFFFFF"/>
            <w:hideMark/>
          </w:tcPr>
          <w:p w14:paraId="0417E1B8" w14:textId="77777777"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ա. ուսումնական հաստատությունն ունի գործող մեթոդկաբինետ, որը հագեցած է ուսումնաօժանդակ գրականությամբ, գույքով և սարքավորումներով:</w:t>
            </w:r>
          </w:p>
        </w:tc>
        <w:tc>
          <w:tcPr>
            <w:tcW w:w="1800" w:type="dxa"/>
            <w:tcBorders>
              <w:top w:val="single" w:sz="4" w:space="0" w:color="auto"/>
              <w:left w:val="single" w:sz="4" w:space="0" w:color="auto"/>
              <w:bottom w:val="single" w:sz="4" w:space="0" w:color="auto"/>
              <w:right w:val="single" w:sz="4" w:space="0" w:color="auto"/>
            </w:tcBorders>
            <w:shd w:val="clear" w:color="auto" w:fill="FFFFFF"/>
            <w:hideMark/>
          </w:tcPr>
          <w:p w14:paraId="233AFBAE" w14:textId="77777777" w:rsidR="003D56C8" w:rsidRPr="003D56C8" w:rsidRDefault="003D56C8" w:rsidP="003D56C8">
            <w:pPr>
              <w:spacing w:after="240"/>
              <w:textboxTightWrap w:val="allLines"/>
              <w:rPr>
                <w:rFonts w:ascii="Sylfaen" w:eastAsia="Times New Roman" w:hAnsi="Sylfaen"/>
                <w:sz w:val="24"/>
                <w:szCs w:val="24"/>
                <w:lang w:val="ru-RU" w:eastAsia="ru-RU"/>
              </w:rPr>
            </w:pPr>
            <w:r w:rsidRPr="003D56C8">
              <w:rPr>
                <w:rFonts w:ascii="Sylfaen" w:eastAsia="Times New Roman" w:hAnsi="Sylfaen"/>
                <w:sz w:val="24"/>
                <w:szCs w:val="24"/>
                <w:lang w:val="ru-RU" w:eastAsia="ru-RU"/>
              </w:rPr>
              <w:t>այո</w:t>
            </w:r>
          </w:p>
        </w:tc>
        <w:tc>
          <w:tcPr>
            <w:tcW w:w="2070" w:type="dxa"/>
            <w:tcBorders>
              <w:top w:val="single" w:sz="4" w:space="0" w:color="auto"/>
              <w:left w:val="single" w:sz="4" w:space="0" w:color="auto"/>
              <w:bottom w:val="single" w:sz="4" w:space="0" w:color="auto"/>
              <w:right w:val="single" w:sz="4" w:space="0" w:color="auto"/>
            </w:tcBorders>
            <w:shd w:val="clear" w:color="auto" w:fill="FFFFFF"/>
          </w:tcPr>
          <w:p w14:paraId="28D5FFA7" w14:textId="77777777" w:rsidR="003D56C8" w:rsidRPr="003D56C8" w:rsidRDefault="003D56C8" w:rsidP="003D56C8">
            <w:pPr>
              <w:spacing w:after="240"/>
              <w:textboxTightWrap w:val="allLines"/>
              <w:rPr>
                <w:rFonts w:ascii="Sylfaen" w:eastAsia="Times New Roman" w:hAnsi="Sylfaen"/>
                <w:sz w:val="24"/>
                <w:szCs w:val="24"/>
                <w:lang w:val="hy-AM" w:eastAsia="ru-RU"/>
              </w:rPr>
            </w:pPr>
          </w:p>
        </w:tc>
      </w:tr>
      <w:tr w:rsidR="003D56C8" w:rsidRPr="003D56C8" w14:paraId="4C3906D8" w14:textId="77777777" w:rsidTr="003D3BE7">
        <w:trPr>
          <w:trHeight w:val="2474"/>
        </w:trPr>
        <w:tc>
          <w:tcPr>
            <w:tcW w:w="8370" w:type="dxa"/>
            <w:tcBorders>
              <w:top w:val="single" w:sz="4" w:space="0" w:color="auto"/>
              <w:left w:val="single" w:sz="4" w:space="0" w:color="auto"/>
              <w:bottom w:val="single" w:sz="4" w:space="0" w:color="auto"/>
              <w:right w:val="single" w:sz="4" w:space="0" w:color="auto"/>
            </w:tcBorders>
            <w:shd w:val="clear" w:color="auto" w:fill="FFFFFF"/>
            <w:hideMark/>
          </w:tcPr>
          <w:p w14:paraId="651A6785" w14:textId="77777777" w:rsidR="003D56C8" w:rsidRPr="003D56C8" w:rsidRDefault="003D56C8" w:rsidP="003D56C8">
            <w:pPr>
              <w:spacing w:after="240"/>
              <w:textboxTightWrap w:val="allLines"/>
              <w:rPr>
                <w:rFonts w:ascii="Sylfaen" w:eastAsia="Times New Roman" w:hAnsi="Sylfaen"/>
                <w:sz w:val="24"/>
                <w:szCs w:val="24"/>
                <w:lang w:val="ru-RU" w:eastAsia="ru-RU"/>
              </w:rPr>
            </w:pPr>
            <w:r w:rsidRPr="003D56C8">
              <w:rPr>
                <w:rFonts w:ascii="Sylfaen" w:eastAsia="Times New Roman" w:hAnsi="Sylfaen"/>
                <w:sz w:val="24"/>
                <w:szCs w:val="24"/>
                <w:lang w:val="hy-AM" w:eastAsia="ru-RU"/>
              </w:rPr>
              <w:t xml:space="preserve">բ. ուսումնական հաստատությունն </w:t>
            </w:r>
            <w:r w:rsidRPr="003D56C8">
              <w:rPr>
                <w:rFonts w:ascii="Sylfaen" w:eastAsia="Times New Roman" w:hAnsi="Sylfaen"/>
                <w:sz w:val="24"/>
                <w:szCs w:val="24"/>
                <w:lang w:val="ru-RU" w:eastAsia="ru-RU"/>
              </w:rPr>
              <w:t>ունի</w:t>
            </w:r>
          </w:p>
          <w:p w14:paraId="41023301" w14:textId="77777777" w:rsidR="003D56C8" w:rsidRPr="003D56C8" w:rsidRDefault="003D56C8" w:rsidP="003D56C8">
            <w:pPr>
              <w:numPr>
                <w:ilvl w:val="0"/>
                <w:numId w:val="12"/>
              </w:numPr>
              <w:contextualSpacing/>
              <w:textboxTightWrap w:val="allLines"/>
              <w:rPr>
                <w:rFonts w:ascii="Sylfaen" w:eastAsia="Times New Roman" w:hAnsi="Sylfaen"/>
                <w:sz w:val="24"/>
                <w:szCs w:val="24"/>
                <w:lang w:val="hy-AM"/>
              </w:rPr>
            </w:pPr>
            <w:r w:rsidRPr="003D56C8">
              <w:rPr>
                <w:rFonts w:ascii="Sylfaen" w:eastAsia="Times New Roman" w:hAnsi="Sylfaen"/>
                <w:sz w:val="24"/>
                <w:szCs w:val="24"/>
                <w:lang w:val="hy-AM"/>
              </w:rPr>
              <w:t xml:space="preserve">մարզադահլիճ, </w:t>
            </w:r>
          </w:p>
          <w:p w14:paraId="0C6B9777" w14:textId="77777777" w:rsidR="003D56C8" w:rsidRPr="003D56C8" w:rsidRDefault="003D56C8" w:rsidP="003D56C8">
            <w:pPr>
              <w:numPr>
                <w:ilvl w:val="0"/>
                <w:numId w:val="12"/>
              </w:numPr>
              <w:contextualSpacing/>
              <w:textboxTightWrap w:val="allLines"/>
              <w:rPr>
                <w:rFonts w:ascii="Sylfaen" w:eastAsia="Times New Roman" w:hAnsi="Sylfaen"/>
                <w:sz w:val="24"/>
                <w:szCs w:val="24"/>
                <w:lang w:val="hy-AM"/>
              </w:rPr>
            </w:pPr>
            <w:r w:rsidRPr="003D56C8">
              <w:rPr>
                <w:rFonts w:ascii="Sylfaen" w:eastAsia="Times New Roman" w:hAnsi="Sylfaen"/>
                <w:sz w:val="24"/>
                <w:szCs w:val="24"/>
                <w:lang w:val="hy-AM"/>
              </w:rPr>
              <w:t xml:space="preserve">միջոցառումների անցկացման դահլիճ </w:t>
            </w:r>
          </w:p>
          <w:p w14:paraId="169E6B80" w14:textId="77777777" w:rsidR="003D56C8" w:rsidRPr="003D56C8" w:rsidRDefault="003D56C8" w:rsidP="003D56C8">
            <w:pPr>
              <w:numPr>
                <w:ilvl w:val="0"/>
                <w:numId w:val="12"/>
              </w:numPr>
              <w:contextualSpacing/>
              <w:textboxTightWrap w:val="allLines"/>
              <w:rPr>
                <w:rFonts w:ascii="Sylfaen" w:eastAsia="Times New Roman" w:hAnsi="Sylfaen"/>
                <w:sz w:val="24"/>
                <w:szCs w:val="24"/>
                <w:lang w:val="hy-AM"/>
              </w:rPr>
            </w:pPr>
            <w:r w:rsidRPr="003D56C8">
              <w:rPr>
                <w:rFonts w:ascii="Sylfaen" w:eastAsia="Times New Roman" w:hAnsi="Sylfaen"/>
                <w:sz w:val="24"/>
                <w:szCs w:val="24"/>
                <w:lang w:val="hy-AM"/>
              </w:rPr>
              <w:t>այլ հատուկ  ուսումնական խմբասենյակներ (սենյակներ), այդ թվում` լրացուցիչ կրթական ծրագրերի համար (նկարչական խմբակ և այլն), որոնք հագեցած են անհրաժեշտ գույքով, ուսումնական պարագաներով, և ուսումնադիդակտիկ նյութերով.</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68EDAFA" w14:textId="77777777" w:rsidR="003D56C8" w:rsidRPr="003D56C8" w:rsidRDefault="003D56C8" w:rsidP="003D56C8">
            <w:pPr>
              <w:spacing w:after="240"/>
              <w:textboxTightWrap w:val="allLines"/>
              <w:rPr>
                <w:rFonts w:ascii="Sylfaen" w:eastAsia="Times New Roman" w:hAnsi="Sylfaen"/>
                <w:sz w:val="24"/>
                <w:szCs w:val="24"/>
                <w:lang w:val="hy-AM" w:eastAsia="ru-RU"/>
              </w:rPr>
            </w:pPr>
          </w:p>
          <w:p w14:paraId="41737B9E" w14:textId="77777777" w:rsidR="003D56C8" w:rsidRPr="003D56C8" w:rsidRDefault="003D56C8" w:rsidP="003D56C8">
            <w:pPr>
              <w:spacing w:after="240"/>
              <w:textboxTightWrap w:val="allLines"/>
              <w:rPr>
                <w:rFonts w:ascii="Sylfaen" w:eastAsia="Times New Roman" w:hAnsi="Sylfaen"/>
                <w:sz w:val="24"/>
                <w:szCs w:val="24"/>
                <w:lang w:val="ru-RU" w:eastAsia="ru-RU"/>
              </w:rPr>
            </w:pPr>
            <w:r w:rsidRPr="003D56C8">
              <w:rPr>
                <w:rFonts w:ascii="Sylfaen" w:eastAsia="Times New Roman" w:hAnsi="Sylfaen"/>
                <w:sz w:val="24"/>
                <w:szCs w:val="24"/>
                <w:lang w:val="ru-RU" w:eastAsia="ru-RU"/>
              </w:rPr>
              <w:t>այո</w:t>
            </w:r>
          </w:p>
        </w:tc>
        <w:tc>
          <w:tcPr>
            <w:tcW w:w="2070" w:type="dxa"/>
            <w:tcBorders>
              <w:top w:val="single" w:sz="4" w:space="0" w:color="auto"/>
              <w:left w:val="single" w:sz="4" w:space="0" w:color="auto"/>
              <w:bottom w:val="single" w:sz="4" w:space="0" w:color="auto"/>
              <w:right w:val="single" w:sz="4" w:space="0" w:color="auto"/>
            </w:tcBorders>
            <w:shd w:val="clear" w:color="auto" w:fill="FFFFFF"/>
          </w:tcPr>
          <w:p w14:paraId="065A2B3A" w14:textId="77777777" w:rsidR="003D56C8" w:rsidRPr="003D56C8" w:rsidRDefault="003D56C8" w:rsidP="003D56C8">
            <w:pPr>
              <w:spacing w:after="240"/>
              <w:textboxTightWrap w:val="allLines"/>
              <w:rPr>
                <w:rFonts w:ascii="Sylfaen" w:eastAsia="Times New Roman" w:hAnsi="Sylfaen"/>
                <w:sz w:val="24"/>
                <w:szCs w:val="24"/>
                <w:lang w:val="hy-AM" w:eastAsia="ru-RU"/>
              </w:rPr>
            </w:pPr>
          </w:p>
        </w:tc>
      </w:tr>
    </w:tbl>
    <w:p w14:paraId="525351F2" w14:textId="7BCAD19C" w:rsidR="001874EB" w:rsidRDefault="001874EB" w:rsidP="005A5E08">
      <w:pPr>
        <w:rPr>
          <w:lang w:val="hy-AM"/>
        </w:rPr>
      </w:pPr>
    </w:p>
    <w:p w14:paraId="024A1BB0" w14:textId="02EA7B43" w:rsidR="00533014" w:rsidRDefault="00533014" w:rsidP="00533014">
      <w:pPr>
        <w:pStyle w:val="NormalWeb"/>
      </w:pPr>
      <w:r>
        <w:rPr>
          <w:noProof/>
          <w:lang w:val="en-US" w:eastAsia="en-US"/>
        </w:rPr>
        <w:drawing>
          <wp:inline distT="0" distB="0" distL="0" distR="0" wp14:anchorId="7D11EEE6" wp14:editId="2C5F1612">
            <wp:extent cx="1777365" cy="23698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77365" cy="2369820"/>
                    </a:xfrm>
                    <a:prstGeom prst="rect">
                      <a:avLst/>
                    </a:prstGeom>
                    <a:noFill/>
                    <a:ln>
                      <a:noFill/>
                    </a:ln>
                  </pic:spPr>
                </pic:pic>
              </a:graphicData>
            </a:graphic>
          </wp:inline>
        </w:drawing>
      </w:r>
      <w:r>
        <w:rPr>
          <w:noProof/>
          <w:lang w:val="hy-AM"/>
        </w:rPr>
        <w:t xml:space="preserve">    </w:t>
      </w:r>
      <w:r>
        <w:rPr>
          <w:noProof/>
          <w:lang w:val="en-US" w:eastAsia="en-US"/>
        </w:rPr>
        <w:drawing>
          <wp:inline distT="0" distB="0" distL="0" distR="0" wp14:anchorId="6919F264" wp14:editId="524D2B67">
            <wp:extent cx="2811240" cy="2278090"/>
            <wp:effectExtent l="0" t="0" r="825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791" t="4082" r="3252" b="-1276"/>
                    <a:stretch/>
                  </pic:blipFill>
                  <pic:spPr bwMode="auto">
                    <a:xfrm>
                      <a:off x="0" y="0"/>
                      <a:ext cx="2834540" cy="2296971"/>
                    </a:xfrm>
                    <a:prstGeom prst="rect">
                      <a:avLst/>
                    </a:prstGeom>
                    <a:noFill/>
                    <a:ln>
                      <a:noFill/>
                    </a:ln>
                    <a:extLst>
                      <a:ext uri="{53640926-AAD7-44D8-BBD7-CCE9431645EC}">
                        <a14:shadowObscured xmlns:a14="http://schemas.microsoft.com/office/drawing/2010/main"/>
                      </a:ext>
                    </a:extLst>
                  </pic:spPr>
                </pic:pic>
              </a:graphicData>
            </a:graphic>
          </wp:inline>
        </w:drawing>
      </w:r>
    </w:p>
    <w:p w14:paraId="2ED85225" w14:textId="7014CD6E" w:rsidR="003D56C8" w:rsidRDefault="003D56C8" w:rsidP="005A5E08">
      <w:pPr>
        <w:rPr>
          <w:lang w:val="hy-AM"/>
        </w:rPr>
      </w:pPr>
    </w:p>
    <w:p w14:paraId="56F5A584" w14:textId="591C9992" w:rsidR="003D56C8" w:rsidRDefault="000260CC" w:rsidP="005A5E08">
      <w:pPr>
        <w:rPr>
          <w:lang w:val="hy-AM"/>
        </w:rPr>
      </w:pPr>
      <w:r>
        <w:rPr>
          <w:noProof/>
          <w:lang w:val="en-US"/>
        </w:rPr>
        <w:drawing>
          <wp:inline distT="0" distB="0" distL="0" distR="0" wp14:anchorId="73CAE114" wp14:editId="00820030">
            <wp:extent cx="2357120" cy="1767840"/>
            <wp:effectExtent l="0" t="0" r="508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7120" cy="1767840"/>
                    </a:xfrm>
                    <a:prstGeom prst="rect">
                      <a:avLst/>
                    </a:prstGeom>
                    <a:noFill/>
                    <a:ln>
                      <a:noFill/>
                    </a:ln>
                  </pic:spPr>
                </pic:pic>
              </a:graphicData>
            </a:graphic>
          </wp:inline>
        </w:drawing>
      </w:r>
      <w:r>
        <w:rPr>
          <w:noProof/>
          <w:lang w:val="en-US"/>
        </w:rPr>
        <w:drawing>
          <wp:inline distT="0" distB="0" distL="0" distR="0" wp14:anchorId="339CF772" wp14:editId="27CD9367">
            <wp:extent cx="2225040" cy="1484342"/>
            <wp:effectExtent l="0" t="0" r="381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3390" b="25525"/>
                    <a:stretch/>
                  </pic:blipFill>
                  <pic:spPr bwMode="auto">
                    <a:xfrm>
                      <a:off x="0" y="0"/>
                      <a:ext cx="2241090" cy="149504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hy-AM"/>
        </w:rPr>
        <w:t xml:space="preserve">   </w:t>
      </w:r>
      <w:r>
        <w:rPr>
          <w:noProof/>
          <w:lang w:val="en-US"/>
        </w:rPr>
        <w:drawing>
          <wp:inline distT="0" distB="0" distL="0" distR="0" wp14:anchorId="20631E97" wp14:editId="159938C3">
            <wp:extent cx="1972674" cy="1561812"/>
            <wp:effectExtent l="0" t="0" r="889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9420" b="11201"/>
                    <a:stretch/>
                  </pic:blipFill>
                  <pic:spPr bwMode="auto">
                    <a:xfrm>
                      <a:off x="0" y="0"/>
                      <a:ext cx="1986541" cy="1572790"/>
                    </a:xfrm>
                    <a:prstGeom prst="rect">
                      <a:avLst/>
                    </a:prstGeom>
                    <a:noFill/>
                    <a:ln>
                      <a:noFill/>
                    </a:ln>
                    <a:extLst>
                      <a:ext uri="{53640926-AAD7-44D8-BBD7-CCE9431645EC}">
                        <a14:shadowObscured xmlns:a14="http://schemas.microsoft.com/office/drawing/2010/main"/>
                      </a:ext>
                    </a:extLst>
                  </pic:spPr>
                </pic:pic>
              </a:graphicData>
            </a:graphic>
          </wp:inline>
        </w:drawing>
      </w:r>
    </w:p>
    <w:p w14:paraId="682C651E" w14:textId="0C53F0E3" w:rsidR="00533014" w:rsidRDefault="00533014" w:rsidP="00533014">
      <w:pPr>
        <w:pStyle w:val="NormalWeb"/>
      </w:pPr>
      <w:r>
        <w:rPr>
          <w:noProof/>
          <w:lang w:val="hy-AM"/>
        </w:rPr>
        <w:t xml:space="preserve">        </w:t>
      </w:r>
    </w:p>
    <w:p w14:paraId="36A63AD9" w14:textId="0A302DA2" w:rsidR="00533014" w:rsidRDefault="00533014" w:rsidP="00533014">
      <w:pPr>
        <w:pStyle w:val="NormalWeb"/>
      </w:pPr>
    </w:p>
    <w:p w14:paraId="2FBFF4D5" w14:textId="0FFA399F" w:rsidR="00533014" w:rsidRDefault="00533014" w:rsidP="00533014">
      <w:pPr>
        <w:pStyle w:val="NormalWeb"/>
      </w:pPr>
      <w:r>
        <w:rPr>
          <w:rFonts w:asciiTheme="minorHAnsi" w:eastAsiaTheme="minorHAnsi" w:hAnsiTheme="minorHAnsi" w:cstheme="minorBidi"/>
          <w:sz w:val="22"/>
          <w:szCs w:val="22"/>
          <w:lang w:val="hy-AM" w:eastAsia="en-US"/>
        </w:rPr>
        <w:t xml:space="preserve">   </w:t>
      </w:r>
      <w:r w:rsidRPr="00533014">
        <w:rPr>
          <w:rFonts w:asciiTheme="minorHAnsi" w:eastAsiaTheme="minorHAnsi" w:hAnsiTheme="minorHAnsi" w:cstheme="minorBidi"/>
          <w:noProof/>
          <w:sz w:val="22"/>
          <w:szCs w:val="22"/>
          <w:lang w:val="en-US" w:eastAsia="en-US"/>
        </w:rPr>
        <w:drawing>
          <wp:inline distT="0" distB="0" distL="0" distR="0" wp14:anchorId="0AE2F0C8" wp14:editId="0D35914A">
            <wp:extent cx="1211580" cy="1615363"/>
            <wp:effectExtent l="0" t="0" r="762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0148" cy="1640119"/>
                    </a:xfrm>
                    <a:prstGeom prst="rect">
                      <a:avLst/>
                    </a:prstGeom>
                    <a:noFill/>
                    <a:ln>
                      <a:noFill/>
                    </a:ln>
                  </pic:spPr>
                </pic:pic>
              </a:graphicData>
            </a:graphic>
          </wp:inline>
        </w:drawing>
      </w:r>
      <w:r>
        <w:rPr>
          <w:noProof/>
          <w:lang w:val="hy-AM"/>
        </w:rPr>
        <w:t xml:space="preserve">               </w:t>
      </w:r>
      <w:r w:rsidR="000260CC">
        <w:rPr>
          <w:noProof/>
          <w:lang w:val="en-US" w:eastAsia="en-US"/>
        </w:rPr>
        <w:drawing>
          <wp:inline distT="0" distB="0" distL="0" distR="0" wp14:anchorId="69100BE4" wp14:editId="647B2880">
            <wp:extent cx="1665783" cy="2465379"/>
            <wp:effectExtent l="318"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067" r="1844"/>
                    <a:stretch/>
                  </pic:blipFill>
                  <pic:spPr bwMode="auto">
                    <a:xfrm rot="16200000">
                      <a:off x="0" y="0"/>
                      <a:ext cx="1675219" cy="2479344"/>
                    </a:xfrm>
                    <a:prstGeom prst="rect">
                      <a:avLst/>
                    </a:prstGeom>
                    <a:noFill/>
                    <a:ln>
                      <a:noFill/>
                    </a:ln>
                    <a:extLst>
                      <a:ext uri="{53640926-AAD7-44D8-BBD7-CCE9431645EC}">
                        <a14:shadowObscured xmlns:a14="http://schemas.microsoft.com/office/drawing/2010/main"/>
                      </a:ext>
                    </a:extLst>
                  </pic:spPr>
                </pic:pic>
              </a:graphicData>
            </a:graphic>
          </wp:inline>
        </w:drawing>
      </w:r>
      <w:r w:rsidR="000260CC">
        <w:rPr>
          <w:noProof/>
          <w:lang w:val="hy-AM"/>
        </w:rPr>
        <w:t xml:space="preserve">     </w:t>
      </w:r>
      <w:r w:rsidR="000260CC">
        <w:rPr>
          <w:noProof/>
          <w:lang w:val="en-US" w:eastAsia="en-US"/>
        </w:rPr>
        <w:drawing>
          <wp:inline distT="0" distB="0" distL="0" distR="0" wp14:anchorId="6BA30EFD" wp14:editId="6982EFC7">
            <wp:extent cx="1930400" cy="1447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inline>
        </w:drawing>
      </w:r>
    </w:p>
    <w:p w14:paraId="6D9D52B2" w14:textId="6CA72D2E" w:rsidR="00533014" w:rsidRDefault="00533014" w:rsidP="00533014">
      <w:pPr>
        <w:pStyle w:val="NormalWeb"/>
      </w:pPr>
    </w:p>
    <w:p w14:paraId="0AB77857" w14:textId="477A6209" w:rsidR="00533014" w:rsidRPr="00533014" w:rsidRDefault="00533014" w:rsidP="00533014"/>
    <w:p w14:paraId="0C10F69C" w14:textId="0938C031" w:rsidR="003D56C8" w:rsidRDefault="000260CC" w:rsidP="005A5E08">
      <w:pPr>
        <w:rPr>
          <w:lang w:val="hy-AM"/>
        </w:rPr>
      </w:pPr>
      <w:r>
        <w:rPr>
          <w:noProof/>
          <w:lang w:val="hy-AM"/>
        </w:rPr>
        <w:t xml:space="preserve">     </w:t>
      </w:r>
      <w:r>
        <w:rPr>
          <w:noProof/>
          <w:lang w:val="en-US"/>
        </w:rPr>
        <w:drawing>
          <wp:inline distT="0" distB="0" distL="0" distR="0" wp14:anchorId="48C1EDFD" wp14:editId="40D81F6F">
            <wp:extent cx="2034540" cy="103698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041"/>
                    <a:stretch/>
                  </pic:blipFill>
                  <pic:spPr bwMode="auto">
                    <a:xfrm>
                      <a:off x="0" y="0"/>
                      <a:ext cx="2047876" cy="104378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hy-AM"/>
        </w:rPr>
        <w:t xml:space="preserve">    </w:t>
      </w:r>
      <w:r>
        <w:rPr>
          <w:noProof/>
          <w:lang w:val="en-US"/>
        </w:rPr>
        <w:drawing>
          <wp:inline distT="0" distB="0" distL="0" distR="0" wp14:anchorId="6CD6ADE9" wp14:editId="29800A7F">
            <wp:extent cx="1920240" cy="1440180"/>
            <wp:effectExtent l="0" t="0" r="381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0240" cy="1440180"/>
                    </a:xfrm>
                    <a:prstGeom prst="rect">
                      <a:avLst/>
                    </a:prstGeom>
                    <a:noFill/>
                    <a:ln>
                      <a:noFill/>
                    </a:ln>
                  </pic:spPr>
                </pic:pic>
              </a:graphicData>
            </a:graphic>
          </wp:inline>
        </w:drawing>
      </w:r>
      <w:r>
        <w:rPr>
          <w:noProof/>
          <w:lang w:val="hy-AM"/>
        </w:rPr>
        <w:t xml:space="preserve">    </w:t>
      </w:r>
      <w:r>
        <w:rPr>
          <w:noProof/>
          <w:lang w:val="en-US"/>
        </w:rPr>
        <w:drawing>
          <wp:inline distT="0" distB="0" distL="0" distR="0" wp14:anchorId="306FF188" wp14:editId="5191AD0C">
            <wp:extent cx="1811655" cy="14554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9747"/>
                    <a:stretch/>
                  </pic:blipFill>
                  <pic:spPr bwMode="auto">
                    <a:xfrm flipH="1">
                      <a:off x="0" y="0"/>
                      <a:ext cx="1811655" cy="1455420"/>
                    </a:xfrm>
                    <a:prstGeom prst="rect">
                      <a:avLst/>
                    </a:prstGeom>
                    <a:noFill/>
                    <a:ln>
                      <a:noFill/>
                    </a:ln>
                    <a:extLst>
                      <a:ext uri="{53640926-AAD7-44D8-BBD7-CCE9431645EC}">
                        <a14:shadowObscured xmlns:a14="http://schemas.microsoft.com/office/drawing/2010/main"/>
                      </a:ext>
                    </a:extLst>
                  </pic:spPr>
                </pic:pic>
              </a:graphicData>
            </a:graphic>
          </wp:inline>
        </w:drawing>
      </w:r>
    </w:p>
    <w:p w14:paraId="5B376BEC" w14:textId="78343166" w:rsidR="003D56C8" w:rsidRDefault="003D56C8" w:rsidP="005A5E08">
      <w:pPr>
        <w:rPr>
          <w:lang w:val="hy-AM"/>
        </w:rPr>
      </w:pPr>
    </w:p>
    <w:p w14:paraId="564AD6DF" w14:textId="77777777" w:rsidR="00102AD7" w:rsidRDefault="000260CC" w:rsidP="00102AD7">
      <w:pPr>
        <w:pStyle w:val="NormalWeb"/>
      </w:pPr>
      <w:r w:rsidRPr="000260CC">
        <w:rPr>
          <w:noProof/>
          <w:lang w:val="en-US" w:eastAsia="en-US"/>
        </w:rPr>
        <w:drawing>
          <wp:inline distT="0" distB="0" distL="0" distR="0" wp14:anchorId="061754C0" wp14:editId="6462A799">
            <wp:extent cx="2072515" cy="1554480"/>
            <wp:effectExtent l="0" t="0" r="4445"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88470" cy="1566447"/>
                    </a:xfrm>
                    <a:prstGeom prst="rect">
                      <a:avLst/>
                    </a:prstGeom>
                    <a:noFill/>
                    <a:ln>
                      <a:noFill/>
                    </a:ln>
                  </pic:spPr>
                </pic:pic>
              </a:graphicData>
            </a:graphic>
          </wp:inline>
        </w:drawing>
      </w:r>
      <w:r>
        <w:rPr>
          <w:noProof/>
          <w:lang w:val="hy-AM"/>
        </w:rPr>
        <w:t xml:space="preserve">                                                  </w:t>
      </w:r>
      <w:r w:rsidR="00102AD7">
        <w:rPr>
          <w:noProof/>
          <w:lang w:val="en-US" w:eastAsia="en-US"/>
        </w:rPr>
        <w:drawing>
          <wp:inline distT="0" distB="0" distL="0" distR="0" wp14:anchorId="034FFCD2" wp14:editId="2A47EEA7">
            <wp:extent cx="2791193" cy="2093395"/>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7484" cy="2098113"/>
                    </a:xfrm>
                    <a:prstGeom prst="rect">
                      <a:avLst/>
                    </a:prstGeom>
                    <a:noFill/>
                    <a:ln>
                      <a:noFill/>
                    </a:ln>
                  </pic:spPr>
                </pic:pic>
              </a:graphicData>
            </a:graphic>
          </wp:inline>
        </w:drawing>
      </w:r>
    </w:p>
    <w:p w14:paraId="00D07926" w14:textId="657A30F7" w:rsidR="00102AD7" w:rsidRDefault="000260CC" w:rsidP="00102AD7">
      <w:pPr>
        <w:pStyle w:val="NormalWeb"/>
      </w:pPr>
      <w:r>
        <w:rPr>
          <w:noProof/>
          <w:lang w:val="hy-AM"/>
        </w:rPr>
        <w:lastRenderedPageBreak/>
        <w:t xml:space="preserve">            </w:t>
      </w:r>
      <w:r w:rsidR="00112749">
        <w:rPr>
          <w:noProof/>
          <w:lang w:val="en-US" w:eastAsia="en-US"/>
        </w:rPr>
        <w:drawing>
          <wp:inline distT="0" distB="0" distL="0" distR="0" wp14:anchorId="2535146F" wp14:editId="11502F1F">
            <wp:extent cx="2277979" cy="3037305"/>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2293786" cy="3058380"/>
                    </a:xfrm>
                    <a:prstGeom prst="rect">
                      <a:avLst/>
                    </a:prstGeom>
                    <a:noFill/>
                    <a:ln>
                      <a:noFill/>
                    </a:ln>
                  </pic:spPr>
                </pic:pic>
              </a:graphicData>
            </a:graphic>
          </wp:inline>
        </w:drawing>
      </w:r>
      <w:r>
        <w:rPr>
          <w:noProof/>
          <w:lang w:val="hy-AM"/>
        </w:rPr>
        <w:t xml:space="preserve">                   </w:t>
      </w:r>
      <w:r w:rsidR="00112749">
        <w:rPr>
          <w:noProof/>
          <w:lang w:val="en-US" w:eastAsia="en-US"/>
        </w:rPr>
        <w:drawing>
          <wp:inline distT="0" distB="0" distL="0" distR="0" wp14:anchorId="1BB55284" wp14:editId="162B632E">
            <wp:extent cx="3180848" cy="2385636"/>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92827" cy="2394620"/>
                    </a:xfrm>
                    <a:prstGeom prst="rect">
                      <a:avLst/>
                    </a:prstGeom>
                    <a:noFill/>
                    <a:ln>
                      <a:noFill/>
                    </a:ln>
                  </pic:spPr>
                </pic:pic>
              </a:graphicData>
            </a:graphic>
          </wp:inline>
        </w:drawing>
      </w:r>
      <w:r>
        <w:rPr>
          <w:noProof/>
          <w:lang w:val="hy-AM"/>
        </w:rPr>
        <w:t xml:space="preserve">               </w:t>
      </w:r>
    </w:p>
    <w:p w14:paraId="0557FFC8" w14:textId="58C4551C" w:rsidR="003D56C8" w:rsidRDefault="003D56C8" w:rsidP="005A5E08">
      <w:pPr>
        <w:rPr>
          <w:lang w:val="hy-AM"/>
        </w:rPr>
      </w:pPr>
    </w:p>
    <w:p w14:paraId="0E7E9343" w14:textId="7C054336" w:rsidR="00533014" w:rsidRDefault="000260CC" w:rsidP="00533014">
      <w:pPr>
        <w:pStyle w:val="NormalWeb"/>
      </w:pPr>
      <w:r>
        <w:rPr>
          <w:noProof/>
          <w:lang w:val="hy-AM"/>
        </w:rPr>
        <w:t xml:space="preserve">    </w:t>
      </w:r>
    </w:p>
    <w:p w14:paraId="25769F98" w14:textId="2C80C5E8" w:rsidR="000260CC" w:rsidRPr="000260CC" w:rsidRDefault="000260CC" w:rsidP="000260CC">
      <w:pPr>
        <w:pStyle w:val="NormalWeb"/>
      </w:pPr>
    </w:p>
    <w:p w14:paraId="4642F616" w14:textId="0EB2572E" w:rsidR="003D56C8" w:rsidRPr="000260CC" w:rsidRDefault="000260CC" w:rsidP="000260CC">
      <w:pPr>
        <w:pStyle w:val="NormalWeb"/>
        <w:jc w:val="center"/>
      </w:pPr>
      <w:r>
        <w:rPr>
          <w:noProof/>
          <w:lang w:val="en-US" w:eastAsia="en-US"/>
        </w:rPr>
        <w:drawing>
          <wp:inline distT="0" distB="0" distL="0" distR="0" wp14:anchorId="3DE3A12C" wp14:editId="559D4D7B">
            <wp:extent cx="2575560" cy="143324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764" r="9583" b="37931"/>
                    <a:stretch/>
                  </pic:blipFill>
                  <pic:spPr bwMode="auto">
                    <a:xfrm>
                      <a:off x="0" y="0"/>
                      <a:ext cx="2595854" cy="1444542"/>
                    </a:xfrm>
                    <a:prstGeom prst="rect">
                      <a:avLst/>
                    </a:prstGeom>
                    <a:noFill/>
                    <a:ln>
                      <a:noFill/>
                    </a:ln>
                    <a:extLst>
                      <a:ext uri="{53640926-AAD7-44D8-BBD7-CCE9431645EC}">
                        <a14:shadowObscured xmlns:a14="http://schemas.microsoft.com/office/drawing/2010/main"/>
                      </a:ext>
                    </a:extLst>
                  </pic:spPr>
                </pic:pic>
              </a:graphicData>
            </a:graphic>
          </wp:inline>
        </w:drawing>
      </w:r>
    </w:p>
    <w:p w14:paraId="57B8BD58"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18F0F0D6"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29CA4ACA"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3A7FEB0A"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45D87BDA"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2A7096B4"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39C17B9C"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4E6D0EF3"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567AB1C2"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3C80288C"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7056649D"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785BA3F1"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0A51652C"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5AF589F4"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38D65DB4"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257030C8"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5D3D555C"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5176FDA6"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2211A5B4" w14:textId="77777777" w:rsidR="00112749" w:rsidRDefault="00112749" w:rsidP="000260CC">
      <w:pPr>
        <w:spacing w:after="0" w:line="240" w:lineRule="auto"/>
        <w:textboxTightWrap w:val="allLines"/>
        <w:rPr>
          <w:rFonts w:ascii="Sylfaen" w:eastAsia="Times New Roman" w:hAnsi="Sylfaen" w:cs="Times New Roman"/>
          <w:color w:val="000000"/>
          <w:sz w:val="24"/>
          <w:szCs w:val="24"/>
          <w:lang w:val="hy-AM" w:eastAsia="ru-RU"/>
        </w:rPr>
      </w:pPr>
    </w:p>
    <w:p w14:paraId="6A362EEB" w14:textId="5CED98F4" w:rsidR="003D56C8" w:rsidRPr="003D56C8" w:rsidRDefault="003D56C8" w:rsidP="000260CC">
      <w:pPr>
        <w:spacing w:after="0" w:line="240" w:lineRule="auto"/>
        <w:textboxTightWrap w:val="allLines"/>
        <w:rPr>
          <w:rFonts w:ascii="Sylfaen" w:eastAsia="Times New Roman" w:hAnsi="Sylfaen" w:cs="Times New Roman"/>
          <w:color w:val="000000"/>
          <w:sz w:val="24"/>
          <w:szCs w:val="24"/>
          <w:lang w:val="hy-AM" w:eastAsia="ru-RU"/>
        </w:rPr>
      </w:pPr>
      <w:r w:rsidRPr="003D56C8">
        <w:rPr>
          <w:rFonts w:ascii="Sylfaen" w:eastAsia="Times New Roman" w:hAnsi="Sylfaen" w:cs="Times New Roman"/>
          <w:color w:val="000000"/>
          <w:sz w:val="24"/>
          <w:szCs w:val="24"/>
          <w:lang w:val="hy-AM" w:eastAsia="ru-RU"/>
        </w:rPr>
        <w:t xml:space="preserve">7. ՈՒՍՈՒՄՆԱԿԱՆ ՀԱՍՏԱՏՈՒԹՅԱՆ ՄԱՐԴԿԱՅԻՆ, ՖԻՆԱՆՍԱԿԱՆ ԵՎ ՆՅՈՒԹԱԿԱՆ ՌԵՍՈՒՐՍՆԵՐԻ ԱՐԴՅՈՒՆԱՎԵՏ   ՏՆՕՐԻՆՈՒՄ </w:t>
      </w:r>
    </w:p>
    <w:p w14:paraId="3BB2DFDD"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tbl>
      <w:tblPr>
        <w:tblStyle w:val="3"/>
        <w:tblW w:w="11070" w:type="dxa"/>
        <w:tblInd w:w="-342" w:type="dxa"/>
        <w:shd w:val="clear" w:color="auto" w:fill="FFFFFF"/>
        <w:tblLook w:val="04A0" w:firstRow="1" w:lastRow="0" w:firstColumn="1" w:lastColumn="0" w:noHBand="0" w:noVBand="1"/>
      </w:tblPr>
      <w:tblGrid>
        <w:gridCol w:w="4950"/>
        <w:gridCol w:w="1665"/>
        <w:gridCol w:w="1483"/>
        <w:gridCol w:w="1532"/>
        <w:gridCol w:w="1440"/>
      </w:tblGrid>
      <w:tr w:rsidR="003D56C8" w:rsidRPr="003D56C8" w14:paraId="144A0638" w14:textId="77777777" w:rsidTr="003D3BE7">
        <w:trPr>
          <w:trHeight w:val="283"/>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842E9BD" w14:textId="77777777" w:rsidR="003D56C8" w:rsidRPr="003D56C8" w:rsidRDefault="003D56C8" w:rsidP="003D56C8">
            <w:pPr>
              <w:spacing w:after="240"/>
              <w:textboxTightWrap w:val="allLines"/>
              <w:rPr>
                <w:rFonts w:ascii="Sylfaen" w:eastAsia="Times New Roman" w:hAnsi="Sylfaen"/>
                <w:sz w:val="24"/>
                <w:szCs w:val="24"/>
                <w:highlight w:val="yellow"/>
                <w:lang w:val="ru-RU" w:eastAsia="ru-RU"/>
              </w:rPr>
            </w:pPr>
            <w:r w:rsidRPr="003D56C8">
              <w:rPr>
                <w:rFonts w:ascii="Sylfaen" w:eastAsia="Times New Roman" w:hAnsi="Sylfaen"/>
                <w:sz w:val="24"/>
                <w:szCs w:val="24"/>
                <w:lang w:val="ru-RU" w:eastAsia="ru-RU"/>
              </w:rPr>
              <w:t xml:space="preserve">Ցուցանիշ </w:t>
            </w:r>
          </w:p>
        </w:tc>
        <w:tc>
          <w:tcPr>
            <w:tcW w:w="1483" w:type="dxa"/>
            <w:tcBorders>
              <w:top w:val="single" w:sz="4" w:space="0" w:color="auto"/>
              <w:left w:val="single" w:sz="4" w:space="0" w:color="auto"/>
              <w:bottom w:val="single" w:sz="4" w:space="0" w:color="auto"/>
              <w:right w:val="single" w:sz="4" w:space="0" w:color="auto"/>
            </w:tcBorders>
            <w:shd w:val="clear" w:color="auto" w:fill="FFFFFF"/>
            <w:hideMark/>
          </w:tcPr>
          <w:p w14:paraId="1A0DEA4E" w14:textId="3F87AF4C" w:rsidR="003D56C8" w:rsidRPr="003D56C8" w:rsidRDefault="003D56C8" w:rsidP="003D56C8">
            <w:pPr>
              <w:spacing w:after="240"/>
              <w:jc w:val="center"/>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202</w:t>
            </w:r>
            <w:r>
              <w:rPr>
                <w:rFonts w:ascii="Sylfaen" w:eastAsia="Times New Roman" w:hAnsi="Sylfaen"/>
                <w:sz w:val="20"/>
                <w:szCs w:val="20"/>
                <w:lang w:val="hy-AM" w:eastAsia="ru-RU"/>
              </w:rPr>
              <w:t>2</w:t>
            </w:r>
            <w:r w:rsidRPr="003D56C8">
              <w:rPr>
                <w:rFonts w:ascii="Sylfaen" w:eastAsia="Times New Roman" w:hAnsi="Sylfaen"/>
                <w:sz w:val="20"/>
                <w:szCs w:val="20"/>
                <w:lang w:val="ru-RU" w:eastAsia="ru-RU"/>
              </w:rPr>
              <w:t>-202</w:t>
            </w:r>
            <w:r>
              <w:rPr>
                <w:rFonts w:ascii="Sylfaen" w:eastAsia="Times New Roman" w:hAnsi="Sylfaen"/>
                <w:sz w:val="20"/>
                <w:szCs w:val="20"/>
                <w:lang w:val="hy-AM" w:eastAsia="ru-RU"/>
              </w:rPr>
              <w:t xml:space="preserve">3 </w:t>
            </w:r>
            <w:r w:rsidRPr="003D56C8">
              <w:rPr>
                <w:rFonts w:ascii="Sylfaen" w:eastAsia="Times New Roman" w:hAnsi="Sylfaen"/>
                <w:sz w:val="20"/>
                <w:szCs w:val="20"/>
                <w:lang w:val="ru-RU" w:eastAsia="ru-RU"/>
              </w:rPr>
              <w:t>ուստարի</w:t>
            </w:r>
          </w:p>
        </w:tc>
        <w:tc>
          <w:tcPr>
            <w:tcW w:w="1532" w:type="dxa"/>
            <w:tcBorders>
              <w:top w:val="single" w:sz="4" w:space="0" w:color="auto"/>
              <w:left w:val="single" w:sz="4" w:space="0" w:color="auto"/>
              <w:bottom w:val="single" w:sz="4" w:space="0" w:color="auto"/>
              <w:right w:val="single" w:sz="4" w:space="0" w:color="auto"/>
            </w:tcBorders>
            <w:shd w:val="clear" w:color="auto" w:fill="FFFFFF"/>
            <w:hideMark/>
          </w:tcPr>
          <w:p w14:paraId="22E2625E" w14:textId="588E1343" w:rsidR="003D56C8" w:rsidRPr="003D56C8" w:rsidRDefault="003D56C8" w:rsidP="003D56C8">
            <w:pPr>
              <w:spacing w:after="240"/>
              <w:jc w:val="center"/>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202</w:t>
            </w:r>
            <w:r>
              <w:rPr>
                <w:rFonts w:ascii="Sylfaen" w:eastAsia="Times New Roman" w:hAnsi="Sylfaen"/>
                <w:sz w:val="20"/>
                <w:szCs w:val="20"/>
                <w:lang w:val="hy-AM" w:eastAsia="ru-RU"/>
              </w:rPr>
              <w:t>3</w:t>
            </w:r>
            <w:r w:rsidRPr="003D56C8">
              <w:rPr>
                <w:rFonts w:ascii="Sylfaen" w:eastAsia="Times New Roman" w:hAnsi="Sylfaen"/>
                <w:sz w:val="20"/>
                <w:szCs w:val="20"/>
                <w:lang w:val="ru-RU" w:eastAsia="ru-RU"/>
              </w:rPr>
              <w:t>-202</w:t>
            </w:r>
            <w:r w:rsidR="002829EE">
              <w:rPr>
                <w:rFonts w:ascii="Sylfaen" w:eastAsia="Times New Roman" w:hAnsi="Sylfaen"/>
                <w:sz w:val="20"/>
                <w:szCs w:val="20"/>
                <w:lang w:val="hy-AM" w:eastAsia="ru-RU"/>
              </w:rPr>
              <w:t>4</w:t>
            </w:r>
            <w:r w:rsidRPr="003D56C8">
              <w:rPr>
                <w:rFonts w:ascii="Sylfaen" w:eastAsia="Times New Roman" w:hAnsi="Sylfaen"/>
                <w:sz w:val="20"/>
                <w:szCs w:val="20"/>
                <w:lang w:val="ru-RU" w:eastAsia="ru-RU"/>
              </w:rPr>
              <w:t xml:space="preserve"> ոսւտարի</w:t>
            </w:r>
          </w:p>
        </w:tc>
        <w:tc>
          <w:tcPr>
            <w:tcW w:w="1440" w:type="dxa"/>
            <w:tcBorders>
              <w:top w:val="single" w:sz="4" w:space="0" w:color="auto"/>
              <w:left w:val="single" w:sz="4" w:space="0" w:color="auto"/>
              <w:bottom w:val="single" w:sz="4" w:space="0" w:color="auto"/>
              <w:right w:val="single" w:sz="4" w:space="0" w:color="auto"/>
            </w:tcBorders>
            <w:shd w:val="clear" w:color="auto" w:fill="FFFFFF"/>
            <w:hideMark/>
          </w:tcPr>
          <w:p w14:paraId="61E4742E" w14:textId="0BFCE31D" w:rsidR="003D56C8" w:rsidRPr="003D56C8" w:rsidRDefault="003D56C8" w:rsidP="003D56C8">
            <w:pPr>
              <w:spacing w:after="240"/>
              <w:jc w:val="center"/>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202</w:t>
            </w:r>
            <w:r>
              <w:rPr>
                <w:rFonts w:ascii="Sylfaen" w:eastAsia="Times New Roman" w:hAnsi="Sylfaen"/>
                <w:sz w:val="20"/>
                <w:szCs w:val="20"/>
                <w:lang w:val="hy-AM" w:eastAsia="ru-RU"/>
              </w:rPr>
              <w:t>4</w:t>
            </w:r>
            <w:r w:rsidRPr="003D56C8">
              <w:rPr>
                <w:rFonts w:ascii="Sylfaen" w:eastAsia="Times New Roman" w:hAnsi="Sylfaen"/>
                <w:sz w:val="20"/>
                <w:szCs w:val="20"/>
                <w:lang w:val="ru-RU" w:eastAsia="ru-RU"/>
              </w:rPr>
              <w:t>-202</w:t>
            </w:r>
            <w:r w:rsidR="002829EE">
              <w:rPr>
                <w:rFonts w:ascii="Sylfaen" w:eastAsia="Times New Roman" w:hAnsi="Sylfaen"/>
                <w:sz w:val="20"/>
                <w:szCs w:val="20"/>
                <w:lang w:val="hy-AM" w:eastAsia="ru-RU"/>
              </w:rPr>
              <w:t>5</w:t>
            </w:r>
            <w:r w:rsidRPr="003D56C8">
              <w:rPr>
                <w:rFonts w:ascii="Sylfaen" w:eastAsia="Times New Roman" w:hAnsi="Sylfaen"/>
                <w:sz w:val="20"/>
                <w:szCs w:val="20"/>
                <w:lang w:val="ru-RU" w:eastAsia="ru-RU"/>
              </w:rPr>
              <w:t xml:space="preserve">  ուստարի</w:t>
            </w:r>
          </w:p>
        </w:tc>
      </w:tr>
      <w:tr w:rsidR="003D56C8" w:rsidRPr="003D56C8" w14:paraId="65D33681" w14:textId="77777777" w:rsidTr="002829EE">
        <w:trPr>
          <w:trHeight w:val="1375"/>
        </w:trPr>
        <w:tc>
          <w:tcPr>
            <w:tcW w:w="4950" w:type="dxa"/>
            <w:tcBorders>
              <w:top w:val="single" w:sz="4" w:space="0" w:color="auto"/>
              <w:left w:val="single" w:sz="4" w:space="0" w:color="auto"/>
              <w:bottom w:val="single" w:sz="4" w:space="0" w:color="auto"/>
              <w:right w:val="single" w:sz="4" w:space="0" w:color="auto"/>
            </w:tcBorders>
            <w:shd w:val="clear" w:color="auto" w:fill="FFFFFF"/>
          </w:tcPr>
          <w:p w14:paraId="76DD4F55" w14:textId="77777777" w:rsidR="003D56C8" w:rsidRPr="003D56C8" w:rsidRDefault="003D56C8" w:rsidP="003D56C8">
            <w:pPr>
              <w:spacing w:after="240"/>
              <w:textboxTightWrap w:val="allLines"/>
              <w:rPr>
                <w:rFonts w:ascii="Sylfaen" w:eastAsia="Times New Roman" w:hAnsi="Sylfaen"/>
                <w:sz w:val="24"/>
                <w:szCs w:val="24"/>
                <w:lang w:val="ru-RU" w:eastAsia="ru-RU"/>
              </w:rPr>
            </w:pPr>
            <w:bookmarkStart w:id="12" w:name="_Hlk207103541"/>
            <w:r w:rsidRPr="003D56C8">
              <w:rPr>
                <w:rFonts w:ascii="Sylfaen" w:eastAsia="Times New Roman" w:hAnsi="Sylfaen"/>
                <w:sz w:val="24"/>
                <w:szCs w:val="24"/>
                <w:lang w:val="hy-AM" w:eastAsia="ru-RU"/>
              </w:rPr>
              <w:t>ա. սան - մանկավարժ հարաբերությունը</w:t>
            </w:r>
            <w:r w:rsidRPr="003D56C8">
              <w:rPr>
                <w:rFonts w:ascii="Sylfaen" w:eastAsia="Times New Roman" w:hAnsi="Sylfaen"/>
                <w:sz w:val="24"/>
                <w:szCs w:val="24"/>
                <w:lang w:val="ru-RU" w:eastAsia="ru-RU"/>
              </w:rPr>
              <w:t>.</w:t>
            </w:r>
          </w:p>
          <w:p w14:paraId="23396A8A" w14:textId="77777777" w:rsidR="003D56C8" w:rsidRPr="003D56C8" w:rsidRDefault="003D56C8" w:rsidP="003D56C8">
            <w:pPr>
              <w:spacing w:after="240"/>
              <w:textboxTightWrap w:val="allLines"/>
              <w:rPr>
                <w:rFonts w:ascii="Sylfaen" w:eastAsia="Times New Roman" w:hAnsi="Sylfaen"/>
                <w:sz w:val="24"/>
                <w:szCs w:val="24"/>
                <w:lang w:val="hy-AM" w:eastAsia="ru-RU"/>
              </w:rPr>
            </w:pPr>
          </w:p>
        </w:tc>
        <w:tc>
          <w:tcPr>
            <w:tcW w:w="1665" w:type="dxa"/>
            <w:tcBorders>
              <w:top w:val="single" w:sz="4" w:space="0" w:color="auto"/>
              <w:left w:val="single" w:sz="4" w:space="0" w:color="auto"/>
              <w:bottom w:val="single" w:sz="4" w:space="0" w:color="auto"/>
              <w:right w:val="single" w:sz="4" w:space="0" w:color="auto"/>
              <w:tr2bl w:val="single" w:sz="4" w:space="0" w:color="auto"/>
            </w:tcBorders>
            <w:shd w:val="clear" w:color="auto" w:fill="FFFFFF"/>
          </w:tcPr>
          <w:p w14:paraId="6CB8F0F2" w14:textId="77777777" w:rsidR="003D56C8" w:rsidRPr="003D56C8" w:rsidRDefault="003D56C8" w:rsidP="003D56C8">
            <w:pPr>
              <w:spacing w:after="240"/>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Սան</w:t>
            </w:r>
          </w:p>
          <w:p w14:paraId="0E005254" w14:textId="77777777" w:rsidR="003D56C8" w:rsidRPr="003D56C8" w:rsidRDefault="003D56C8" w:rsidP="003D56C8">
            <w:pPr>
              <w:spacing w:after="240"/>
              <w:textboxTightWrap w:val="allLines"/>
              <w:rPr>
                <w:rFonts w:ascii="Sylfaen" w:eastAsia="Times New Roman" w:hAnsi="Sylfaen"/>
                <w:sz w:val="24"/>
                <w:szCs w:val="24"/>
                <w:lang w:val="hy-AM" w:eastAsia="ru-RU"/>
              </w:rPr>
            </w:pPr>
          </w:p>
          <w:p w14:paraId="3D630EE6" w14:textId="0CF871E9" w:rsidR="003D56C8" w:rsidRPr="003D56C8" w:rsidRDefault="003D56C8" w:rsidP="002930C4">
            <w:pPr>
              <w:spacing w:after="240"/>
              <w:ind w:right="-69"/>
              <w:jc w:val="right"/>
              <w:textboxTightWrap w:val="allLines"/>
              <w:rPr>
                <w:rFonts w:ascii="Sylfaen" w:eastAsia="Times New Roman" w:hAnsi="Sylfaen"/>
                <w:sz w:val="18"/>
                <w:szCs w:val="18"/>
                <w:lang w:val="ru-RU" w:eastAsia="ru-RU"/>
              </w:rPr>
            </w:pPr>
            <w:r w:rsidRPr="003D56C8">
              <w:rPr>
                <w:rFonts w:ascii="Sylfaen" w:eastAsia="Times New Roman" w:hAnsi="Sylfaen"/>
                <w:sz w:val="18"/>
                <w:szCs w:val="18"/>
                <w:lang w:val="ru-RU" w:eastAsia="ru-RU"/>
              </w:rPr>
              <w:t xml:space="preserve">      </w:t>
            </w:r>
            <w:r w:rsidR="002829EE">
              <w:rPr>
                <w:rFonts w:ascii="Sylfaen" w:eastAsia="Times New Roman" w:hAnsi="Sylfaen"/>
                <w:sz w:val="18"/>
                <w:szCs w:val="18"/>
                <w:lang w:val="hy-AM" w:eastAsia="ru-RU"/>
              </w:rPr>
              <w:t xml:space="preserve">  </w:t>
            </w:r>
            <w:r w:rsidRPr="003D56C8">
              <w:rPr>
                <w:rFonts w:ascii="Sylfaen" w:eastAsia="Times New Roman" w:hAnsi="Sylfaen"/>
                <w:sz w:val="18"/>
                <w:szCs w:val="18"/>
                <w:lang w:val="ru-RU" w:eastAsia="ru-RU"/>
              </w:rPr>
              <w:t>Մանկավարժ</w:t>
            </w:r>
          </w:p>
        </w:tc>
        <w:tc>
          <w:tcPr>
            <w:tcW w:w="1483"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442FA4BD" w14:textId="384F86A5"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9</w:t>
            </w:r>
            <w:r w:rsidR="002829EE">
              <w:rPr>
                <w:rFonts w:ascii="Sylfaen" w:eastAsia="Times New Roman" w:hAnsi="Sylfaen"/>
                <w:sz w:val="24"/>
                <w:szCs w:val="24"/>
                <w:lang w:val="hy-AM" w:eastAsia="ru-RU"/>
              </w:rPr>
              <w:t>5</w:t>
            </w:r>
          </w:p>
          <w:p w14:paraId="72CFC1C5" w14:textId="49408300" w:rsidR="003D56C8" w:rsidRPr="003D56C8" w:rsidRDefault="002930C4" w:rsidP="002930C4">
            <w:pPr>
              <w:spacing w:after="240"/>
              <w:textboxTightWrap w:val="allLines"/>
              <w:rPr>
                <w:rFonts w:ascii="Sylfaen" w:eastAsia="Times New Roman" w:hAnsi="Sylfaen"/>
                <w:sz w:val="24"/>
                <w:szCs w:val="24"/>
                <w:lang w:val="ru-RU" w:eastAsia="ru-RU"/>
              </w:rPr>
            </w:pPr>
            <w:r>
              <w:rPr>
                <w:rFonts w:ascii="Sylfaen" w:eastAsia="Times New Roman" w:hAnsi="Sylfaen"/>
                <w:sz w:val="24"/>
                <w:szCs w:val="24"/>
                <w:lang w:val="hy-AM" w:eastAsia="ru-RU"/>
              </w:rPr>
              <w:t xml:space="preserve">                </w:t>
            </w:r>
            <w:r w:rsidR="002829EE" w:rsidRPr="003D56C8">
              <w:rPr>
                <w:rFonts w:ascii="Sylfaen" w:eastAsia="Times New Roman" w:hAnsi="Sylfaen"/>
                <w:sz w:val="24"/>
                <w:szCs w:val="24"/>
                <w:lang w:val="ru-RU" w:eastAsia="ru-RU"/>
              </w:rPr>
              <w:t>7</w:t>
            </w:r>
          </w:p>
        </w:tc>
        <w:tc>
          <w:tcPr>
            <w:tcW w:w="1532"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4E3E3997" w14:textId="6F46E6C0" w:rsidR="003D56C8" w:rsidRPr="003D56C8" w:rsidRDefault="003D56C8" w:rsidP="002829EE">
            <w:pPr>
              <w:spacing w:after="240"/>
              <w:textboxTightWrap w:val="allLines"/>
              <w:rPr>
                <w:rFonts w:ascii="Sylfaen" w:eastAsia="Times New Roman" w:hAnsi="Sylfaen"/>
                <w:sz w:val="20"/>
                <w:szCs w:val="20"/>
                <w:lang w:val="hy-AM" w:eastAsia="ru-RU"/>
              </w:rPr>
            </w:pPr>
            <w:r w:rsidRPr="003D56C8">
              <w:rPr>
                <w:rFonts w:ascii="Sylfaen" w:eastAsia="Times New Roman" w:hAnsi="Sylfaen"/>
                <w:sz w:val="20"/>
                <w:szCs w:val="20"/>
                <w:lang w:val="ru-RU" w:eastAsia="ru-RU"/>
              </w:rPr>
              <w:t>9</w:t>
            </w:r>
            <w:r w:rsidR="002829EE">
              <w:rPr>
                <w:rFonts w:ascii="Sylfaen" w:eastAsia="Times New Roman" w:hAnsi="Sylfaen"/>
                <w:sz w:val="20"/>
                <w:szCs w:val="20"/>
                <w:lang w:val="hy-AM" w:eastAsia="ru-RU"/>
              </w:rPr>
              <w:t>6</w:t>
            </w:r>
          </w:p>
          <w:p w14:paraId="4434316B" w14:textId="1052810A" w:rsidR="003D56C8" w:rsidRPr="003D56C8" w:rsidRDefault="002829EE" w:rsidP="002829EE">
            <w:pPr>
              <w:tabs>
                <w:tab w:val="left" w:pos="972"/>
              </w:tabs>
              <w:spacing w:after="240"/>
              <w:jc w:val="center"/>
              <w:textboxTightWrap w:val="allLines"/>
              <w:rPr>
                <w:rFonts w:ascii="Sylfaen" w:eastAsia="Times New Roman" w:hAnsi="Sylfaen"/>
                <w:sz w:val="24"/>
                <w:szCs w:val="24"/>
                <w:lang w:val="hy-AM" w:eastAsia="ru-RU"/>
              </w:rPr>
            </w:pPr>
            <w:r>
              <w:rPr>
                <w:rFonts w:ascii="Sylfaen" w:eastAsia="Times New Roman" w:hAnsi="Sylfaen"/>
                <w:sz w:val="20"/>
                <w:szCs w:val="20"/>
                <w:lang w:val="hy-AM" w:eastAsia="ru-RU"/>
              </w:rPr>
              <w:tab/>
              <w:t>7</w:t>
            </w:r>
          </w:p>
        </w:tc>
        <w:tc>
          <w:tcPr>
            <w:tcW w:w="1440"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2158AE5D" w14:textId="77A4B94B" w:rsidR="003D56C8" w:rsidRPr="003D56C8" w:rsidRDefault="002930C4" w:rsidP="003D56C8">
            <w:pPr>
              <w:spacing w:after="240"/>
              <w:ind w:left="706" w:hanging="706"/>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98</w:t>
            </w:r>
          </w:p>
          <w:p w14:paraId="64066EBD" w14:textId="0D0A59DC" w:rsidR="003D56C8" w:rsidRPr="003D56C8" w:rsidRDefault="002930C4" w:rsidP="002930C4">
            <w:pPr>
              <w:spacing w:after="240"/>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 xml:space="preserve">                      </w:t>
            </w:r>
            <w:r w:rsidR="003D56C8" w:rsidRPr="003D56C8">
              <w:rPr>
                <w:rFonts w:ascii="Sylfaen" w:eastAsia="Times New Roman" w:hAnsi="Sylfaen"/>
                <w:sz w:val="20"/>
                <w:szCs w:val="20"/>
                <w:lang w:val="hy-AM" w:eastAsia="ru-RU"/>
              </w:rPr>
              <w:t>7</w:t>
            </w:r>
          </w:p>
        </w:tc>
      </w:tr>
      <w:bookmarkEnd w:id="12"/>
      <w:tr w:rsidR="002930C4" w:rsidRPr="003D56C8" w14:paraId="15452D89" w14:textId="77777777" w:rsidTr="002930C4">
        <w:trPr>
          <w:trHeight w:val="1397"/>
        </w:trPr>
        <w:tc>
          <w:tcPr>
            <w:tcW w:w="4950" w:type="dxa"/>
            <w:tcBorders>
              <w:top w:val="single" w:sz="4" w:space="0" w:color="auto"/>
              <w:left w:val="single" w:sz="4" w:space="0" w:color="auto"/>
              <w:bottom w:val="single" w:sz="4" w:space="0" w:color="auto"/>
              <w:right w:val="single" w:sz="4" w:space="0" w:color="auto"/>
            </w:tcBorders>
            <w:shd w:val="clear" w:color="auto" w:fill="FFFFFF"/>
            <w:hideMark/>
          </w:tcPr>
          <w:p w14:paraId="72DED7A4" w14:textId="77777777" w:rsidR="002930C4" w:rsidRPr="003D56C8" w:rsidRDefault="002930C4" w:rsidP="002930C4">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hy-AM" w:eastAsia="ru-RU"/>
              </w:rPr>
              <w:t>բ. սան - սպասարկող անձնակազմ հարաբերությունը</w:t>
            </w:r>
            <w:r w:rsidRPr="003D56C8">
              <w:rPr>
                <w:rFonts w:ascii="Sylfaen" w:eastAsia="Times New Roman" w:hAnsi="Sylfaen"/>
                <w:sz w:val="24"/>
                <w:szCs w:val="24"/>
                <w:lang w:eastAsia="ru-RU"/>
              </w:rPr>
              <w:t>.</w:t>
            </w:r>
          </w:p>
          <w:p w14:paraId="6A03942E" w14:textId="77777777" w:rsidR="002930C4" w:rsidRPr="003D56C8" w:rsidRDefault="002930C4" w:rsidP="002930C4">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 xml:space="preserve">    </w:t>
            </w:r>
          </w:p>
        </w:tc>
        <w:tc>
          <w:tcPr>
            <w:tcW w:w="1665" w:type="dxa"/>
            <w:tcBorders>
              <w:top w:val="single" w:sz="4" w:space="0" w:color="auto"/>
              <w:left w:val="single" w:sz="4" w:space="0" w:color="auto"/>
              <w:bottom w:val="single" w:sz="4" w:space="0" w:color="auto"/>
              <w:right w:val="single" w:sz="4" w:space="0" w:color="auto"/>
              <w:tr2bl w:val="single" w:sz="4" w:space="0" w:color="auto"/>
            </w:tcBorders>
            <w:shd w:val="clear" w:color="auto" w:fill="FFFFFF"/>
          </w:tcPr>
          <w:p w14:paraId="26588E3E" w14:textId="77777777" w:rsidR="002930C4" w:rsidRPr="003D56C8" w:rsidRDefault="002930C4" w:rsidP="002930C4">
            <w:pPr>
              <w:spacing w:after="240"/>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Սան</w:t>
            </w:r>
          </w:p>
          <w:p w14:paraId="24D0AD87" w14:textId="16EAA41C" w:rsidR="002930C4" w:rsidRPr="003D56C8" w:rsidRDefault="002930C4" w:rsidP="002930C4">
            <w:pPr>
              <w:spacing w:after="240"/>
              <w:jc w:val="right"/>
              <w:textboxTightWrap w:val="allLines"/>
              <w:rPr>
                <w:rFonts w:ascii="Sylfaen" w:eastAsia="Times New Roman" w:hAnsi="Sylfaen"/>
                <w:sz w:val="18"/>
                <w:szCs w:val="18"/>
                <w:lang w:val="ru-RU" w:eastAsia="ru-RU"/>
              </w:rPr>
            </w:pPr>
            <w:r w:rsidRPr="003D56C8">
              <w:rPr>
                <w:rFonts w:ascii="Sylfaen" w:eastAsia="Times New Roman" w:hAnsi="Sylfaen"/>
                <w:sz w:val="18"/>
                <w:szCs w:val="18"/>
                <w:lang w:val="ru-RU" w:eastAsia="ru-RU"/>
              </w:rPr>
              <w:t xml:space="preserve">  Սպաս.  </w:t>
            </w:r>
          </w:p>
          <w:p w14:paraId="749DCFFC" w14:textId="77777777" w:rsidR="002930C4" w:rsidRPr="003D56C8" w:rsidRDefault="002930C4" w:rsidP="002930C4">
            <w:pPr>
              <w:spacing w:after="240"/>
              <w:jc w:val="right"/>
              <w:textboxTightWrap w:val="allLines"/>
              <w:rPr>
                <w:rFonts w:ascii="Sylfaen" w:eastAsia="Times New Roman" w:hAnsi="Sylfaen"/>
                <w:sz w:val="24"/>
                <w:szCs w:val="24"/>
                <w:lang w:val="hy-AM" w:eastAsia="ru-RU"/>
              </w:rPr>
            </w:pPr>
            <w:r w:rsidRPr="003D56C8">
              <w:rPr>
                <w:rFonts w:ascii="Sylfaen" w:eastAsia="Times New Roman" w:hAnsi="Sylfaen"/>
                <w:sz w:val="18"/>
                <w:szCs w:val="18"/>
                <w:lang w:val="ru-RU" w:eastAsia="ru-RU"/>
              </w:rPr>
              <w:t xml:space="preserve">     անձնակազմ</w:t>
            </w:r>
            <w:r w:rsidRPr="003D56C8">
              <w:rPr>
                <w:rFonts w:ascii="Sylfaen" w:eastAsia="Times New Roman" w:hAnsi="Sylfaen"/>
                <w:sz w:val="20"/>
                <w:szCs w:val="20"/>
                <w:lang w:val="ru-RU" w:eastAsia="ru-RU"/>
              </w:rPr>
              <w:t xml:space="preserve">.        </w:t>
            </w:r>
          </w:p>
        </w:tc>
        <w:tc>
          <w:tcPr>
            <w:tcW w:w="1483"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531C3904" w14:textId="77777777" w:rsidR="002930C4" w:rsidRPr="003D56C8" w:rsidRDefault="002930C4" w:rsidP="002930C4">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9</w:t>
            </w:r>
            <w:r>
              <w:rPr>
                <w:rFonts w:ascii="Sylfaen" w:eastAsia="Times New Roman" w:hAnsi="Sylfaen"/>
                <w:sz w:val="24"/>
                <w:szCs w:val="24"/>
                <w:lang w:val="hy-AM" w:eastAsia="ru-RU"/>
              </w:rPr>
              <w:t>5</w:t>
            </w:r>
          </w:p>
          <w:p w14:paraId="04532306" w14:textId="069D7D45" w:rsidR="002930C4" w:rsidRPr="003D56C8" w:rsidRDefault="002930C4" w:rsidP="002930C4">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 xml:space="preserve">                  8</w:t>
            </w:r>
          </w:p>
        </w:tc>
        <w:tc>
          <w:tcPr>
            <w:tcW w:w="1532"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377A4C96" w14:textId="77777777" w:rsidR="002930C4" w:rsidRPr="003D56C8" w:rsidRDefault="002930C4" w:rsidP="002930C4">
            <w:pPr>
              <w:spacing w:after="240"/>
              <w:textboxTightWrap w:val="allLines"/>
              <w:rPr>
                <w:rFonts w:ascii="Sylfaen" w:eastAsia="Times New Roman" w:hAnsi="Sylfaen"/>
                <w:sz w:val="20"/>
                <w:szCs w:val="20"/>
                <w:lang w:val="hy-AM" w:eastAsia="ru-RU"/>
              </w:rPr>
            </w:pPr>
            <w:r w:rsidRPr="003D56C8">
              <w:rPr>
                <w:rFonts w:ascii="Sylfaen" w:eastAsia="Times New Roman" w:hAnsi="Sylfaen"/>
                <w:sz w:val="20"/>
                <w:szCs w:val="20"/>
                <w:lang w:val="ru-RU" w:eastAsia="ru-RU"/>
              </w:rPr>
              <w:t>9</w:t>
            </w:r>
            <w:r>
              <w:rPr>
                <w:rFonts w:ascii="Sylfaen" w:eastAsia="Times New Roman" w:hAnsi="Sylfaen"/>
                <w:sz w:val="20"/>
                <w:szCs w:val="20"/>
                <w:lang w:val="hy-AM" w:eastAsia="ru-RU"/>
              </w:rPr>
              <w:t>6</w:t>
            </w:r>
          </w:p>
          <w:p w14:paraId="56D02FDE" w14:textId="62D82D1F" w:rsidR="002930C4" w:rsidRPr="003D56C8" w:rsidRDefault="002930C4" w:rsidP="002930C4">
            <w:pPr>
              <w:spacing w:after="240"/>
              <w:textboxTightWrap w:val="allLines"/>
              <w:rPr>
                <w:rFonts w:ascii="Sylfaen" w:eastAsia="Times New Roman" w:hAnsi="Sylfaen"/>
                <w:sz w:val="24"/>
                <w:szCs w:val="24"/>
                <w:lang w:val="ru-RU" w:eastAsia="ru-RU"/>
              </w:rPr>
            </w:pPr>
            <w:r>
              <w:rPr>
                <w:rFonts w:ascii="Sylfaen" w:eastAsia="Times New Roman" w:hAnsi="Sylfaen"/>
                <w:sz w:val="20"/>
                <w:szCs w:val="20"/>
                <w:lang w:val="hy-AM" w:eastAsia="ru-RU"/>
              </w:rPr>
              <w:tab/>
              <w:t xml:space="preserve">       8</w:t>
            </w:r>
          </w:p>
        </w:tc>
        <w:tc>
          <w:tcPr>
            <w:tcW w:w="1440"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057489F5" w14:textId="77777777" w:rsidR="002930C4" w:rsidRPr="003D56C8" w:rsidRDefault="002930C4" w:rsidP="002930C4">
            <w:pPr>
              <w:spacing w:after="240"/>
              <w:ind w:left="706" w:hanging="706"/>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98</w:t>
            </w:r>
          </w:p>
          <w:p w14:paraId="403A3D0F" w14:textId="33686CDC" w:rsidR="002930C4" w:rsidRPr="003D56C8" w:rsidRDefault="002930C4" w:rsidP="002930C4">
            <w:pPr>
              <w:spacing w:after="240"/>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 xml:space="preserve">                    8</w:t>
            </w:r>
          </w:p>
        </w:tc>
      </w:tr>
      <w:tr w:rsidR="002930C4" w:rsidRPr="003D56C8" w14:paraId="083E5C3D" w14:textId="77777777" w:rsidTr="003D3BE7">
        <w:trPr>
          <w:trHeight w:val="569"/>
        </w:trPr>
        <w:tc>
          <w:tcPr>
            <w:tcW w:w="4950" w:type="dxa"/>
            <w:tcBorders>
              <w:top w:val="single" w:sz="4" w:space="0" w:color="auto"/>
              <w:left w:val="single" w:sz="4" w:space="0" w:color="auto"/>
              <w:bottom w:val="single" w:sz="4" w:space="0" w:color="auto"/>
              <w:right w:val="single" w:sz="4" w:space="0" w:color="auto"/>
            </w:tcBorders>
            <w:shd w:val="clear" w:color="auto" w:fill="FFFFFF"/>
            <w:hideMark/>
          </w:tcPr>
          <w:p w14:paraId="19F0A661" w14:textId="77777777" w:rsidR="002930C4" w:rsidRPr="003D56C8" w:rsidRDefault="002930C4" w:rsidP="002930C4">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գ</w:t>
            </w:r>
            <w:r w:rsidRPr="003D56C8">
              <w:rPr>
                <w:rFonts w:ascii="Sylfaen" w:eastAsia="Times New Roman" w:hAnsi="Sylfaen"/>
                <w:sz w:val="24"/>
                <w:szCs w:val="24"/>
                <w:lang w:eastAsia="ru-RU"/>
              </w:rPr>
              <w:t xml:space="preserve">.   </w:t>
            </w:r>
            <w:r w:rsidRPr="003D56C8">
              <w:rPr>
                <w:rFonts w:ascii="Sylfaen" w:eastAsia="Times New Roman" w:hAnsi="Sylfaen"/>
                <w:sz w:val="24"/>
                <w:szCs w:val="24"/>
                <w:lang w:val="ru-RU" w:eastAsia="ru-RU"/>
              </w:rPr>
              <w:t>սան</w:t>
            </w:r>
            <w:r w:rsidRPr="003D56C8">
              <w:rPr>
                <w:rFonts w:ascii="Sylfaen" w:eastAsia="Times New Roman" w:hAnsi="Sylfaen"/>
                <w:sz w:val="24"/>
                <w:szCs w:val="24"/>
                <w:lang w:eastAsia="ru-RU"/>
              </w:rPr>
              <w:t xml:space="preserve"> - </w:t>
            </w:r>
            <w:r w:rsidRPr="003D56C8">
              <w:rPr>
                <w:rFonts w:ascii="Sylfaen" w:eastAsia="Times New Roman" w:hAnsi="Sylfaen"/>
                <w:sz w:val="24"/>
                <w:szCs w:val="24"/>
                <w:lang w:val="hy-AM" w:eastAsia="ru-RU"/>
              </w:rPr>
              <w:t>վարչական անձնակազմ հարաբերությունը</w:t>
            </w:r>
            <w:r w:rsidRPr="003D56C8">
              <w:rPr>
                <w:rFonts w:ascii="Sylfaen" w:eastAsia="Times New Roman" w:hAnsi="Sylfaen"/>
                <w:sz w:val="24"/>
                <w:szCs w:val="24"/>
                <w:lang w:eastAsia="ru-RU"/>
              </w:rPr>
              <w:t>.</w:t>
            </w:r>
          </w:p>
        </w:tc>
        <w:tc>
          <w:tcPr>
            <w:tcW w:w="1665" w:type="dxa"/>
            <w:tcBorders>
              <w:top w:val="single" w:sz="4" w:space="0" w:color="auto"/>
              <w:left w:val="single" w:sz="4" w:space="0" w:color="auto"/>
              <w:bottom w:val="single" w:sz="4" w:space="0" w:color="auto"/>
              <w:right w:val="single" w:sz="4" w:space="0" w:color="auto"/>
              <w:tr2bl w:val="single" w:sz="4" w:space="0" w:color="auto"/>
            </w:tcBorders>
            <w:shd w:val="clear" w:color="auto" w:fill="FFFFFF"/>
          </w:tcPr>
          <w:p w14:paraId="402BA743" w14:textId="77777777" w:rsidR="002930C4" w:rsidRPr="003D56C8" w:rsidRDefault="002930C4" w:rsidP="002930C4">
            <w:pPr>
              <w:spacing w:after="240"/>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Սան</w:t>
            </w:r>
          </w:p>
          <w:p w14:paraId="0DC229E7" w14:textId="381394B8" w:rsidR="002930C4" w:rsidRPr="003D56C8" w:rsidRDefault="002930C4" w:rsidP="002930C4">
            <w:pPr>
              <w:spacing w:after="240"/>
              <w:jc w:val="right"/>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 xml:space="preserve"> Վարչ.      </w:t>
            </w:r>
          </w:p>
          <w:p w14:paraId="6CCE466D" w14:textId="77777777" w:rsidR="002930C4" w:rsidRPr="003D56C8" w:rsidRDefault="002930C4" w:rsidP="002930C4">
            <w:pPr>
              <w:spacing w:after="240"/>
              <w:jc w:val="right"/>
              <w:textboxTightWrap w:val="allLines"/>
              <w:rPr>
                <w:rFonts w:ascii="Sylfaen" w:eastAsia="Times New Roman" w:hAnsi="Sylfaen"/>
                <w:sz w:val="20"/>
                <w:szCs w:val="20"/>
                <w:lang w:val="ru-RU" w:eastAsia="ru-RU"/>
              </w:rPr>
            </w:pPr>
            <w:r w:rsidRPr="003D56C8">
              <w:rPr>
                <w:rFonts w:ascii="Sylfaen" w:eastAsia="Times New Roman" w:hAnsi="Sylfaen"/>
                <w:sz w:val="20"/>
                <w:szCs w:val="20"/>
                <w:lang w:val="ru-RU" w:eastAsia="ru-RU"/>
              </w:rPr>
              <w:t xml:space="preserve">   անձնակազմ  </w:t>
            </w:r>
          </w:p>
        </w:tc>
        <w:tc>
          <w:tcPr>
            <w:tcW w:w="1483"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358CFDB4" w14:textId="77777777" w:rsidR="002930C4" w:rsidRPr="003D56C8" w:rsidRDefault="002930C4" w:rsidP="002930C4">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9</w:t>
            </w:r>
            <w:r>
              <w:rPr>
                <w:rFonts w:ascii="Sylfaen" w:eastAsia="Times New Roman" w:hAnsi="Sylfaen"/>
                <w:sz w:val="24"/>
                <w:szCs w:val="24"/>
                <w:lang w:val="hy-AM" w:eastAsia="ru-RU"/>
              </w:rPr>
              <w:t>5</w:t>
            </w:r>
          </w:p>
          <w:p w14:paraId="3F1D57C7" w14:textId="55521711" w:rsidR="002930C4" w:rsidRPr="003D56C8" w:rsidRDefault="002930C4" w:rsidP="002930C4">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 xml:space="preserve">                 6</w:t>
            </w:r>
          </w:p>
        </w:tc>
        <w:tc>
          <w:tcPr>
            <w:tcW w:w="1532"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79C101D1" w14:textId="77777777" w:rsidR="002930C4" w:rsidRPr="003D56C8" w:rsidRDefault="002930C4" w:rsidP="002930C4">
            <w:pPr>
              <w:spacing w:after="240"/>
              <w:textboxTightWrap w:val="allLines"/>
              <w:rPr>
                <w:rFonts w:ascii="Sylfaen" w:eastAsia="Times New Roman" w:hAnsi="Sylfaen"/>
                <w:sz w:val="20"/>
                <w:szCs w:val="20"/>
                <w:lang w:val="hy-AM" w:eastAsia="ru-RU"/>
              </w:rPr>
            </w:pPr>
            <w:r w:rsidRPr="003D56C8">
              <w:rPr>
                <w:rFonts w:ascii="Sylfaen" w:eastAsia="Times New Roman" w:hAnsi="Sylfaen"/>
                <w:sz w:val="20"/>
                <w:szCs w:val="20"/>
                <w:lang w:val="ru-RU" w:eastAsia="ru-RU"/>
              </w:rPr>
              <w:t>9</w:t>
            </w:r>
            <w:r>
              <w:rPr>
                <w:rFonts w:ascii="Sylfaen" w:eastAsia="Times New Roman" w:hAnsi="Sylfaen"/>
                <w:sz w:val="20"/>
                <w:szCs w:val="20"/>
                <w:lang w:val="hy-AM" w:eastAsia="ru-RU"/>
              </w:rPr>
              <w:t>6</w:t>
            </w:r>
          </w:p>
          <w:p w14:paraId="6E25631E" w14:textId="4E96A490" w:rsidR="002930C4" w:rsidRPr="003D56C8" w:rsidRDefault="002930C4" w:rsidP="002930C4">
            <w:pPr>
              <w:spacing w:after="240"/>
              <w:textboxTightWrap w:val="allLines"/>
              <w:rPr>
                <w:rFonts w:ascii="Sylfaen" w:eastAsia="Times New Roman" w:hAnsi="Sylfaen"/>
                <w:sz w:val="24"/>
                <w:szCs w:val="24"/>
                <w:lang w:val="ru-RU" w:eastAsia="ru-RU"/>
              </w:rPr>
            </w:pPr>
            <w:r>
              <w:rPr>
                <w:rFonts w:ascii="Sylfaen" w:eastAsia="Times New Roman" w:hAnsi="Sylfaen"/>
                <w:sz w:val="20"/>
                <w:szCs w:val="20"/>
                <w:lang w:val="hy-AM" w:eastAsia="ru-RU"/>
              </w:rPr>
              <w:tab/>
              <w:t xml:space="preserve">      6</w:t>
            </w:r>
          </w:p>
        </w:tc>
        <w:tc>
          <w:tcPr>
            <w:tcW w:w="1440" w:type="dxa"/>
            <w:tcBorders>
              <w:top w:val="single" w:sz="4" w:space="0" w:color="auto"/>
              <w:left w:val="single" w:sz="4" w:space="0" w:color="auto"/>
              <w:bottom w:val="single" w:sz="4" w:space="0" w:color="auto"/>
              <w:right w:val="single" w:sz="4" w:space="0" w:color="auto"/>
              <w:tr2bl w:val="single" w:sz="4" w:space="0" w:color="auto"/>
            </w:tcBorders>
            <w:shd w:val="clear" w:color="auto" w:fill="FFFFFF"/>
            <w:hideMark/>
          </w:tcPr>
          <w:p w14:paraId="445A460C" w14:textId="77777777" w:rsidR="002930C4" w:rsidRPr="003D56C8" w:rsidRDefault="002930C4" w:rsidP="002930C4">
            <w:pPr>
              <w:spacing w:after="240"/>
              <w:ind w:left="706" w:hanging="706"/>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98</w:t>
            </w:r>
          </w:p>
          <w:p w14:paraId="79FA0929" w14:textId="25839562" w:rsidR="002930C4" w:rsidRPr="003D56C8" w:rsidRDefault="002930C4" w:rsidP="002930C4">
            <w:pPr>
              <w:spacing w:after="240"/>
              <w:textboxTightWrap w:val="allLines"/>
              <w:rPr>
                <w:rFonts w:ascii="Sylfaen" w:eastAsia="Times New Roman" w:hAnsi="Sylfaen"/>
                <w:sz w:val="20"/>
                <w:szCs w:val="20"/>
                <w:lang w:val="hy-AM" w:eastAsia="ru-RU"/>
              </w:rPr>
            </w:pPr>
            <w:r>
              <w:rPr>
                <w:rFonts w:ascii="Sylfaen" w:eastAsia="Times New Roman" w:hAnsi="Sylfaen"/>
                <w:sz w:val="20"/>
                <w:szCs w:val="20"/>
                <w:lang w:val="hy-AM" w:eastAsia="ru-RU"/>
              </w:rPr>
              <w:t xml:space="preserve">                      6</w:t>
            </w:r>
          </w:p>
        </w:tc>
      </w:tr>
      <w:tr w:rsidR="003D56C8" w:rsidRPr="003D56C8" w14:paraId="0667DF33" w14:textId="77777777" w:rsidTr="003D3BE7">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B654AD4" w14:textId="77777777" w:rsidR="003D56C8" w:rsidRPr="003D56C8" w:rsidRDefault="003D56C8" w:rsidP="003D56C8">
            <w:pPr>
              <w:spacing w:after="240"/>
              <w:textboxTightWrap w:val="allLines"/>
              <w:rPr>
                <w:rFonts w:ascii="Sylfaen" w:eastAsia="Times New Roman" w:hAnsi="Sylfaen"/>
                <w:sz w:val="24"/>
                <w:szCs w:val="24"/>
                <w:lang w:val="ru-RU" w:eastAsia="ru-RU"/>
              </w:rPr>
            </w:pPr>
            <w:r w:rsidRPr="003D56C8">
              <w:rPr>
                <w:rFonts w:ascii="Sylfaen" w:eastAsia="Times New Roman" w:hAnsi="Sylfaen"/>
                <w:sz w:val="24"/>
                <w:szCs w:val="24"/>
                <w:lang w:val="ru-RU" w:eastAsia="ru-RU"/>
              </w:rPr>
              <w:t>դ. խմբերի միջին խտությունը.</w:t>
            </w:r>
          </w:p>
        </w:tc>
        <w:tc>
          <w:tcPr>
            <w:tcW w:w="1483" w:type="dxa"/>
            <w:tcBorders>
              <w:top w:val="single" w:sz="4" w:space="0" w:color="auto"/>
              <w:left w:val="single" w:sz="4" w:space="0" w:color="auto"/>
              <w:bottom w:val="single" w:sz="4" w:space="0" w:color="auto"/>
              <w:right w:val="single" w:sz="4" w:space="0" w:color="auto"/>
            </w:tcBorders>
            <w:shd w:val="clear" w:color="auto" w:fill="FFFFFF"/>
            <w:hideMark/>
          </w:tcPr>
          <w:p w14:paraId="57F48978" w14:textId="77777777" w:rsidR="003D56C8" w:rsidRPr="003D56C8" w:rsidRDefault="003D56C8" w:rsidP="003D56C8">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28</w:t>
            </w:r>
          </w:p>
        </w:tc>
        <w:tc>
          <w:tcPr>
            <w:tcW w:w="1532" w:type="dxa"/>
            <w:tcBorders>
              <w:top w:val="single" w:sz="4" w:space="0" w:color="auto"/>
              <w:left w:val="single" w:sz="4" w:space="0" w:color="auto"/>
              <w:bottom w:val="single" w:sz="4" w:space="0" w:color="auto"/>
              <w:right w:val="single" w:sz="4" w:space="0" w:color="auto"/>
            </w:tcBorders>
            <w:shd w:val="clear" w:color="auto" w:fill="FFFFFF"/>
            <w:hideMark/>
          </w:tcPr>
          <w:p w14:paraId="5B4AB45B" w14:textId="77777777" w:rsidR="003D56C8" w:rsidRPr="003D56C8" w:rsidRDefault="003D56C8" w:rsidP="003D56C8">
            <w:pPr>
              <w:spacing w:after="240"/>
              <w:textboxTightWrap w:val="allLines"/>
              <w:rPr>
                <w:rFonts w:ascii="Sylfaen" w:eastAsia="Times New Roman" w:hAnsi="Sylfaen"/>
                <w:sz w:val="24"/>
                <w:szCs w:val="24"/>
                <w:lang w:val="ru-RU" w:eastAsia="ru-RU"/>
              </w:rPr>
            </w:pPr>
            <w:r w:rsidRPr="003D56C8">
              <w:rPr>
                <w:rFonts w:ascii="Sylfaen" w:eastAsia="Times New Roman" w:hAnsi="Sylfaen"/>
                <w:sz w:val="24"/>
                <w:szCs w:val="24"/>
                <w:lang w:val="ru-RU" w:eastAsia="ru-RU"/>
              </w:rPr>
              <w:t>28</w:t>
            </w:r>
          </w:p>
        </w:tc>
        <w:tc>
          <w:tcPr>
            <w:tcW w:w="1440" w:type="dxa"/>
            <w:tcBorders>
              <w:top w:val="single" w:sz="4" w:space="0" w:color="auto"/>
              <w:left w:val="single" w:sz="4" w:space="0" w:color="auto"/>
              <w:bottom w:val="single" w:sz="4" w:space="0" w:color="auto"/>
              <w:right w:val="single" w:sz="4" w:space="0" w:color="auto"/>
            </w:tcBorders>
            <w:shd w:val="clear" w:color="auto" w:fill="FFFFFF"/>
            <w:hideMark/>
          </w:tcPr>
          <w:p w14:paraId="5BF5F93F" w14:textId="29868BEE" w:rsidR="003D56C8" w:rsidRPr="003D56C8" w:rsidRDefault="002930C4" w:rsidP="003D56C8">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33</w:t>
            </w:r>
          </w:p>
        </w:tc>
      </w:tr>
      <w:tr w:rsidR="003B4E92" w:rsidRPr="003D56C8" w14:paraId="4E66D0E8"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9EA5DED" w14:textId="77777777"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ե</w:t>
            </w:r>
            <w:r w:rsidRPr="003D56C8">
              <w:rPr>
                <w:rFonts w:ascii="Sylfaen" w:eastAsia="Times New Roman" w:hAnsi="Sylfaen"/>
                <w:sz w:val="24"/>
                <w:szCs w:val="24"/>
                <w:lang w:val="hy-AM" w:eastAsia="ru-RU"/>
              </w:rPr>
              <w:t>. մեկ սանի հաշվով հաստատության տարեկան նախահաշիվը</w:t>
            </w:r>
            <w:r w:rsidRPr="003D56C8">
              <w:rPr>
                <w:rFonts w:ascii="Sylfaen" w:eastAsia="Times New Roman" w:hAnsi="Sylfaen"/>
                <w:sz w:val="24"/>
                <w:szCs w:val="24"/>
                <w:lang w:eastAsia="ru-RU"/>
              </w:rP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0F2221FF" w14:textId="77777777" w:rsidR="003B4E92" w:rsidRPr="003D56C8" w:rsidRDefault="003B4E92" w:rsidP="003B4E92">
            <w:pPr>
              <w:spacing w:after="240"/>
              <w:textboxTightWrap w:val="allLines"/>
              <w:rPr>
                <w:rFonts w:ascii="Sylfaen" w:eastAsia="Times New Roman" w:hAnsi="Sylfaen"/>
                <w:sz w:val="24"/>
                <w:szCs w:val="24"/>
                <w:lang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2B7EDF65" w14:textId="0D509385"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3</w:t>
            </w:r>
            <w:r w:rsidRPr="003D56C8">
              <w:rPr>
                <w:rFonts w:ascii="Sylfaen" w:eastAsia="Times New Roman" w:hAnsi="Sylfaen"/>
                <w:sz w:val="24"/>
                <w:szCs w:val="24"/>
                <w:lang w:val="hy-AM" w:eastAsia="ru-RU"/>
              </w:rPr>
              <w:t>63</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3D4D0287" w14:textId="36E40810"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2885</w:t>
            </w:r>
          </w:p>
        </w:tc>
      </w:tr>
      <w:tr w:rsidR="003B4E92" w:rsidRPr="003D56C8" w14:paraId="14DC82B5"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9692248" w14:textId="77777777"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զ. մանկավարժի միջին աշխատավարձը.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3155015E"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25224B7E" w14:textId="673819F3"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120500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FB6DA2B" w14:textId="19579D61"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129205</w:t>
            </w:r>
          </w:p>
        </w:tc>
      </w:tr>
      <w:tr w:rsidR="003B4E92" w:rsidRPr="003D56C8" w14:paraId="21C90EB3"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A8F207C" w14:textId="77777777"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է</w:t>
            </w:r>
            <w:r w:rsidRPr="003D56C8">
              <w:rPr>
                <w:rFonts w:ascii="Sylfaen" w:eastAsia="Times New Roman" w:hAnsi="Sylfaen"/>
                <w:sz w:val="24"/>
                <w:szCs w:val="24"/>
                <w:lang w:val="hy-AM" w:eastAsia="ru-RU"/>
              </w:rPr>
              <w:t>. վարչական աշխատողների միջին աշխատավարձը</w:t>
            </w:r>
            <w:r w:rsidRPr="003D56C8">
              <w:rPr>
                <w:rFonts w:ascii="Sylfaen" w:eastAsia="Times New Roman" w:hAnsi="Sylfaen"/>
                <w:sz w:val="24"/>
                <w:szCs w:val="24"/>
                <w:lang w:eastAsia="ru-RU"/>
              </w:rP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0FDE20DF" w14:textId="77777777" w:rsidR="003B4E92" w:rsidRPr="003D56C8" w:rsidRDefault="003B4E92" w:rsidP="003B4E92">
            <w:pPr>
              <w:spacing w:after="240"/>
              <w:textboxTightWrap w:val="allLines"/>
              <w:rPr>
                <w:rFonts w:ascii="Sylfaen" w:eastAsia="Times New Roman" w:hAnsi="Sylfaen"/>
                <w:sz w:val="24"/>
                <w:szCs w:val="24"/>
                <w:lang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579FCD19" w14:textId="6E4867CD"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hy-AM" w:eastAsia="ru-RU"/>
              </w:rPr>
              <w:t>125600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88C19DD" w14:textId="7E5528F7"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133961</w:t>
            </w:r>
          </w:p>
        </w:tc>
      </w:tr>
      <w:tr w:rsidR="003B4E92" w:rsidRPr="003D56C8" w14:paraId="464418AA"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945B395" w14:textId="77777777"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ը</w:t>
            </w:r>
            <w:r w:rsidRPr="003D56C8">
              <w:rPr>
                <w:rFonts w:ascii="Sylfaen" w:eastAsia="Times New Roman" w:hAnsi="Sylfaen"/>
                <w:sz w:val="24"/>
                <w:szCs w:val="24"/>
                <w:lang w:val="hy-AM" w:eastAsia="ru-RU"/>
              </w:rPr>
              <w:t>. սպասարկող կազմի միջին աշխատավարձը</w:t>
            </w:r>
            <w:r w:rsidRPr="003D56C8">
              <w:rPr>
                <w:rFonts w:ascii="Sylfaen" w:eastAsia="Times New Roman" w:hAnsi="Sylfaen"/>
                <w:sz w:val="24"/>
                <w:szCs w:val="24"/>
                <w:lang w:eastAsia="ru-RU"/>
              </w:rP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42072AB4" w14:textId="77777777" w:rsidR="003B4E92" w:rsidRPr="003D56C8" w:rsidRDefault="003B4E92" w:rsidP="003B4E92">
            <w:pPr>
              <w:spacing w:after="240"/>
              <w:textboxTightWrap w:val="allLines"/>
              <w:rPr>
                <w:rFonts w:ascii="Sylfaen" w:eastAsia="Times New Roman" w:hAnsi="Sylfaen"/>
                <w:sz w:val="24"/>
                <w:szCs w:val="24"/>
                <w:lang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27FE117C" w14:textId="6AC30C38"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hy-AM" w:eastAsia="ru-RU"/>
              </w:rPr>
              <w:t>110000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8F19092" w14:textId="00D933F3"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113125</w:t>
            </w:r>
          </w:p>
        </w:tc>
      </w:tr>
      <w:tr w:rsidR="003B4E92" w:rsidRPr="003D56C8" w14:paraId="71C57117"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D73139D" w14:textId="77777777"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թ</w:t>
            </w:r>
            <w:r w:rsidRPr="003D56C8">
              <w:rPr>
                <w:rFonts w:ascii="Sylfaen" w:eastAsia="Times New Roman" w:hAnsi="Sylfaen"/>
                <w:sz w:val="24"/>
                <w:szCs w:val="24"/>
                <w:lang w:val="hy-AM" w:eastAsia="ru-RU"/>
              </w:rPr>
              <w:t>. հաստատության տարեկան նախահաշվում արտաբյուջետային միջոցների չափը</w:t>
            </w:r>
            <w:r w:rsidRPr="003D56C8">
              <w:rPr>
                <w:rFonts w:ascii="Sylfaen" w:eastAsia="Times New Roman" w:hAnsi="Sylfaen"/>
                <w:sz w:val="24"/>
                <w:szCs w:val="24"/>
                <w:lang w:eastAsia="ru-RU"/>
              </w:rP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02C4506C" w14:textId="77777777" w:rsidR="003B4E92" w:rsidRPr="003D56C8" w:rsidRDefault="003B4E92" w:rsidP="003B4E92">
            <w:pPr>
              <w:spacing w:after="240"/>
              <w:textboxTightWrap w:val="allLines"/>
              <w:rPr>
                <w:rFonts w:ascii="Sylfaen" w:eastAsia="Times New Roman" w:hAnsi="Sylfaen"/>
                <w:sz w:val="24"/>
                <w:szCs w:val="24"/>
                <w:lang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404DDF4E" w14:textId="57B8BE26"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067C834A" w14:textId="27AAA355"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w:t>
            </w:r>
          </w:p>
        </w:tc>
      </w:tr>
      <w:tr w:rsidR="003B4E92" w:rsidRPr="003D56C8" w14:paraId="11018988"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E907CF0" w14:textId="77777777"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ժ</w:t>
            </w:r>
            <w:r w:rsidRPr="003D56C8">
              <w:rPr>
                <w:rFonts w:ascii="Sylfaen" w:eastAsia="Times New Roman" w:hAnsi="Sylfaen"/>
                <w:sz w:val="24"/>
                <w:szCs w:val="24"/>
                <w:lang w:val="hy-AM" w:eastAsia="ru-RU"/>
              </w:rPr>
              <w:t>. ծնողների կողմից դրամական ներդրումների տարեկան չափը</w:t>
            </w:r>
            <w:r w:rsidRPr="003D56C8">
              <w:rPr>
                <w:rFonts w:ascii="Sylfaen" w:eastAsia="Times New Roman" w:hAnsi="Sylfaen"/>
                <w:sz w:val="24"/>
                <w:szCs w:val="24"/>
                <w:lang w:eastAsia="ru-RU"/>
              </w:rPr>
              <w:t>.</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4815C726" w14:textId="77777777" w:rsidR="003B4E92" w:rsidRPr="003D56C8" w:rsidRDefault="003B4E92" w:rsidP="003B4E92">
            <w:pPr>
              <w:spacing w:after="240"/>
              <w:textboxTightWrap w:val="allLines"/>
              <w:rPr>
                <w:rFonts w:ascii="Sylfaen" w:eastAsia="Times New Roman" w:hAnsi="Sylfaen"/>
                <w:sz w:val="24"/>
                <w:szCs w:val="24"/>
                <w:lang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0685CCFB" w14:textId="656390AB" w:rsidR="003B4E92" w:rsidRPr="003D56C8" w:rsidRDefault="003B4E92" w:rsidP="003B4E92">
            <w:pPr>
              <w:spacing w:after="240"/>
              <w:textboxTightWrap w:val="allLines"/>
              <w:rPr>
                <w:rFonts w:ascii="Sylfaen" w:eastAsia="Times New Roman" w:hAnsi="Sylfaen"/>
                <w:sz w:val="24"/>
                <w:szCs w:val="24"/>
                <w:lang w:eastAsia="ru-RU"/>
              </w:rPr>
            </w:pPr>
            <w:r w:rsidRPr="003D56C8">
              <w:rPr>
                <w:rFonts w:ascii="Sylfaen" w:eastAsia="Times New Roman" w:hAnsi="Sylfaen"/>
                <w:sz w:val="24"/>
                <w:szCs w:val="24"/>
                <w:lang w:val="ru-RU" w:eastAsia="ru-RU"/>
              </w:rPr>
              <w:t>6</w:t>
            </w:r>
            <w:r w:rsidRPr="003D56C8">
              <w:rPr>
                <w:rFonts w:ascii="Sylfaen" w:eastAsia="Times New Roman" w:hAnsi="Sylfaen"/>
                <w:sz w:val="24"/>
                <w:szCs w:val="24"/>
                <w:lang w:val="hy-AM" w:eastAsia="ru-RU"/>
              </w:rPr>
              <w:t>60000</w:t>
            </w:r>
            <w:r w:rsidRPr="003D56C8">
              <w:rPr>
                <w:rFonts w:ascii="Sylfaen" w:eastAsia="Times New Roman" w:hAnsi="Sylfaen"/>
                <w:sz w:val="24"/>
                <w:szCs w:val="24"/>
                <w:lang w:val="ru-RU" w:eastAsia="ru-RU"/>
              </w:rPr>
              <w:t>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6157A4C" w14:textId="611E1D27"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7800000</w:t>
            </w:r>
          </w:p>
        </w:tc>
      </w:tr>
      <w:tr w:rsidR="003B4E92" w:rsidRPr="003D56C8" w14:paraId="07530A95"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305EAAC" w14:textId="77777777" w:rsidR="003B4E92" w:rsidRPr="003D56C8" w:rsidRDefault="003B4E92" w:rsidP="003B4E92">
            <w:pPr>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ժա</w:t>
            </w:r>
            <w:r w:rsidRPr="003D56C8">
              <w:rPr>
                <w:rFonts w:ascii="Sylfaen" w:eastAsia="Times New Roman" w:hAnsi="Sylfaen"/>
                <w:sz w:val="24"/>
                <w:szCs w:val="24"/>
                <w:lang w:val="hy-AM" w:eastAsia="ru-RU"/>
              </w:rPr>
              <w:t>. սոցիալապես անապահով ընտանիքներից սաների համար հաստատության իրականացրած սոցիալական աջակցության ծրագրերը և դրանց թիվը.</w:t>
            </w:r>
          </w:p>
          <w:p w14:paraId="150867CF" w14:textId="77777777" w:rsidR="003B4E92" w:rsidRPr="003D56C8" w:rsidRDefault="003B4E92" w:rsidP="003B4E92">
            <w:pPr>
              <w:textboxTightWrap w:val="allLines"/>
              <w:rPr>
                <w:rFonts w:ascii="Sylfaen" w:eastAsia="Times New Roman" w:hAnsi="Sylfaen"/>
                <w:sz w:val="24"/>
                <w:szCs w:val="24"/>
                <w:lang w:val="hy-AM" w:eastAsia="ru-RU"/>
              </w:rPr>
            </w:pPr>
            <w:r w:rsidRPr="003D56C8">
              <w:rPr>
                <w:rFonts w:ascii="Sylfaen" w:eastAsia="Times New Roman" w:hAnsi="Sylfaen"/>
                <w:i/>
                <w:iCs/>
                <w:sz w:val="20"/>
                <w:szCs w:val="20"/>
                <w:lang w:val="hy-AM" w:eastAsia="ru-RU"/>
              </w:rPr>
              <w:lastRenderedPageBreak/>
              <w:t>(Եթե այո, ապա նշել այդ ծրագրերը):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7E8320D4"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078F5171" w14:textId="37B1DA4C"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034093C" w14:textId="5B5141E6"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w:t>
            </w:r>
          </w:p>
        </w:tc>
      </w:tr>
      <w:tr w:rsidR="003B4E92" w:rsidRPr="003D56C8" w14:paraId="5FDA2F74" w14:textId="77777777" w:rsidTr="003B4E92">
        <w:trPr>
          <w:trHeight w:val="413"/>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7C9AA0F" w14:textId="77777777"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lastRenderedPageBreak/>
              <w:t>ժբ. դրամաշնորհային և օրենքով չարգելված այլ  աղբյուրներից ներդրումների տարեկան չափը.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2E8DB035"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0CADA1EC" w14:textId="3D1057D9"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C2984D7" w14:textId="575A0180" w:rsidR="003B4E92" w:rsidRPr="003D56C8" w:rsidRDefault="003B4E9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w:t>
            </w:r>
          </w:p>
        </w:tc>
      </w:tr>
      <w:tr w:rsidR="003B4E92" w:rsidRPr="003D56C8" w14:paraId="66FACF94"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05B5F03" w14:textId="77777777"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ժգ. աշխատավարձերի վճարման գծով հաստատության տարեկան ծախսերի չափը.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5C58E92E"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59F6638C" w14:textId="3706E930"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28557700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C55E9E5" w14:textId="4C0D8EE6" w:rsidR="003B4E92" w:rsidRPr="003D56C8" w:rsidRDefault="00B743F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32654000</w:t>
            </w:r>
          </w:p>
        </w:tc>
      </w:tr>
      <w:tr w:rsidR="003B4E92" w:rsidRPr="003D56C8" w14:paraId="1F5EDAF9"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3EFA555B" w14:textId="77777777"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ժդ. կոմունալ վճարների գծով հաստատության տարեկան ծախսերի չափը.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24A94FD0"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0E67AA8B" w14:textId="1F2CA99C"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2010000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3A065104" w14:textId="32A7C75A" w:rsidR="003B4E92" w:rsidRPr="003D56C8" w:rsidRDefault="00B743F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2050000</w:t>
            </w:r>
          </w:p>
        </w:tc>
      </w:tr>
      <w:tr w:rsidR="003B4E92" w:rsidRPr="003D56C8" w14:paraId="0B16C32C" w14:textId="77777777" w:rsidTr="003B4E92">
        <w:trPr>
          <w:trHeight w:val="458"/>
        </w:trPr>
        <w:tc>
          <w:tcPr>
            <w:tcW w:w="661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503581A" w14:textId="77777777"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hy-AM" w:eastAsia="ru-RU"/>
              </w:rPr>
              <w:t>ժե. նոր գույքի, այդ թվում` սարքավորումների ձեռքբերման գծով հաստատության տարեկան ծախսերի չափը.</w:t>
            </w:r>
          </w:p>
        </w:tc>
        <w:tc>
          <w:tcPr>
            <w:tcW w:w="1483" w:type="dxa"/>
            <w:tcBorders>
              <w:top w:val="single" w:sz="4" w:space="0" w:color="auto"/>
              <w:left w:val="single" w:sz="4" w:space="0" w:color="auto"/>
              <w:bottom w:val="single" w:sz="4" w:space="0" w:color="auto"/>
              <w:right w:val="single" w:sz="4" w:space="0" w:color="auto"/>
            </w:tcBorders>
            <w:shd w:val="clear" w:color="auto" w:fill="FFFFFF"/>
          </w:tcPr>
          <w:p w14:paraId="3C57A886" w14:textId="77777777" w:rsidR="003B4E92" w:rsidRPr="003D56C8" w:rsidRDefault="003B4E92" w:rsidP="003B4E92">
            <w:pPr>
              <w:spacing w:after="240"/>
              <w:textboxTightWrap w:val="allLines"/>
              <w:rPr>
                <w:rFonts w:ascii="Sylfaen" w:eastAsia="Times New Roman" w:hAnsi="Sylfaen"/>
                <w:sz w:val="24"/>
                <w:szCs w:val="24"/>
                <w:lang w:val="hy-AM" w:eastAsia="ru-RU"/>
              </w:rPr>
            </w:pPr>
          </w:p>
          <w:p w14:paraId="09E8F6AC" w14:textId="77777777" w:rsidR="003B4E92" w:rsidRPr="003D56C8" w:rsidRDefault="003B4E92" w:rsidP="003B4E92">
            <w:pPr>
              <w:spacing w:after="240"/>
              <w:textboxTightWrap w:val="allLines"/>
              <w:rPr>
                <w:rFonts w:ascii="Sylfaen" w:eastAsia="Times New Roman" w:hAnsi="Sylfaen"/>
                <w:sz w:val="24"/>
                <w:szCs w:val="24"/>
                <w:lang w:val="hy-AM" w:eastAsia="ru-RU"/>
              </w:rPr>
            </w:pPr>
          </w:p>
        </w:tc>
        <w:tc>
          <w:tcPr>
            <w:tcW w:w="1532" w:type="dxa"/>
            <w:tcBorders>
              <w:top w:val="single" w:sz="4" w:space="0" w:color="auto"/>
              <w:left w:val="single" w:sz="4" w:space="0" w:color="auto"/>
              <w:bottom w:val="single" w:sz="4" w:space="0" w:color="auto"/>
              <w:right w:val="single" w:sz="4" w:space="0" w:color="auto"/>
            </w:tcBorders>
            <w:shd w:val="clear" w:color="auto" w:fill="FFFFFF"/>
          </w:tcPr>
          <w:p w14:paraId="7E862014" w14:textId="0F7390FA" w:rsidR="003B4E92" w:rsidRPr="003D56C8" w:rsidRDefault="003B4E92" w:rsidP="003B4E92">
            <w:pPr>
              <w:spacing w:after="240"/>
              <w:textboxTightWrap w:val="allLines"/>
              <w:rPr>
                <w:rFonts w:ascii="Sylfaen" w:eastAsia="Times New Roman" w:hAnsi="Sylfaen"/>
                <w:sz w:val="24"/>
                <w:szCs w:val="24"/>
                <w:lang w:val="hy-AM" w:eastAsia="ru-RU"/>
              </w:rPr>
            </w:pPr>
            <w:r w:rsidRPr="003D56C8">
              <w:rPr>
                <w:rFonts w:ascii="Sylfaen" w:eastAsia="Times New Roman" w:hAnsi="Sylfaen"/>
                <w:sz w:val="24"/>
                <w:szCs w:val="24"/>
                <w:lang w:val="ru-RU" w:eastAsia="ru-RU"/>
              </w:rPr>
              <w:t>-</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A89949A" w14:textId="6997989E" w:rsidR="003B4E92" w:rsidRPr="003D56C8" w:rsidRDefault="00B743F2" w:rsidP="003B4E92">
            <w:pPr>
              <w:spacing w:after="240"/>
              <w:textboxTightWrap w:val="allLines"/>
              <w:rPr>
                <w:rFonts w:ascii="Sylfaen" w:eastAsia="Times New Roman" w:hAnsi="Sylfaen"/>
                <w:sz w:val="24"/>
                <w:szCs w:val="24"/>
                <w:lang w:val="hy-AM" w:eastAsia="ru-RU"/>
              </w:rPr>
            </w:pPr>
            <w:r>
              <w:rPr>
                <w:rFonts w:ascii="Sylfaen" w:eastAsia="Times New Roman" w:hAnsi="Sylfaen"/>
                <w:sz w:val="24"/>
                <w:szCs w:val="24"/>
                <w:lang w:val="hy-AM" w:eastAsia="ru-RU"/>
              </w:rPr>
              <w:t>-</w:t>
            </w:r>
          </w:p>
        </w:tc>
      </w:tr>
    </w:tbl>
    <w:p w14:paraId="2668BC77" w14:textId="77777777" w:rsidR="000260CC" w:rsidRDefault="003D56C8" w:rsidP="003D56C8">
      <w:pPr>
        <w:spacing w:line="256" w:lineRule="auto"/>
        <w:contextualSpacing/>
        <w:jc w:val="both"/>
        <w:textboxTightWrap w:val="allLines"/>
        <w:rPr>
          <w:rFonts w:ascii="Sylfaen" w:eastAsia="Times New Roman" w:hAnsi="Sylfaen" w:cs="Times New Roman"/>
          <w:sz w:val="24"/>
          <w:szCs w:val="24"/>
          <w:lang w:val="hy-AM"/>
        </w:rPr>
      </w:pPr>
      <w:r w:rsidRPr="003D56C8">
        <w:rPr>
          <w:rFonts w:ascii="Sylfaen" w:eastAsia="Times New Roman" w:hAnsi="Sylfaen" w:cs="Times New Roman"/>
          <w:sz w:val="24"/>
          <w:szCs w:val="24"/>
          <w:lang w:val="hy-AM"/>
        </w:rPr>
        <w:t xml:space="preserve">                                   </w:t>
      </w:r>
      <w:r w:rsidRPr="003D56C8">
        <w:rPr>
          <w:rFonts w:ascii="Sylfaen" w:eastAsia="Times New Roman" w:hAnsi="Sylfaen" w:cs="Times New Roman"/>
          <w:color w:val="FF0000"/>
          <w:sz w:val="24"/>
          <w:szCs w:val="24"/>
          <w:lang w:val="hy-AM"/>
        </w:rPr>
        <w:t xml:space="preserve">    </w:t>
      </w:r>
      <w:r w:rsidRPr="003D56C8">
        <w:rPr>
          <w:rFonts w:ascii="Sylfaen" w:eastAsia="Times New Roman" w:hAnsi="Sylfaen" w:cs="Times New Roman"/>
          <w:sz w:val="24"/>
          <w:szCs w:val="24"/>
          <w:lang w:val="hy-AM"/>
        </w:rPr>
        <w:t xml:space="preserve">         </w:t>
      </w:r>
    </w:p>
    <w:p w14:paraId="4516677E" w14:textId="1A63246B" w:rsidR="000260CC" w:rsidRPr="00065FA7" w:rsidRDefault="000260CC" w:rsidP="000260CC">
      <w:pPr>
        <w:pStyle w:val="IntenseQuote"/>
        <w:rPr>
          <w:rFonts w:ascii="Sylfaen" w:hAnsi="Sylfaen"/>
          <w:color w:val="000000" w:themeColor="text1"/>
          <w:sz w:val="24"/>
          <w:szCs w:val="24"/>
          <w:lang w:val="hy-AM"/>
        </w:rPr>
      </w:pPr>
      <w:r w:rsidRPr="00065FA7">
        <w:rPr>
          <w:rFonts w:ascii="Sylfaen" w:hAnsi="Sylfaen"/>
          <w:color w:val="000000" w:themeColor="text1"/>
          <w:sz w:val="24"/>
          <w:szCs w:val="24"/>
          <w:lang w:val="hy-AM"/>
        </w:rPr>
        <w:t>Աշխատավարձի վճարման գծով հաստատության տարեկան ծախսերի չափը հաշվետու տարիներում կապված է համայնքի ավագանու կողմից հաստատված կառուցվածքով, հաստիքացուցակով և պաշտոնայի</w:t>
      </w:r>
      <w:r w:rsidR="00605656">
        <w:rPr>
          <w:rFonts w:ascii="Sylfaen" w:hAnsi="Sylfaen"/>
          <w:color w:val="000000" w:themeColor="text1"/>
          <w:sz w:val="24"/>
          <w:szCs w:val="24"/>
          <w:lang w:val="hy-AM"/>
        </w:rPr>
        <w:t xml:space="preserve">   </w:t>
      </w:r>
      <w:r w:rsidRPr="00065FA7">
        <w:rPr>
          <w:rFonts w:ascii="Sylfaen" w:hAnsi="Sylfaen"/>
          <w:color w:val="000000" w:themeColor="text1"/>
          <w:sz w:val="24"/>
          <w:szCs w:val="24"/>
          <w:lang w:val="hy-AM"/>
        </w:rPr>
        <w:t>ն դրույքաչափով։</w:t>
      </w:r>
    </w:p>
    <w:p w14:paraId="39F5296B" w14:textId="1AF92575" w:rsidR="000260CC" w:rsidRPr="00065FA7" w:rsidRDefault="000260CC" w:rsidP="000260CC">
      <w:pPr>
        <w:pStyle w:val="IntenseQuote"/>
        <w:rPr>
          <w:rFonts w:ascii="Sylfaen" w:eastAsia="Times New Roman" w:hAnsi="Sylfaen" w:cs="Times New Roman"/>
          <w:color w:val="000000" w:themeColor="text1"/>
          <w:sz w:val="24"/>
          <w:szCs w:val="24"/>
          <w:lang w:val="hy-AM"/>
        </w:rPr>
      </w:pPr>
      <w:r w:rsidRPr="00065FA7">
        <w:rPr>
          <w:rFonts w:ascii="Sylfaen" w:hAnsi="Sylfaen"/>
          <w:color w:val="000000" w:themeColor="text1"/>
          <w:sz w:val="24"/>
          <w:szCs w:val="24"/>
          <w:lang w:val="hy-AM"/>
        </w:rPr>
        <w:t>Կոմունալ վճարների գծով հաստատության</w:t>
      </w:r>
      <w:r w:rsidRPr="00065FA7">
        <w:rPr>
          <w:rFonts w:ascii="Sylfaen" w:hAnsi="Sylfaen"/>
          <w:color w:val="000000" w:themeColor="text1"/>
          <w:spacing w:val="-1"/>
          <w:sz w:val="24"/>
          <w:szCs w:val="24"/>
          <w:lang w:val="hy-AM"/>
        </w:rPr>
        <w:t xml:space="preserve"> </w:t>
      </w:r>
      <w:r w:rsidRPr="00065FA7">
        <w:rPr>
          <w:rFonts w:ascii="Sylfaen" w:hAnsi="Sylfaen"/>
          <w:color w:val="000000" w:themeColor="text1"/>
          <w:sz w:val="24"/>
          <w:szCs w:val="24"/>
          <w:lang w:val="hy-AM"/>
        </w:rPr>
        <w:t>տարեկան ծախսերի փոփոխությունը կապված գազի,</w:t>
      </w:r>
      <w:r w:rsidRPr="00065FA7">
        <w:rPr>
          <w:rFonts w:ascii="Sylfaen" w:hAnsi="Sylfaen"/>
          <w:color w:val="000000" w:themeColor="text1"/>
          <w:spacing w:val="-1"/>
          <w:sz w:val="24"/>
          <w:szCs w:val="24"/>
          <w:lang w:val="hy-AM"/>
        </w:rPr>
        <w:t xml:space="preserve"> </w:t>
      </w:r>
      <w:r w:rsidRPr="00065FA7">
        <w:rPr>
          <w:rFonts w:ascii="Sylfaen" w:hAnsi="Sylfaen"/>
          <w:color w:val="000000" w:themeColor="text1"/>
          <w:sz w:val="24"/>
          <w:szCs w:val="24"/>
          <w:lang w:val="hy-AM"/>
        </w:rPr>
        <w:t>էլ</w:t>
      </w:r>
      <w:r w:rsidRPr="00065FA7">
        <w:rPr>
          <w:rFonts w:ascii="Times New Roman" w:eastAsia="Times New Roman" w:hAnsi="Times New Roman" w:cs="Times New Roman"/>
          <w:color w:val="000000" w:themeColor="text1"/>
          <w:sz w:val="24"/>
          <w:szCs w:val="24"/>
          <w:lang w:val="hy-AM"/>
        </w:rPr>
        <w:t>․</w:t>
      </w:r>
      <w:r w:rsidRPr="00065FA7">
        <w:rPr>
          <w:rFonts w:ascii="Sylfaen" w:eastAsia="Times New Roman" w:hAnsi="Sylfaen" w:cs="Times New Roman"/>
          <w:color w:val="000000" w:themeColor="text1"/>
          <w:sz w:val="24"/>
          <w:szCs w:val="24"/>
          <w:lang w:val="hy-AM"/>
        </w:rPr>
        <w:t xml:space="preserve"> </w:t>
      </w:r>
      <w:r w:rsidRPr="00065FA7">
        <w:rPr>
          <w:rFonts w:ascii="Sylfaen" w:eastAsia="Times New Roman" w:hAnsi="Sylfaen" w:cs="Sylfaen"/>
          <w:color w:val="000000" w:themeColor="text1"/>
          <w:sz w:val="24"/>
          <w:szCs w:val="24"/>
          <w:lang w:val="hy-AM"/>
        </w:rPr>
        <w:t>էներգիայի</w:t>
      </w:r>
      <w:r w:rsidRPr="00065FA7">
        <w:rPr>
          <w:rFonts w:ascii="Sylfaen" w:eastAsia="Times New Roman" w:hAnsi="Sylfaen" w:cs="Times New Roman"/>
          <w:color w:val="000000" w:themeColor="text1"/>
          <w:sz w:val="24"/>
          <w:szCs w:val="24"/>
          <w:lang w:val="hy-AM"/>
        </w:rPr>
        <w:t>,</w:t>
      </w:r>
      <w:r w:rsidRPr="00065FA7">
        <w:rPr>
          <w:rFonts w:ascii="Sylfaen" w:eastAsia="Times New Roman" w:hAnsi="Sylfaen" w:cs="Times New Roman"/>
          <w:color w:val="000000" w:themeColor="text1"/>
          <w:spacing w:val="40"/>
          <w:sz w:val="24"/>
          <w:szCs w:val="24"/>
          <w:lang w:val="hy-AM"/>
        </w:rPr>
        <w:t xml:space="preserve"> </w:t>
      </w:r>
      <w:r w:rsidRPr="00065FA7">
        <w:rPr>
          <w:rFonts w:ascii="Sylfaen" w:eastAsia="Times New Roman" w:hAnsi="Sylfaen" w:cs="Times New Roman"/>
          <w:color w:val="000000" w:themeColor="text1"/>
          <w:sz w:val="24"/>
          <w:szCs w:val="24"/>
          <w:lang w:val="hy-AM"/>
        </w:rPr>
        <w:t>ջրի սակագների սպառման փոփոխությունների հետ։</w:t>
      </w:r>
    </w:p>
    <w:p w14:paraId="573EF3EA" w14:textId="77777777" w:rsidR="000260CC" w:rsidRDefault="000260CC" w:rsidP="003D56C8">
      <w:pPr>
        <w:spacing w:line="256" w:lineRule="auto"/>
        <w:contextualSpacing/>
        <w:jc w:val="both"/>
        <w:textboxTightWrap w:val="allLines"/>
        <w:rPr>
          <w:rFonts w:ascii="Sylfaen" w:eastAsia="Times New Roman" w:hAnsi="Sylfaen" w:cs="Times New Roman"/>
          <w:sz w:val="24"/>
          <w:szCs w:val="24"/>
          <w:lang w:val="hy-AM"/>
        </w:rPr>
      </w:pPr>
    </w:p>
    <w:p w14:paraId="62CB5979" w14:textId="77777777" w:rsidR="000260CC" w:rsidRDefault="000260CC" w:rsidP="003D56C8">
      <w:pPr>
        <w:spacing w:line="256" w:lineRule="auto"/>
        <w:contextualSpacing/>
        <w:jc w:val="both"/>
        <w:textboxTightWrap w:val="allLines"/>
        <w:rPr>
          <w:rFonts w:ascii="Sylfaen" w:eastAsia="Times New Roman" w:hAnsi="Sylfaen" w:cs="Times New Roman"/>
          <w:sz w:val="24"/>
          <w:szCs w:val="24"/>
          <w:lang w:val="hy-AM"/>
        </w:rPr>
      </w:pPr>
    </w:p>
    <w:p w14:paraId="034A1FC4" w14:textId="25204A33" w:rsidR="003D56C8" w:rsidRPr="003D56C8" w:rsidRDefault="003D56C8" w:rsidP="003D56C8">
      <w:pPr>
        <w:spacing w:line="256" w:lineRule="auto"/>
        <w:contextualSpacing/>
        <w:jc w:val="both"/>
        <w:textboxTightWrap w:val="allLines"/>
        <w:rPr>
          <w:rFonts w:ascii="Sylfaen" w:eastAsia="Calibri" w:hAnsi="Sylfaen" w:cs="GHEA Grapalat"/>
          <w:i/>
          <w:iCs/>
          <w:sz w:val="24"/>
          <w:szCs w:val="24"/>
          <w:lang w:val="hy-AM"/>
        </w:rPr>
      </w:pPr>
      <w:r w:rsidRPr="003D56C8">
        <w:rPr>
          <w:rFonts w:ascii="Sylfaen" w:eastAsia="Times New Roman" w:hAnsi="Sylfaen" w:cs="Times New Roman"/>
          <w:sz w:val="24"/>
          <w:szCs w:val="24"/>
          <w:lang w:val="hy-AM"/>
        </w:rPr>
        <w:t xml:space="preserve">  </w:t>
      </w:r>
      <w:r w:rsidRPr="003D56C8">
        <w:rPr>
          <w:rFonts w:ascii="Sylfaen" w:eastAsia="Times New Roman" w:hAnsi="Sylfaen" w:cs="GHEA Grapalat"/>
          <w:i/>
          <w:iCs/>
          <w:sz w:val="24"/>
          <w:szCs w:val="24"/>
          <w:lang w:val="hy-AM"/>
        </w:rPr>
        <w:t>Խմբերի թիվը` ընթացիկ և նախորդ 2 ուստարիների  համար</w:t>
      </w:r>
    </w:p>
    <w:p w14:paraId="4DB15F32" w14:textId="77777777" w:rsidR="003D56C8" w:rsidRPr="003D56C8" w:rsidRDefault="003D56C8" w:rsidP="003D56C8">
      <w:pPr>
        <w:spacing w:line="256" w:lineRule="auto"/>
        <w:contextualSpacing/>
        <w:jc w:val="both"/>
        <w:textboxTightWrap w:val="allLines"/>
        <w:rPr>
          <w:rFonts w:ascii="Sylfaen" w:eastAsia="Times New Roman" w:hAnsi="Sylfaen" w:cs="GHEA Grapalat"/>
          <w:i/>
          <w:iCs/>
          <w:sz w:val="24"/>
          <w:szCs w:val="24"/>
          <w:lang w:val="hy-AM"/>
        </w:rPr>
      </w:pPr>
    </w:p>
    <w:tbl>
      <w:tblPr>
        <w:tblW w:w="0" w:type="auto"/>
        <w:tblInd w:w="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37"/>
        <w:gridCol w:w="884"/>
        <w:gridCol w:w="1081"/>
        <w:gridCol w:w="1176"/>
        <w:gridCol w:w="4370"/>
      </w:tblGrid>
      <w:tr w:rsidR="00B743F2" w:rsidRPr="00E43363" w14:paraId="05556024"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289DD576" w14:textId="77777777" w:rsidR="00B743F2" w:rsidRPr="003D56C8" w:rsidRDefault="00B743F2" w:rsidP="00B743F2">
            <w:pPr>
              <w:spacing w:after="0" w:line="240"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ru-RU" w:eastAsia="ru-RU"/>
              </w:rPr>
              <w:t>Խմբերի  թիվը</w:t>
            </w:r>
          </w:p>
        </w:tc>
        <w:tc>
          <w:tcPr>
            <w:tcW w:w="884" w:type="dxa"/>
            <w:tcBorders>
              <w:top w:val="single" w:sz="4" w:space="0" w:color="000000"/>
              <w:left w:val="single" w:sz="4" w:space="0" w:color="000000"/>
              <w:bottom w:val="single" w:sz="4" w:space="0" w:color="000000"/>
              <w:right w:val="single" w:sz="4" w:space="0" w:color="000000"/>
            </w:tcBorders>
          </w:tcPr>
          <w:p w14:paraId="4A12E79C" w14:textId="7A99D4E3" w:rsidR="00B743F2" w:rsidRPr="003D56C8" w:rsidRDefault="00B743F2" w:rsidP="00B743F2">
            <w:pPr>
              <w:spacing w:after="0" w:line="240"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2022-2023</w:t>
            </w:r>
          </w:p>
        </w:tc>
        <w:tc>
          <w:tcPr>
            <w:tcW w:w="1081" w:type="dxa"/>
            <w:tcBorders>
              <w:top w:val="single" w:sz="4" w:space="0" w:color="000000"/>
              <w:left w:val="single" w:sz="4" w:space="0" w:color="000000"/>
              <w:bottom w:val="single" w:sz="4" w:space="0" w:color="000000"/>
              <w:right w:val="single" w:sz="4" w:space="0" w:color="000000"/>
            </w:tcBorders>
          </w:tcPr>
          <w:p w14:paraId="524C1A0C" w14:textId="7A88EEF7" w:rsidR="00B743F2" w:rsidRPr="003D56C8" w:rsidRDefault="00B743F2" w:rsidP="00B743F2">
            <w:pPr>
              <w:spacing w:after="0" w:line="240"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2023-2024</w:t>
            </w:r>
          </w:p>
        </w:tc>
        <w:tc>
          <w:tcPr>
            <w:tcW w:w="1176" w:type="dxa"/>
            <w:tcBorders>
              <w:top w:val="single" w:sz="4" w:space="0" w:color="000000"/>
              <w:left w:val="single" w:sz="4" w:space="0" w:color="000000"/>
              <w:bottom w:val="single" w:sz="4" w:space="0" w:color="000000"/>
              <w:right w:val="single" w:sz="4" w:space="0" w:color="000000"/>
            </w:tcBorders>
          </w:tcPr>
          <w:p w14:paraId="4C90180C" w14:textId="428A3060" w:rsidR="00B743F2" w:rsidRPr="003D56C8" w:rsidRDefault="00B743F2" w:rsidP="00B743F2">
            <w:pPr>
              <w:spacing w:after="0" w:line="240"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ru-RU" w:eastAsia="ru-RU"/>
              </w:rPr>
              <w:t>202</w:t>
            </w:r>
            <w:r>
              <w:rPr>
                <w:rFonts w:ascii="Sylfaen" w:eastAsia="Times New Roman" w:hAnsi="Sylfaen" w:cs="GHEA Grapalat"/>
                <w:sz w:val="24"/>
                <w:szCs w:val="24"/>
                <w:lang w:val="hy-AM" w:eastAsia="ru-RU"/>
              </w:rPr>
              <w:t>4</w:t>
            </w:r>
            <w:r w:rsidRPr="003D56C8">
              <w:rPr>
                <w:rFonts w:ascii="Sylfaen" w:eastAsia="Times New Roman" w:hAnsi="Sylfaen" w:cs="GHEA Grapalat"/>
                <w:sz w:val="24"/>
                <w:szCs w:val="24"/>
                <w:lang w:val="ru-RU" w:eastAsia="ru-RU"/>
              </w:rPr>
              <w:t>-202</w:t>
            </w:r>
            <w:r>
              <w:rPr>
                <w:rFonts w:ascii="Sylfaen" w:eastAsia="Times New Roman" w:hAnsi="Sylfaen" w:cs="GHEA Grapalat"/>
                <w:sz w:val="24"/>
                <w:szCs w:val="24"/>
                <w:lang w:val="hy-AM" w:eastAsia="ru-RU"/>
              </w:rPr>
              <w:t>5</w:t>
            </w:r>
          </w:p>
        </w:tc>
        <w:tc>
          <w:tcPr>
            <w:tcW w:w="4370" w:type="dxa"/>
            <w:tcBorders>
              <w:top w:val="single" w:sz="4" w:space="0" w:color="000000"/>
              <w:left w:val="single" w:sz="4" w:space="0" w:color="000000"/>
              <w:bottom w:val="single" w:sz="4" w:space="0" w:color="000000"/>
              <w:right w:val="single" w:sz="4" w:space="0" w:color="000000"/>
            </w:tcBorders>
            <w:hideMark/>
          </w:tcPr>
          <w:p w14:paraId="4EF76E75"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 xml:space="preserve">Փոփոխությունների դինամիկան (աճ կամ նվազում) </w:t>
            </w:r>
          </w:p>
        </w:tc>
      </w:tr>
      <w:tr w:rsidR="00B743F2" w:rsidRPr="003D56C8" w14:paraId="0F16390E"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3755EC31"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Վաղ տարիքի I</w:t>
            </w:r>
          </w:p>
        </w:tc>
        <w:tc>
          <w:tcPr>
            <w:tcW w:w="884" w:type="dxa"/>
            <w:tcBorders>
              <w:top w:val="single" w:sz="4" w:space="0" w:color="000000"/>
              <w:left w:val="single" w:sz="4" w:space="0" w:color="000000"/>
              <w:bottom w:val="single" w:sz="4" w:space="0" w:color="000000"/>
              <w:right w:val="single" w:sz="4" w:space="0" w:color="000000"/>
            </w:tcBorders>
          </w:tcPr>
          <w:p w14:paraId="7652E698"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081" w:type="dxa"/>
            <w:tcBorders>
              <w:top w:val="single" w:sz="4" w:space="0" w:color="000000"/>
              <w:left w:val="single" w:sz="4" w:space="0" w:color="000000"/>
              <w:bottom w:val="single" w:sz="4" w:space="0" w:color="000000"/>
              <w:right w:val="single" w:sz="4" w:space="0" w:color="000000"/>
            </w:tcBorders>
          </w:tcPr>
          <w:p w14:paraId="65654A68"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176" w:type="dxa"/>
            <w:tcBorders>
              <w:top w:val="single" w:sz="4" w:space="0" w:color="000000"/>
              <w:left w:val="single" w:sz="4" w:space="0" w:color="000000"/>
              <w:bottom w:val="single" w:sz="4" w:space="0" w:color="000000"/>
              <w:right w:val="single" w:sz="4" w:space="0" w:color="000000"/>
            </w:tcBorders>
          </w:tcPr>
          <w:p w14:paraId="79E454EA"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4370" w:type="dxa"/>
            <w:tcBorders>
              <w:top w:val="single" w:sz="4" w:space="0" w:color="000000"/>
              <w:left w:val="single" w:sz="4" w:space="0" w:color="000000"/>
              <w:bottom w:val="single" w:sz="4" w:space="0" w:color="000000"/>
              <w:right w:val="single" w:sz="4" w:space="0" w:color="000000"/>
            </w:tcBorders>
            <w:hideMark/>
          </w:tcPr>
          <w:p w14:paraId="479A8CB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02E840D6"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6297945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Վաղ տարիքի II</w:t>
            </w:r>
          </w:p>
        </w:tc>
        <w:tc>
          <w:tcPr>
            <w:tcW w:w="884" w:type="dxa"/>
            <w:tcBorders>
              <w:top w:val="single" w:sz="4" w:space="0" w:color="000000"/>
              <w:left w:val="single" w:sz="4" w:space="0" w:color="000000"/>
              <w:bottom w:val="single" w:sz="4" w:space="0" w:color="000000"/>
              <w:right w:val="single" w:sz="4" w:space="0" w:color="000000"/>
            </w:tcBorders>
          </w:tcPr>
          <w:p w14:paraId="6C23C285"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081" w:type="dxa"/>
            <w:tcBorders>
              <w:top w:val="single" w:sz="4" w:space="0" w:color="000000"/>
              <w:left w:val="single" w:sz="4" w:space="0" w:color="000000"/>
              <w:bottom w:val="single" w:sz="4" w:space="0" w:color="000000"/>
              <w:right w:val="single" w:sz="4" w:space="0" w:color="000000"/>
            </w:tcBorders>
          </w:tcPr>
          <w:p w14:paraId="32EA697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176" w:type="dxa"/>
            <w:tcBorders>
              <w:top w:val="single" w:sz="4" w:space="0" w:color="000000"/>
              <w:left w:val="single" w:sz="4" w:space="0" w:color="000000"/>
              <w:bottom w:val="single" w:sz="4" w:space="0" w:color="000000"/>
              <w:right w:val="single" w:sz="4" w:space="0" w:color="000000"/>
            </w:tcBorders>
          </w:tcPr>
          <w:p w14:paraId="65DDE64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4370" w:type="dxa"/>
            <w:tcBorders>
              <w:top w:val="single" w:sz="4" w:space="0" w:color="000000"/>
              <w:left w:val="single" w:sz="4" w:space="0" w:color="000000"/>
              <w:bottom w:val="single" w:sz="4" w:space="0" w:color="000000"/>
              <w:right w:val="single" w:sz="4" w:space="0" w:color="000000"/>
            </w:tcBorders>
            <w:hideMark/>
          </w:tcPr>
          <w:p w14:paraId="0CD92EE2"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7DC6E60B"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230C1614"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Կրտսեր I</w:t>
            </w:r>
          </w:p>
        </w:tc>
        <w:tc>
          <w:tcPr>
            <w:tcW w:w="884" w:type="dxa"/>
            <w:tcBorders>
              <w:top w:val="single" w:sz="4" w:space="0" w:color="000000"/>
              <w:left w:val="single" w:sz="4" w:space="0" w:color="000000"/>
              <w:bottom w:val="single" w:sz="4" w:space="0" w:color="000000"/>
              <w:right w:val="single" w:sz="4" w:space="0" w:color="000000"/>
            </w:tcBorders>
          </w:tcPr>
          <w:p w14:paraId="21B7C9EC" w14:textId="72446626"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081" w:type="dxa"/>
            <w:tcBorders>
              <w:top w:val="single" w:sz="4" w:space="0" w:color="000000"/>
              <w:left w:val="single" w:sz="4" w:space="0" w:color="000000"/>
              <w:bottom w:val="single" w:sz="4" w:space="0" w:color="000000"/>
              <w:right w:val="single" w:sz="4" w:space="0" w:color="000000"/>
            </w:tcBorders>
          </w:tcPr>
          <w:p w14:paraId="22CA263F" w14:textId="450FB9B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176" w:type="dxa"/>
            <w:tcBorders>
              <w:top w:val="single" w:sz="4" w:space="0" w:color="000000"/>
              <w:left w:val="single" w:sz="4" w:space="0" w:color="000000"/>
              <w:bottom w:val="single" w:sz="4" w:space="0" w:color="000000"/>
              <w:right w:val="single" w:sz="4" w:space="0" w:color="000000"/>
            </w:tcBorders>
          </w:tcPr>
          <w:p w14:paraId="402A0B9D" w14:textId="59387020"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4370" w:type="dxa"/>
            <w:tcBorders>
              <w:top w:val="single" w:sz="4" w:space="0" w:color="000000"/>
              <w:left w:val="single" w:sz="4" w:space="0" w:color="000000"/>
              <w:bottom w:val="single" w:sz="4" w:space="0" w:color="000000"/>
              <w:right w:val="single" w:sz="4" w:space="0" w:color="000000"/>
            </w:tcBorders>
            <w:hideMark/>
          </w:tcPr>
          <w:p w14:paraId="280C5FE0"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4B2B024D"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527433BF"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Կրտսեր II</w:t>
            </w:r>
          </w:p>
        </w:tc>
        <w:tc>
          <w:tcPr>
            <w:tcW w:w="884" w:type="dxa"/>
            <w:tcBorders>
              <w:top w:val="single" w:sz="4" w:space="0" w:color="000000"/>
              <w:left w:val="single" w:sz="4" w:space="0" w:color="000000"/>
              <w:bottom w:val="single" w:sz="4" w:space="0" w:color="000000"/>
              <w:right w:val="single" w:sz="4" w:space="0" w:color="000000"/>
            </w:tcBorders>
          </w:tcPr>
          <w:p w14:paraId="4EF21B0D" w14:textId="0754695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081" w:type="dxa"/>
            <w:tcBorders>
              <w:top w:val="single" w:sz="4" w:space="0" w:color="000000"/>
              <w:left w:val="single" w:sz="4" w:space="0" w:color="000000"/>
              <w:bottom w:val="single" w:sz="4" w:space="0" w:color="000000"/>
              <w:right w:val="single" w:sz="4" w:space="0" w:color="000000"/>
            </w:tcBorders>
          </w:tcPr>
          <w:p w14:paraId="39049472" w14:textId="4C59E980"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176" w:type="dxa"/>
            <w:tcBorders>
              <w:top w:val="single" w:sz="4" w:space="0" w:color="000000"/>
              <w:left w:val="single" w:sz="4" w:space="0" w:color="000000"/>
              <w:bottom w:val="single" w:sz="4" w:space="0" w:color="000000"/>
              <w:right w:val="single" w:sz="4" w:space="0" w:color="000000"/>
            </w:tcBorders>
          </w:tcPr>
          <w:p w14:paraId="7FBFA144" w14:textId="653264BF"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4370" w:type="dxa"/>
            <w:tcBorders>
              <w:top w:val="single" w:sz="4" w:space="0" w:color="000000"/>
              <w:left w:val="single" w:sz="4" w:space="0" w:color="000000"/>
              <w:bottom w:val="single" w:sz="4" w:space="0" w:color="000000"/>
              <w:right w:val="single" w:sz="4" w:space="0" w:color="000000"/>
            </w:tcBorders>
            <w:hideMark/>
          </w:tcPr>
          <w:p w14:paraId="759AB552"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1CEAAC0B"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4C041306"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Միջին</w:t>
            </w:r>
          </w:p>
        </w:tc>
        <w:tc>
          <w:tcPr>
            <w:tcW w:w="884" w:type="dxa"/>
            <w:tcBorders>
              <w:top w:val="single" w:sz="4" w:space="0" w:color="000000"/>
              <w:left w:val="single" w:sz="4" w:space="0" w:color="000000"/>
              <w:bottom w:val="single" w:sz="4" w:space="0" w:color="000000"/>
              <w:right w:val="single" w:sz="4" w:space="0" w:color="000000"/>
            </w:tcBorders>
          </w:tcPr>
          <w:p w14:paraId="535A98DB" w14:textId="305FA480"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081" w:type="dxa"/>
            <w:tcBorders>
              <w:top w:val="single" w:sz="4" w:space="0" w:color="000000"/>
              <w:left w:val="single" w:sz="4" w:space="0" w:color="000000"/>
              <w:bottom w:val="single" w:sz="4" w:space="0" w:color="000000"/>
              <w:right w:val="single" w:sz="4" w:space="0" w:color="000000"/>
            </w:tcBorders>
          </w:tcPr>
          <w:p w14:paraId="55A6F4EE" w14:textId="60368389"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176" w:type="dxa"/>
            <w:tcBorders>
              <w:top w:val="single" w:sz="4" w:space="0" w:color="000000"/>
              <w:left w:val="single" w:sz="4" w:space="0" w:color="000000"/>
              <w:bottom w:val="single" w:sz="4" w:space="0" w:color="000000"/>
              <w:right w:val="single" w:sz="4" w:space="0" w:color="000000"/>
            </w:tcBorders>
          </w:tcPr>
          <w:p w14:paraId="010F3378" w14:textId="594FED85"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4370" w:type="dxa"/>
            <w:tcBorders>
              <w:top w:val="single" w:sz="4" w:space="0" w:color="000000"/>
              <w:left w:val="single" w:sz="4" w:space="0" w:color="000000"/>
              <w:bottom w:val="single" w:sz="4" w:space="0" w:color="000000"/>
              <w:right w:val="single" w:sz="4" w:space="0" w:color="000000"/>
            </w:tcBorders>
            <w:hideMark/>
          </w:tcPr>
          <w:p w14:paraId="3F363060"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2ED521B1" w14:textId="77777777" w:rsidTr="00B743F2">
        <w:trPr>
          <w:trHeight w:val="278"/>
        </w:trPr>
        <w:tc>
          <w:tcPr>
            <w:tcW w:w="2937" w:type="dxa"/>
            <w:tcBorders>
              <w:top w:val="single" w:sz="4" w:space="0" w:color="000000"/>
              <w:left w:val="single" w:sz="4" w:space="0" w:color="000000"/>
              <w:bottom w:val="single" w:sz="4" w:space="0" w:color="000000"/>
              <w:right w:val="single" w:sz="4" w:space="0" w:color="000000"/>
            </w:tcBorders>
            <w:hideMark/>
          </w:tcPr>
          <w:p w14:paraId="71D6E6C7"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Ավագ</w:t>
            </w:r>
          </w:p>
        </w:tc>
        <w:tc>
          <w:tcPr>
            <w:tcW w:w="884" w:type="dxa"/>
            <w:tcBorders>
              <w:top w:val="single" w:sz="4" w:space="0" w:color="000000"/>
              <w:left w:val="single" w:sz="4" w:space="0" w:color="000000"/>
              <w:bottom w:val="single" w:sz="4" w:space="0" w:color="000000"/>
              <w:right w:val="single" w:sz="4" w:space="0" w:color="000000"/>
            </w:tcBorders>
          </w:tcPr>
          <w:p w14:paraId="5C6056C1" w14:textId="26611216"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081" w:type="dxa"/>
            <w:tcBorders>
              <w:top w:val="single" w:sz="4" w:space="0" w:color="000000"/>
              <w:left w:val="single" w:sz="4" w:space="0" w:color="000000"/>
              <w:bottom w:val="single" w:sz="4" w:space="0" w:color="000000"/>
              <w:right w:val="single" w:sz="4" w:space="0" w:color="000000"/>
            </w:tcBorders>
          </w:tcPr>
          <w:p w14:paraId="76ED0AB1" w14:textId="74FF9E5F"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1176" w:type="dxa"/>
            <w:tcBorders>
              <w:top w:val="single" w:sz="4" w:space="0" w:color="000000"/>
              <w:left w:val="single" w:sz="4" w:space="0" w:color="000000"/>
              <w:bottom w:val="single" w:sz="4" w:space="0" w:color="000000"/>
              <w:right w:val="single" w:sz="4" w:space="0" w:color="000000"/>
            </w:tcBorders>
          </w:tcPr>
          <w:p w14:paraId="7EC02DAB" w14:textId="6A57E400"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1</w:t>
            </w:r>
          </w:p>
        </w:tc>
        <w:tc>
          <w:tcPr>
            <w:tcW w:w="4370" w:type="dxa"/>
            <w:tcBorders>
              <w:top w:val="single" w:sz="4" w:space="0" w:color="000000"/>
              <w:left w:val="single" w:sz="4" w:space="0" w:color="000000"/>
              <w:bottom w:val="single" w:sz="4" w:space="0" w:color="000000"/>
              <w:right w:val="single" w:sz="4" w:space="0" w:color="000000"/>
            </w:tcBorders>
            <w:hideMark/>
          </w:tcPr>
          <w:p w14:paraId="2DA5059D"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0708C5C3"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417A4BFB"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Տարատարիք</w:t>
            </w:r>
          </w:p>
        </w:tc>
        <w:tc>
          <w:tcPr>
            <w:tcW w:w="884" w:type="dxa"/>
            <w:tcBorders>
              <w:top w:val="single" w:sz="4" w:space="0" w:color="000000"/>
              <w:left w:val="single" w:sz="4" w:space="0" w:color="000000"/>
              <w:bottom w:val="single" w:sz="4" w:space="0" w:color="000000"/>
              <w:right w:val="single" w:sz="4" w:space="0" w:color="000000"/>
            </w:tcBorders>
          </w:tcPr>
          <w:p w14:paraId="0BC1BD5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081" w:type="dxa"/>
            <w:tcBorders>
              <w:top w:val="single" w:sz="4" w:space="0" w:color="000000"/>
              <w:left w:val="single" w:sz="4" w:space="0" w:color="000000"/>
              <w:bottom w:val="single" w:sz="4" w:space="0" w:color="000000"/>
              <w:right w:val="single" w:sz="4" w:space="0" w:color="000000"/>
            </w:tcBorders>
          </w:tcPr>
          <w:p w14:paraId="228A892E"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1176" w:type="dxa"/>
            <w:tcBorders>
              <w:top w:val="single" w:sz="4" w:space="0" w:color="000000"/>
              <w:left w:val="single" w:sz="4" w:space="0" w:color="000000"/>
              <w:bottom w:val="single" w:sz="4" w:space="0" w:color="000000"/>
              <w:right w:val="single" w:sz="4" w:space="0" w:color="000000"/>
            </w:tcBorders>
          </w:tcPr>
          <w:p w14:paraId="37BD6EDF"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c>
          <w:tcPr>
            <w:tcW w:w="4370" w:type="dxa"/>
            <w:tcBorders>
              <w:top w:val="single" w:sz="4" w:space="0" w:color="000000"/>
              <w:left w:val="single" w:sz="4" w:space="0" w:color="000000"/>
              <w:bottom w:val="single" w:sz="4" w:space="0" w:color="000000"/>
              <w:right w:val="single" w:sz="4" w:space="0" w:color="000000"/>
            </w:tcBorders>
            <w:hideMark/>
          </w:tcPr>
          <w:p w14:paraId="79532D96"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3D56C8" w14:paraId="367CFACF"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76977D76"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r w:rsidRPr="003D56C8">
              <w:rPr>
                <w:rFonts w:ascii="Sylfaen" w:eastAsia="Times New Roman" w:hAnsi="Sylfaen" w:cs="GHEA Grapalat"/>
                <w:sz w:val="24"/>
                <w:szCs w:val="24"/>
                <w:lang w:val="ru-RU" w:eastAsia="ru-RU"/>
              </w:rPr>
              <w:t>Ազգային</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փոքրամասնությունների</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երեխաների</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համակազմով</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ձևավորված</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խումբ</w:t>
            </w:r>
          </w:p>
        </w:tc>
        <w:tc>
          <w:tcPr>
            <w:tcW w:w="884" w:type="dxa"/>
            <w:tcBorders>
              <w:top w:val="single" w:sz="4" w:space="0" w:color="000000"/>
              <w:left w:val="single" w:sz="4" w:space="0" w:color="000000"/>
              <w:bottom w:val="single" w:sz="4" w:space="0" w:color="000000"/>
              <w:right w:val="single" w:sz="4" w:space="0" w:color="000000"/>
            </w:tcBorders>
          </w:tcPr>
          <w:p w14:paraId="2CB51DD7"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p>
        </w:tc>
        <w:tc>
          <w:tcPr>
            <w:tcW w:w="1081" w:type="dxa"/>
            <w:tcBorders>
              <w:top w:val="single" w:sz="4" w:space="0" w:color="000000"/>
              <w:left w:val="single" w:sz="4" w:space="0" w:color="000000"/>
              <w:bottom w:val="single" w:sz="4" w:space="0" w:color="000000"/>
              <w:right w:val="single" w:sz="4" w:space="0" w:color="000000"/>
            </w:tcBorders>
          </w:tcPr>
          <w:p w14:paraId="3B469241"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p>
        </w:tc>
        <w:tc>
          <w:tcPr>
            <w:tcW w:w="1176" w:type="dxa"/>
            <w:tcBorders>
              <w:top w:val="single" w:sz="4" w:space="0" w:color="000000"/>
              <w:left w:val="single" w:sz="4" w:space="0" w:color="000000"/>
              <w:bottom w:val="single" w:sz="4" w:space="0" w:color="000000"/>
              <w:right w:val="single" w:sz="4" w:space="0" w:color="000000"/>
            </w:tcBorders>
          </w:tcPr>
          <w:p w14:paraId="1D659697"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p>
        </w:tc>
        <w:tc>
          <w:tcPr>
            <w:tcW w:w="4370" w:type="dxa"/>
            <w:tcBorders>
              <w:top w:val="single" w:sz="4" w:space="0" w:color="000000"/>
              <w:left w:val="single" w:sz="4" w:space="0" w:color="000000"/>
              <w:bottom w:val="single" w:sz="4" w:space="0" w:color="000000"/>
              <w:right w:val="single" w:sz="4" w:space="0" w:color="000000"/>
            </w:tcBorders>
          </w:tcPr>
          <w:p w14:paraId="5D4EE390"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p>
        </w:tc>
      </w:tr>
      <w:tr w:rsidR="00B743F2" w:rsidRPr="003D56C8" w14:paraId="127DA61A" w14:textId="77777777" w:rsidTr="00B743F2">
        <w:tc>
          <w:tcPr>
            <w:tcW w:w="2937" w:type="dxa"/>
            <w:tcBorders>
              <w:top w:val="single" w:sz="4" w:space="0" w:color="000000"/>
              <w:left w:val="single" w:sz="4" w:space="0" w:color="000000"/>
              <w:bottom w:val="single" w:sz="4" w:space="0" w:color="000000"/>
              <w:right w:val="single" w:sz="4" w:space="0" w:color="000000"/>
            </w:tcBorders>
            <w:hideMark/>
          </w:tcPr>
          <w:p w14:paraId="73AE9576" w14:textId="77777777" w:rsidR="00B743F2" w:rsidRPr="003D56C8" w:rsidRDefault="00B743F2" w:rsidP="00B743F2">
            <w:pPr>
              <w:spacing w:after="0" w:line="240"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lastRenderedPageBreak/>
              <w:t>Ընդամենը</w:t>
            </w:r>
            <w:r w:rsidRPr="003D56C8">
              <w:rPr>
                <w:rFonts w:ascii="Sylfaen" w:eastAsia="Times New Roman" w:hAnsi="Sylfaen" w:cs="GHEA Grapalat"/>
                <w:sz w:val="24"/>
                <w:szCs w:val="24"/>
                <w:lang w:val="ru-RU" w:eastAsia="ru-RU"/>
              </w:rPr>
              <w:t>`</w:t>
            </w:r>
          </w:p>
        </w:tc>
        <w:tc>
          <w:tcPr>
            <w:tcW w:w="884" w:type="dxa"/>
            <w:tcBorders>
              <w:top w:val="single" w:sz="4" w:space="0" w:color="000000"/>
              <w:left w:val="single" w:sz="4" w:space="0" w:color="000000"/>
              <w:bottom w:val="single" w:sz="4" w:space="0" w:color="000000"/>
              <w:right w:val="single" w:sz="4" w:space="0" w:color="000000"/>
            </w:tcBorders>
            <w:hideMark/>
          </w:tcPr>
          <w:p w14:paraId="0BA8CDE6"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4</w:t>
            </w:r>
          </w:p>
        </w:tc>
        <w:tc>
          <w:tcPr>
            <w:tcW w:w="1081" w:type="dxa"/>
            <w:tcBorders>
              <w:top w:val="single" w:sz="4" w:space="0" w:color="000000"/>
              <w:left w:val="single" w:sz="4" w:space="0" w:color="000000"/>
              <w:bottom w:val="single" w:sz="4" w:space="0" w:color="000000"/>
              <w:right w:val="single" w:sz="4" w:space="0" w:color="000000"/>
            </w:tcBorders>
            <w:hideMark/>
          </w:tcPr>
          <w:p w14:paraId="65EFB81C"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4</w:t>
            </w:r>
          </w:p>
        </w:tc>
        <w:tc>
          <w:tcPr>
            <w:tcW w:w="1176" w:type="dxa"/>
            <w:tcBorders>
              <w:top w:val="single" w:sz="4" w:space="0" w:color="000000"/>
              <w:left w:val="single" w:sz="4" w:space="0" w:color="000000"/>
              <w:bottom w:val="single" w:sz="4" w:space="0" w:color="000000"/>
              <w:right w:val="single" w:sz="4" w:space="0" w:color="000000"/>
            </w:tcBorders>
            <w:hideMark/>
          </w:tcPr>
          <w:p w14:paraId="3876F5EB"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4</w:t>
            </w:r>
          </w:p>
        </w:tc>
        <w:tc>
          <w:tcPr>
            <w:tcW w:w="4370" w:type="dxa"/>
            <w:tcBorders>
              <w:top w:val="single" w:sz="4" w:space="0" w:color="000000"/>
              <w:left w:val="single" w:sz="4" w:space="0" w:color="000000"/>
              <w:bottom w:val="single" w:sz="4" w:space="0" w:color="000000"/>
              <w:right w:val="single" w:sz="4" w:space="0" w:color="000000"/>
            </w:tcBorders>
          </w:tcPr>
          <w:p w14:paraId="46C519DA"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val="ru-RU" w:eastAsia="ru-RU"/>
              </w:rPr>
            </w:pPr>
          </w:p>
        </w:tc>
      </w:tr>
    </w:tbl>
    <w:p w14:paraId="7959E81E" w14:textId="77777777" w:rsidR="003D56C8" w:rsidRPr="00065FA7" w:rsidRDefault="003D56C8" w:rsidP="000260CC">
      <w:pPr>
        <w:pStyle w:val="Subtitle"/>
        <w:rPr>
          <w:rFonts w:ascii="Sylfaen" w:eastAsia="Times New Roman" w:hAnsi="Sylfaen"/>
          <w:color w:val="E7E6E6" w:themeColor="background2"/>
          <w:lang w:val="ru-RU" w:eastAsia="ru-RU"/>
        </w:rPr>
      </w:pPr>
      <w:r w:rsidRPr="00065FA7">
        <w:rPr>
          <w:rFonts w:ascii="Sylfaen" w:eastAsia="Times New Roman" w:hAnsi="Sylfaen"/>
          <w:color w:val="E7E6E6" w:themeColor="background2"/>
          <w:lang w:val="ru-RU" w:eastAsia="ru-RU"/>
        </w:rPr>
        <w:t xml:space="preserve">      </w:t>
      </w:r>
    </w:p>
    <w:p w14:paraId="0E82DB6E" w14:textId="77777777" w:rsidR="000260CC" w:rsidRPr="000260CC" w:rsidRDefault="003D56C8" w:rsidP="000260CC">
      <w:pPr>
        <w:pStyle w:val="IntenseQuote"/>
        <w:rPr>
          <w:sz w:val="24"/>
          <w:szCs w:val="24"/>
          <w:lang w:val="ru-RU"/>
        </w:rPr>
      </w:pPr>
      <w:r w:rsidRPr="00065FA7">
        <w:rPr>
          <w:rFonts w:ascii="Sylfaen" w:hAnsi="Sylfaen"/>
          <w:color w:val="E7E6E6" w:themeColor="background2"/>
          <w:lang w:val="ru-RU" w:eastAsia="ru-RU"/>
        </w:rPr>
        <w:t xml:space="preserve"> </w:t>
      </w:r>
      <w:r w:rsidRPr="00065FA7">
        <w:rPr>
          <w:rFonts w:ascii="Sylfaen" w:hAnsi="Sylfaen"/>
          <w:color w:val="E7E6E6" w:themeColor="background2"/>
          <w:lang w:val="ru-RU" w:eastAsia="ru-RU"/>
        </w:rPr>
        <w:tab/>
      </w:r>
      <w:r w:rsidRPr="00065FA7">
        <w:rPr>
          <w:rFonts w:ascii="Sylfaen" w:hAnsi="Sylfaen"/>
          <w:color w:val="E7E6E6" w:themeColor="background2"/>
          <w:sz w:val="24"/>
          <w:szCs w:val="24"/>
          <w:lang w:val="ru-RU" w:eastAsia="ru-RU"/>
        </w:rPr>
        <w:tab/>
      </w:r>
      <w:r w:rsidRPr="00065FA7">
        <w:rPr>
          <w:rFonts w:ascii="Sylfaen" w:hAnsi="Sylfaen"/>
          <w:color w:val="000000" w:themeColor="text1"/>
          <w:sz w:val="24"/>
          <w:szCs w:val="24"/>
          <w:lang w:val="ru-RU" w:eastAsia="ru-RU"/>
        </w:rPr>
        <w:tab/>
      </w:r>
      <w:r w:rsidR="000260CC" w:rsidRPr="00065FA7">
        <w:rPr>
          <w:rFonts w:ascii="Sylfaen" w:hAnsi="Sylfaen"/>
          <w:noProof/>
          <w:color w:val="000000" w:themeColor="text1"/>
          <w:sz w:val="24"/>
          <w:szCs w:val="24"/>
          <w:lang w:val="en-US"/>
        </w:rPr>
        <mc:AlternateContent>
          <mc:Choice Requires="wps">
            <w:drawing>
              <wp:anchor distT="0" distB="0" distL="0" distR="0" simplePos="0" relativeHeight="251659264" behindDoc="1" locked="0" layoutInCell="1" allowOverlap="1" wp14:anchorId="2DB470A8" wp14:editId="7E52A496">
                <wp:simplePos x="0" y="0"/>
                <wp:positionH relativeFrom="page">
                  <wp:posOffset>5352034</wp:posOffset>
                </wp:positionH>
                <wp:positionV relativeFrom="paragraph">
                  <wp:posOffset>167224</wp:posOffset>
                </wp:positionV>
                <wp:extent cx="33655" cy="762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7620"/>
                        </a:xfrm>
                        <a:custGeom>
                          <a:avLst/>
                          <a:gdLst/>
                          <a:ahLst/>
                          <a:cxnLst/>
                          <a:rect l="l" t="t" r="r" b="b"/>
                          <a:pathLst>
                            <a:path w="33655" h="7620">
                              <a:moveTo>
                                <a:pt x="33527" y="0"/>
                              </a:moveTo>
                              <a:lnTo>
                                <a:pt x="0" y="0"/>
                              </a:lnTo>
                              <a:lnTo>
                                <a:pt x="0" y="7619"/>
                              </a:lnTo>
                              <a:lnTo>
                                <a:pt x="33527" y="7619"/>
                              </a:lnTo>
                              <a:lnTo>
                                <a:pt x="3352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4C3332" id="Graphic 80" o:spid="_x0000_s1026" style="position:absolute;margin-left:421.4pt;margin-top:13.15pt;width:2.65pt;height:.6pt;z-index:-251657216;visibility:visible;mso-wrap-style:square;mso-wrap-distance-left:0;mso-wrap-distance-top:0;mso-wrap-distance-right:0;mso-wrap-distance-bottom:0;mso-position-horizontal:absolute;mso-position-horizontal-relative:page;mso-position-vertical:absolute;mso-position-vertical-relative:text;v-text-anchor:top" coordsize="3365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" path="m33527,l,,,7619r33527,l33527,xe" fillcolor="black" stroked="f">
                <v:path arrowok="t"/>
                <w10:wrap anchorx="page"/>
              </v:shape>
            </w:pict>
          </mc:Fallback>
        </mc:AlternateContent>
      </w:r>
      <w:r w:rsidR="000260CC" w:rsidRPr="00065FA7">
        <w:rPr>
          <w:rFonts w:ascii="Sylfaen" w:hAnsi="Sylfaen"/>
          <w:color w:val="000000" w:themeColor="text1"/>
          <w:sz w:val="24"/>
          <w:szCs w:val="24"/>
        </w:rPr>
        <w:t>Խմբերի</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թիվը՝</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ընթացիկ</w:t>
      </w:r>
      <w:r w:rsidR="000260CC" w:rsidRPr="00065FA7">
        <w:rPr>
          <w:rFonts w:ascii="Sylfaen" w:hAnsi="Sylfaen"/>
          <w:color w:val="000000" w:themeColor="text1"/>
          <w:sz w:val="24"/>
          <w:szCs w:val="24"/>
          <w:lang w:val="ru-RU"/>
        </w:rPr>
        <w:t xml:space="preserve"> </w:t>
      </w:r>
      <w:r w:rsidR="000260CC" w:rsidRPr="00065FA7">
        <w:rPr>
          <w:rFonts w:ascii="Sylfaen" w:hAnsi="Sylfaen"/>
          <w:color w:val="000000" w:themeColor="text1"/>
          <w:sz w:val="24"/>
          <w:szCs w:val="24"/>
        </w:rPr>
        <w:t>և</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նախորդ</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lang w:val="ru-RU"/>
        </w:rPr>
        <w:t>2</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ուս</w:t>
      </w:r>
      <w:r w:rsidR="000260CC" w:rsidRPr="00065FA7">
        <w:rPr>
          <w:rFonts w:ascii="Times New Roman" w:hAnsi="Times New Roman" w:cs="Times New Roman"/>
          <w:color w:val="000000" w:themeColor="text1"/>
          <w:sz w:val="24"/>
          <w:szCs w:val="24"/>
          <w:lang w:val="ru-RU"/>
        </w:rPr>
        <w:t>․</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տարիներին</w:t>
      </w:r>
      <w:r w:rsidR="000260CC" w:rsidRPr="00065FA7">
        <w:rPr>
          <w:rFonts w:ascii="Sylfaen" w:hAnsi="Sylfaen"/>
          <w:color w:val="000000" w:themeColor="text1"/>
          <w:spacing w:val="-1"/>
          <w:sz w:val="24"/>
          <w:szCs w:val="24"/>
          <w:lang w:val="ru-RU"/>
        </w:rPr>
        <w:t xml:space="preserve"> </w:t>
      </w:r>
      <w:r w:rsidR="000260CC" w:rsidRPr="00065FA7">
        <w:rPr>
          <w:rFonts w:ascii="Sylfaen" w:hAnsi="Sylfaen"/>
          <w:color w:val="000000" w:themeColor="text1"/>
          <w:sz w:val="24"/>
          <w:szCs w:val="24"/>
        </w:rPr>
        <w:t>չի</w:t>
      </w:r>
      <w:r w:rsidR="000260CC" w:rsidRPr="00065FA7">
        <w:rPr>
          <w:rFonts w:ascii="Sylfaen" w:hAnsi="Sylfaen"/>
          <w:color w:val="000000" w:themeColor="text1"/>
          <w:sz w:val="24"/>
          <w:szCs w:val="24"/>
          <w:lang w:val="ru-RU"/>
        </w:rPr>
        <w:t xml:space="preserve"> </w:t>
      </w:r>
      <w:r w:rsidR="000260CC" w:rsidRPr="00065FA7">
        <w:rPr>
          <w:rFonts w:ascii="Sylfaen" w:hAnsi="Sylfaen"/>
          <w:color w:val="000000" w:themeColor="text1"/>
          <w:spacing w:val="-2"/>
          <w:sz w:val="24"/>
          <w:szCs w:val="24"/>
        </w:rPr>
        <w:t>փոփոխվել</w:t>
      </w:r>
      <w:r w:rsidR="000260CC" w:rsidRPr="00065FA7">
        <w:rPr>
          <w:color w:val="000000" w:themeColor="text1"/>
          <w:spacing w:val="-2"/>
          <w:sz w:val="24"/>
          <w:szCs w:val="24"/>
        </w:rPr>
        <w:t>։</w:t>
      </w:r>
    </w:p>
    <w:p w14:paraId="18BD130F" w14:textId="6B08D59B" w:rsidR="003D56C8" w:rsidRPr="003D56C8" w:rsidRDefault="003D56C8" w:rsidP="003D56C8">
      <w:pPr>
        <w:spacing w:after="200" w:line="276" w:lineRule="auto"/>
        <w:jc w:val="both"/>
        <w:textboxTightWrap w:val="allLines"/>
        <w:rPr>
          <w:rFonts w:ascii="Sylfaen" w:eastAsia="Times New Roman" w:hAnsi="Sylfaen" w:cs="GHEA Grapalat"/>
          <w:b/>
          <w:bCs/>
          <w:i/>
          <w:iCs/>
          <w:sz w:val="24"/>
          <w:szCs w:val="24"/>
          <w:lang w:val="hy-AM" w:eastAsia="ru-RU"/>
        </w:rPr>
      </w:pPr>
      <w:r w:rsidRPr="003D56C8">
        <w:rPr>
          <w:rFonts w:ascii="Sylfaen" w:eastAsia="Times New Roman" w:hAnsi="Sylfaen" w:cs="GHEA Grapalat"/>
          <w:i/>
          <w:iCs/>
          <w:color w:val="000000"/>
          <w:sz w:val="24"/>
          <w:szCs w:val="24"/>
          <w:lang w:val="hy-AM" w:eastAsia="ru-RU"/>
        </w:rPr>
        <w:t>Ըստ  խմբերի սաների թիվը` ընթացիկ և նախորդ 2 ուստարիների համար</w:t>
      </w: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37"/>
        <w:gridCol w:w="1074"/>
        <w:gridCol w:w="1074"/>
        <w:gridCol w:w="1074"/>
        <w:gridCol w:w="3882"/>
      </w:tblGrid>
      <w:tr w:rsidR="00B743F2" w:rsidRPr="00E43363" w14:paraId="6CC46153"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2890DC66"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ru-RU" w:eastAsia="ru-RU"/>
              </w:rPr>
              <w:t>Սաների թիվը</w:t>
            </w:r>
          </w:p>
        </w:tc>
        <w:tc>
          <w:tcPr>
            <w:tcW w:w="1074" w:type="dxa"/>
            <w:tcBorders>
              <w:top w:val="single" w:sz="4" w:space="0" w:color="000000"/>
              <w:left w:val="single" w:sz="4" w:space="0" w:color="000000"/>
              <w:bottom w:val="single" w:sz="4" w:space="0" w:color="000000"/>
              <w:right w:val="single" w:sz="4" w:space="0" w:color="000000"/>
            </w:tcBorders>
          </w:tcPr>
          <w:p w14:paraId="157C35FE" w14:textId="49047E95" w:rsidR="00B743F2" w:rsidRPr="00CD0FD9" w:rsidRDefault="00B743F2" w:rsidP="00B743F2">
            <w:pPr>
              <w:spacing w:after="0" w:line="240"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2022-2023</w:t>
            </w:r>
          </w:p>
        </w:tc>
        <w:tc>
          <w:tcPr>
            <w:tcW w:w="1074" w:type="dxa"/>
            <w:tcBorders>
              <w:top w:val="single" w:sz="4" w:space="0" w:color="000000"/>
              <w:left w:val="single" w:sz="4" w:space="0" w:color="000000"/>
              <w:bottom w:val="single" w:sz="4" w:space="0" w:color="000000"/>
              <w:right w:val="single" w:sz="4" w:space="0" w:color="000000"/>
            </w:tcBorders>
          </w:tcPr>
          <w:p w14:paraId="5930209F" w14:textId="4C78F218" w:rsidR="00B743F2" w:rsidRPr="00CD0FD9" w:rsidRDefault="00B743F2" w:rsidP="00B743F2">
            <w:pPr>
              <w:spacing w:after="0" w:line="240"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2023-2024</w:t>
            </w:r>
          </w:p>
        </w:tc>
        <w:tc>
          <w:tcPr>
            <w:tcW w:w="1074" w:type="dxa"/>
            <w:tcBorders>
              <w:top w:val="single" w:sz="4" w:space="0" w:color="000000"/>
              <w:left w:val="single" w:sz="4" w:space="0" w:color="000000"/>
              <w:bottom w:val="single" w:sz="4" w:space="0" w:color="000000"/>
              <w:right w:val="single" w:sz="4" w:space="0" w:color="000000"/>
            </w:tcBorders>
          </w:tcPr>
          <w:p w14:paraId="58640680" w14:textId="37535EE0" w:rsidR="00B743F2" w:rsidRPr="003D56C8" w:rsidRDefault="00B743F2" w:rsidP="00B743F2">
            <w:pPr>
              <w:spacing w:after="0" w:line="240"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ru-RU" w:eastAsia="ru-RU"/>
              </w:rPr>
              <w:t>202</w:t>
            </w:r>
            <w:r w:rsidRPr="00CD0FD9">
              <w:rPr>
                <w:rFonts w:ascii="Sylfaen" w:eastAsia="Times New Roman" w:hAnsi="Sylfaen" w:cs="GHEA Grapalat"/>
                <w:sz w:val="24"/>
                <w:szCs w:val="24"/>
                <w:lang w:val="hy-AM" w:eastAsia="ru-RU"/>
              </w:rPr>
              <w:t>4</w:t>
            </w:r>
            <w:r w:rsidRPr="003D56C8">
              <w:rPr>
                <w:rFonts w:ascii="Sylfaen" w:eastAsia="Times New Roman" w:hAnsi="Sylfaen" w:cs="GHEA Grapalat"/>
                <w:sz w:val="24"/>
                <w:szCs w:val="24"/>
                <w:lang w:val="ru-RU" w:eastAsia="ru-RU"/>
              </w:rPr>
              <w:t>-202</w:t>
            </w:r>
            <w:r w:rsidRPr="00CD0FD9">
              <w:rPr>
                <w:rFonts w:ascii="Sylfaen" w:eastAsia="Times New Roman" w:hAnsi="Sylfaen" w:cs="GHEA Grapalat"/>
                <w:sz w:val="24"/>
                <w:szCs w:val="24"/>
                <w:lang w:val="hy-AM" w:eastAsia="ru-RU"/>
              </w:rPr>
              <w:t>5</w:t>
            </w:r>
          </w:p>
        </w:tc>
        <w:tc>
          <w:tcPr>
            <w:tcW w:w="3882" w:type="dxa"/>
            <w:tcBorders>
              <w:top w:val="single" w:sz="4" w:space="0" w:color="000000"/>
              <w:left w:val="single" w:sz="4" w:space="0" w:color="000000"/>
              <w:bottom w:val="single" w:sz="4" w:space="0" w:color="000000"/>
              <w:right w:val="single" w:sz="4" w:space="0" w:color="000000"/>
            </w:tcBorders>
            <w:hideMark/>
          </w:tcPr>
          <w:p w14:paraId="4D20575D"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Փոփոխությունների դինամիկան (աճ կամ նվազում)</w:t>
            </w:r>
          </w:p>
        </w:tc>
      </w:tr>
      <w:tr w:rsidR="00B743F2" w:rsidRPr="00CD0FD9" w14:paraId="66205797"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44D6A57D"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Վաղ տարիքի I</w:t>
            </w:r>
          </w:p>
        </w:tc>
        <w:tc>
          <w:tcPr>
            <w:tcW w:w="1074" w:type="dxa"/>
            <w:tcBorders>
              <w:top w:val="single" w:sz="4" w:space="0" w:color="000000"/>
              <w:left w:val="single" w:sz="4" w:space="0" w:color="000000"/>
              <w:bottom w:val="single" w:sz="4" w:space="0" w:color="000000"/>
              <w:right w:val="single" w:sz="4" w:space="0" w:color="000000"/>
            </w:tcBorders>
          </w:tcPr>
          <w:p w14:paraId="599BE6F3"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4CF7DEC7"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79977B75" w14:textId="26605B51"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3882" w:type="dxa"/>
            <w:tcBorders>
              <w:top w:val="single" w:sz="4" w:space="0" w:color="000000"/>
              <w:left w:val="single" w:sz="4" w:space="0" w:color="000000"/>
              <w:bottom w:val="single" w:sz="4" w:space="0" w:color="000000"/>
              <w:right w:val="single" w:sz="4" w:space="0" w:color="000000"/>
            </w:tcBorders>
            <w:hideMark/>
          </w:tcPr>
          <w:p w14:paraId="62DD7D64"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CD0FD9" w14:paraId="6880D24E" w14:textId="77777777" w:rsidTr="003D3BE7">
        <w:trPr>
          <w:trHeight w:val="80"/>
        </w:trPr>
        <w:tc>
          <w:tcPr>
            <w:tcW w:w="2937" w:type="dxa"/>
            <w:tcBorders>
              <w:top w:val="single" w:sz="4" w:space="0" w:color="000000"/>
              <w:left w:val="single" w:sz="4" w:space="0" w:color="000000"/>
              <w:bottom w:val="single" w:sz="4" w:space="0" w:color="000000"/>
              <w:right w:val="single" w:sz="4" w:space="0" w:color="000000"/>
            </w:tcBorders>
            <w:hideMark/>
          </w:tcPr>
          <w:p w14:paraId="01CD3C23"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Վաղ տարիքի II</w:t>
            </w:r>
          </w:p>
        </w:tc>
        <w:tc>
          <w:tcPr>
            <w:tcW w:w="1074" w:type="dxa"/>
            <w:tcBorders>
              <w:top w:val="single" w:sz="4" w:space="0" w:color="000000"/>
              <w:left w:val="single" w:sz="4" w:space="0" w:color="000000"/>
              <w:bottom w:val="single" w:sz="4" w:space="0" w:color="000000"/>
              <w:right w:val="single" w:sz="4" w:space="0" w:color="000000"/>
            </w:tcBorders>
          </w:tcPr>
          <w:p w14:paraId="616693F3"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3746B874"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3988BCFE" w14:textId="5C2A64B6"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3882" w:type="dxa"/>
            <w:tcBorders>
              <w:top w:val="single" w:sz="4" w:space="0" w:color="000000"/>
              <w:left w:val="single" w:sz="4" w:space="0" w:color="000000"/>
              <w:bottom w:val="single" w:sz="4" w:space="0" w:color="000000"/>
              <w:right w:val="single" w:sz="4" w:space="0" w:color="000000"/>
            </w:tcBorders>
            <w:hideMark/>
          </w:tcPr>
          <w:p w14:paraId="277FAF9D"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CD0FD9" w14:paraId="75A093EC"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3110E3FC"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Կրտսեր I</w:t>
            </w:r>
          </w:p>
        </w:tc>
        <w:tc>
          <w:tcPr>
            <w:tcW w:w="1074" w:type="dxa"/>
            <w:tcBorders>
              <w:top w:val="single" w:sz="4" w:space="0" w:color="000000"/>
              <w:left w:val="single" w:sz="4" w:space="0" w:color="000000"/>
              <w:bottom w:val="single" w:sz="4" w:space="0" w:color="000000"/>
              <w:right w:val="single" w:sz="4" w:space="0" w:color="000000"/>
            </w:tcBorders>
          </w:tcPr>
          <w:p w14:paraId="56FDADF7" w14:textId="56EC65FF"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en-US" w:eastAsia="ru-RU"/>
              </w:rPr>
              <w:t>16</w:t>
            </w:r>
          </w:p>
        </w:tc>
        <w:tc>
          <w:tcPr>
            <w:tcW w:w="1074" w:type="dxa"/>
            <w:tcBorders>
              <w:top w:val="single" w:sz="4" w:space="0" w:color="000000"/>
              <w:left w:val="single" w:sz="4" w:space="0" w:color="000000"/>
              <w:bottom w:val="single" w:sz="4" w:space="0" w:color="000000"/>
              <w:right w:val="single" w:sz="4" w:space="0" w:color="000000"/>
            </w:tcBorders>
          </w:tcPr>
          <w:p w14:paraId="5D07C747" w14:textId="4611DB53"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t>18</w:t>
            </w:r>
          </w:p>
        </w:tc>
        <w:tc>
          <w:tcPr>
            <w:tcW w:w="1074" w:type="dxa"/>
            <w:tcBorders>
              <w:top w:val="single" w:sz="4" w:space="0" w:color="000000"/>
              <w:left w:val="single" w:sz="4" w:space="0" w:color="000000"/>
              <w:bottom w:val="single" w:sz="4" w:space="0" w:color="000000"/>
              <w:right w:val="single" w:sz="4" w:space="0" w:color="000000"/>
            </w:tcBorders>
          </w:tcPr>
          <w:p w14:paraId="700718BB" w14:textId="74930531" w:rsidR="00B743F2" w:rsidRPr="003D56C8" w:rsidRDefault="00FC19AA"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17</w:t>
            </w:r>
          </w:p>
        </w:tc>
        <w:tc>
          <w:tcPr>
            <w:tcW w:w="3882" w:type="dxa"/>
            <w:tcBorders>
              <w:top w:val="single" w:sz="4" w:space="0" w:color="000000"/>
              <w:left w:val="single" w:sz="4" w:space="0" w:color="000000"/>
              <w:bottom w:val="single" w:sz="4" w:space="0" w:color="000000"/>
              <w:right w:val="single" w:sz="4" w:space="0" w:color="000000"/>
            </w:tcBorders>
            <w:hideMark/>
          </w:tcPr>
          <w:p w14:paraId="3F21254B"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աճ</w:t>
            </w:r>
          </w:p>
        </w:tc>
      </w:tr>
      <w:tr w:rsidR="00B743F2" w:rsidRPr="00CD0FD9" w14:paraId="494ECACC"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2C57B13B"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Կրտսեր II</w:t>
            </w:r>
          </w:p>
        </w:tc>
        <w:tc>
          <w:tcPr>
            <w:tcW w:w="1074" w:type="dxa"/>
            <w:tcBorders>
              <w:top w:val="single" w:sz="4" w:space="0" w:color="000000"/>
              <w:left w:val="single" w:sz="4" w:space="0" w:color="000000"/>
              <w:bottom w:val="single" w:sz="4" w:space="0" w:color="000000"/>
              <w:right w:val="single" w:sz="4" w:space="0" w:color="000000"/>
            </w:tcBorders>
          </w:tcPr>
          <w:p w14:paraId="32F0ED20" w14:textId="3617EA60"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en-US" w:eastAsia="ru-RU"/>
              </w:rPr>
              <w:t>25</w:t>
            </w:r>
          </w:p>
        </w:tc>
        <w:tc>
          <w:tcPr>
            <w:tcW w:w="1074" w:type="dxa"/>
            <w:tcBorders>
              <w:top w:val="single" w:sz="4" w:space="0" w:color="000000"/>
              <w:left w:val="single" w:sz="4" w:space="0" w:color="000000"/>
              <w:bottom w:val="single" w:sz="4" w:space="0" w:color="000000"/>
              <w:right w:val="single" w:sz="4" w:space="0" w:color="000000"/>
            </w:tcBorders>
          </w:tcPr>
          <w:p w14:paraId="5FC5B9AB" w14:textId="4E873BF1"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t>25</w:t>
            </w:r>
          </w:p>
        </w:tc>
        <w:tc>
          <w:tcPr>
            <w:tcW w:w="1074" w:type="dxa"/>
            <w:tcBorders>
              <w:top w:val="single" w:sz="4" w:space="0" w:color="000000"/>
              <w:left w:val="single" w:sz="4" w:space="0" w:color="000000"/>
              <w:bottom w:val="single" w:sz="4" w:space="0" w:color="000000"/>
              <w:right w:val="single" w:sz="4" w:space="0" w:color="000000"/>
            </w:tcBorders>
          </w:tcPr>
          <w:p w14:paraId="3B36FEDF" w14:textId="4177F00A"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27</w:t>
            </w:r>
          </w:p>
        </w:tc>
        <w:tc>
          <w:tcPr>
            <w:tcW w:w="3882" w:type="dxa"/>
            <w:tcBorders>
              <w:top w:val="single" w:sz="4" w:space="0" w:color="000000"/>
              <w:left w:val="single" w:sz="4" w:space="0" w:color="000000"/>
              <w:bottom w:val="single" w:sz="4" w:space="0" w:color="000000"/>
              <w:right w:val="single" w:sz="4" w:space="0" w:color="000000"/>
            </w:tcBorders>
            <w:hideMark/>
          </w:tcPr>
          <w:p w14:paraId="6AFB6496"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աճ</w:t>
            </w:r>
          </w:p>
        </w:tc>
      </w:tr>
      <w:tr w:rsidR="00B743F2" w:rsidRPr="00CD0FD9" w14:paraId="65B7B2E8"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6EC6DB22"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Միջին</w:t>
            </w:r>
          </w:p>
        </w:tc>
        <w:tc>
          <w:tcPr>
            <w:tcW w:w="1074" w:type="dxa"/>
            <w:tcBorders>
              <w:top w:val="single" w:sz="4" w:space="0" w:color="000000"/>
              <w:left w:val="single" w:sz="4" w:space="0" w:color="000000"/>
              <w:bottom w:val="single" w:sz="4" w:space="0" w:color="000000"/>
              <w:right w:val="single" w:sz="4" w:space="0" w:color="000000"/>
            </w:tcBorders>
          </w:tcPr>
          <w:p w14:paraId="61E37A4E" w14:textId="351368F0"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en-US" w:eastAsia="ru-RU"/>
              </w:rPr>
              <w:t>26</w:t>
            </w:r>
          </w:p>
        </w:tc>
        <w:tc>
          <w:tcPr>
            <w:tcW w:w="1074" w:type="dxa"/>
            <w:tcBorders>
              <w:top w:val="single" w:sz="4" w:space="0" w:color="000000"/>
              <w:left w:val="single" w:sz="4" w:space="0" w:color="000000"/>
              <w:bottom w:val="single" w:sz="4" w:space="0" w:color="000000"/>
              <w:right w:val="single" w:sz="4" w:space="0" w:color="000000"/>
            </w:tcBorders>
          </w:tcPr>
          <w:p w14:paraId="6ED7DEF2" w14:textId="44AD979A"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t>25</w:t>
            </w:r>
          </w:p>
        </w:tc>
        <w:tc>
          <w:tcPr>
            <w:tcW w:w="1074" w:type="dxa"/>
            <w:tcBorders>
              <w:top w:val="single" w:sz="4" w:space="0" w:color="000000"/>
              <w:left w:val="single" w:sz="4" w:space="0" w:color="000000"/>
              <w:bottom w:val="single" w:sz="4" w:space="0" w:color="000000"/>
              <w:right w:val="single" w:sz="4" w:space="0" w:color="000000"/>
            </w:tcBorders>
          </w:tcPr>
          <w:p w14:paraId="5DD19E30" w14:textId="15DAE221"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29</w:t>
            </w:r>
          </w:p>
        </w:tc>
        <w:tc>
          <w:tcPr>
            <w:tcW w:w="3882" w:type="dxa"/>
            <w:tcBorders>
              <w:top w:val="single" w:sz="4" w:space="0" w:color="000000"/>
              <w:left w:val="single" w:sz="4" w:space="0" w:color="000000"/>
              <w:bottom w:val="single" w:sz="4" w:space="0" w:color="000000"/>
              <w:right w:val="single" w:sz="4" w:space="0" w:color="000000"/>
            </w:tcBorders>
            <w:hideMark/>
          </w:tcPr>
          <w:p w14:paraId="78801BCE"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աճ</w:t>
            </w:r>
          </w:p>
        </w:tc>
      </w:tr>
      <w:tr w:rsidR="00B743F2" w:rsidRPr="00CD0FD9" w14:paraId="7BA1F155"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53575EE6"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Ավագ</w:t>
            </w:r>
          </w:p>
        </w:tc>
        <w:tc>
          <w:tcPr>
            <w:tcW w:w="1074" w:type="dxa"/>
            <w:tcBorders>
              <w:top w:val="single" w:sz="4" w:space="0" w:color="000000"/>
              <w:left w:val="single" w:sz="4" w:space="0" w:color="000000"/>
              <w:bottom w:val="single" w:sz="4" w:space="0" w:color="000000"/>
              <w:right w:val="single" w:sz="4" w:space="0" w:color="000000"/>
            </w:tcBorders>
          </w:tcPr>
          <w:p w14:paraId="519DF33C" w14:textId="529DD5AC"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en-US" w:eastAsia="ru-RU"/>
              </w:rPr>
              <w:t>28</w:t>
            </w:r>
          </w:p>
        </w:tc>
        <w:tc>
          <w:tcPr>
            <w:tcW w:w="1074" w:type="dxa"/>
            <w:tcBorders>
              <w:top w:val="single" w:sz="4" w:space="0" w:color="000000"/>
              <w:left w:val="single" w:sz="4" w:space="0" w:color="000000"/>
              <w:bottom w:val="single" w:sz="4" w:space="0" w:color="000000"/>
              <w:right w:val="single" w:sz="4" w:space="0" w:color="000000"/>
            </w:tcBorders>
          </w:tcPr>
          <w:p w14:paraId="338927DA" w14:textId="0C1B0273"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t>28</w:t>
            </w:r>
          </w:p>
        </w:tc>
        <w:tc>
          <w:tcPr>
            <w:tcW w:w="1074" w:type="dxa"/>
            <w:tcBorders>
              <w:top w:val="single" w:sz="4" w:space="0" w:color="000000"/>
              <w:left w:val="single" w:sz="4" w:space="0" w:color="000000"/>
              <w:bottom w:val="single" w:sz="4" w:space="0" w:color="000000"/>
              <w:right w:val="single" w:sz="4" w:space="0" w:color="000000"/>
            </w:tcBorders>
          </w:tcPr>
          <w:p w14:paraId="59E0779E" w14:textId="706FF63E"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25</w:t>
            </w:r>
          </w:p>
        </w:tc>
        <w:tc>
          <w:tcPr>
            <w:tcW w:w="3882" w:type="dxa"/>
            <w:tcBorders>
              <w:top w:val="single" w:sz="4" w:space="0" w:color="000000"/>
              <w:left w:val="single" w:sz="4" w:space="0" w:color="000000"/>
              <w:bottom w:val="single" w:sz="4" w:space="0" w:color="000000"/>
              <w:right w:val="single" w:sz="4" w:space="0" w:color="000000"/>
            </w:tcBorders>
          </w:tcPr>
          <w:p w14:paraId="22FA692F"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աճ</w:t>
            </w:r>
          </w:p>
        </w:tc>
      </w:tr>
      <w:tr w:rsidR="00B743F2" w:rsidRPr="00CD0FD9" w14:paraId="5FF19C2C"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0EB4521A"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Տարատարիք</w:t>
            </w:r>
          </w:p>
        </w:tc>
        <w:tc>
          <w:tcPr>
            <w:tcW w:w="1074" w:type="dxa"/>
            <w:tcBorders>
              <w:top w:val="single" w:sz="4" w:space="0" w:color="000000"/>
              <w:left w:val="single" w:sz="4" w:space="0" w:color="000000"/>
              <w:bottom w:val="single" w:sz="4" w:space="0" w:color="000000"/>
              <w:right w:val="single" w:sz="4" w:space="0" w:color="000000"/>
            </w:tcBorders>
          </w:tcPr>
          <w:p w14:paraId="0E8DD269"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71CDB5B9"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1074" w:type="dxa"/>
            <w:tcBorders>
              <w:top w:val="single" w:sz="4" w:space="0" w:color="000000"/>
              <w:left w:val="single" w:sz="4" w:space="0" w:color="000000"/>
              <w:bottom w:val="single" w:sz="4" w:space="0" w:color="000000"/>
              <w:right w:val="single" w:sz="4" w:space="0" w:color="000000"/>
            </w:tcBorders>
          </w:tcPr>
          <w:p w14:paraId="36BE6B9D" w14:textId="2FCAB4FB"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c>
          <w:tcPr>
            <w:tcW w:w="3882" w:type="dxa"/>
            <w:tcBorders>
              <w:top w:val="single" w:sz="4" w:space="0" w:color="000000"/>
              <w:left w:val="single" w:sz="4" w:space="0" w:color="000000"/>
              <w:bottom w:val="single" w:sz="4" w:space="0" w:color="000000"/>
              <w:right w:val="single" w:sz="4" w:space="0" w:color="000000"/>
            </w:tcBorders>
            <w:hideMark/>
          </w:tcPr>
          <w:p w14:paraId="3C45E1BB"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w:t>
            </w:r>
          </w:p>
        </w:tc>
      </w:tr>
      <w:tr w:rsidR="00B743F2" w:rsidRPr="00CD0FD9" w14:paraId="3C043659"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53012AA3" w14:textId="77777777" w:rsidR="00B743F2" w:rsidRPr="003D56C8" w:rsidRDefault="00B743F2" w:rsidP="00B743F2">
            <w:pPr>
              <w:spacing w:after="0" w:line="240" w:lineRule="auto"/>
              <w:jc w:val="center"/>
              <w:textboxTightWrap w:val="allLines"/>
              <w:rPr>
                <w:rFonts w:ascii="Sylfaen" w:eastAsia="Times New Roman" w:hAnsi="Sylfaen" w:cs="GHEA Grapalat"/>
                <w:sz w:val="24"/>
                <w:szCs w:val="24"/>
                <w:lang w:eastAsia="ru-RU"/>
              </w:rPr>
            </w:pPr>
            <w:r w:rsidRPr="003D56C8">
              <w:rPr>
                <w:rFonts w:ascii="Sylfaen" w:eastAsia="Times New Roman" w:hAnsi="Sylfaen" w:cs="GHEA Grapalat"/>
                <w:sz w:val="24"/>
                <w:szCs w:val="24"/>
                <w:lang w:val="ru-RU" w:eastAsia="ru-RU"/>
              </w:rPr>
              <w:t>Ազգային</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փոքրամասնությունների</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երեխաների</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համակազմով</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ձևավորված</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խումբ</w:t>
            </w:r>
          </w:p>
        </w:tc>
        <w:tc>
          <w:tcPr>
            <w:tcW w:w="1074" w:type="dxa"/>
            <w:tcBorders>
              <w:top w:val="single" w:sz="4" w:space="0" w:color="000000"/>
              <w:left w:val="single" w:sz="4" w:space="0" w:color="000000"/>
              <w:bottom w:val="single" w:sz="4" w:space="0" w:color="000000"/>
              <w:right w:val="single" w:sz="4" w:space="0" w:color="000000"/>
            </w:tcBorders>
          </w:tcPr>
          <w:p w14:paraId="44B92B8D"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eastAsia="ru-RU"/>
              </w:rPr>
            </w:pPr>
          </w:p>
        </w:tc>
        <w:tc>
          <w:tcPr>
            <w:tcW w:w="1074" w:type="dxa"/>
            <w:tcBorders>
              <w:top w:val="single" w:sz="4" w:space="0" w:color="000000"/>
              <w:left w:val="single" w:sz="4" w:space="0" w:color="000000"/>
              <w:bottom w:val="single" w:sz="4" w:space="0" w:color="000000"/>
              <w:right w:val="single" w:sz="4" w:space="0" w:color="000000"/>
            </w:tcBorders>
          </w:tcPr>
          <w:p w14:paraId="0EC888FB" w14:textId="77777777" w:rsidR="00B743F2" w:rsidRPr="00CD0FD9" w:rsidRDefault="00B743F2" w:rsidP="00B743F2">
            <w:pPr>
              <w:spacing w:after="0" w:line="276" w:lineRule="auto"/>
              <w:jc w:val="center"/>
              <w:textboxTightWrap w:val="allLines"/>
              <w:rPr>
                <w:rFonts w:ascii="Sylfaen" w:eastAsia="Times New Roman" w:hAnsi="Sylfaen" w:cs="GHEA Grapalat"/>
                <w:sz w:val="24"/>
                <w:szCs w:val="24"/>
                <w:lang w:eastAsia="ru-RU"/>
              </w:rPr>
            </w:pPr>
          </w:p>
        </w:tc>
        <w:tc>
          <w:tcPr>
            <w:tcW w:w="1074" w:type="dxa"/>
            <w:tcBorders>
              <w:top w:val="single" w:sz="4" w:space="0" w:color="000000"/>
              <w:left w:val="single" w:sz="4" w:space="0" w:color="000000"/>
              <w:bottom w:val="single" w:sz="4" w:space="0" w:color="000000"/>
              <w:right w:val="single" w:sz="4" w:space="0" w:color="000000"/>
            </w:tcBorders>
          </w:tcPr>
          <w:p w14:paraId="6ECD8335" w14:textId="7BC16128" w:rsidR="00B743F2" w:rsidRPr="003D56C8" w:rsidRDefault="00B743F2" w:rsidP="00B743F2">
            <w:pPr>
              <w:spacing w:after="0" w:line="276" w:lineRule="auto"/>
              <w:jc w:val="center"/>
              <w:textboxTightWrap w:val="allLines"/>
              <w:rPr>
                <w:rFonts w:ascii="Sylfaen" w:eastAsia="Times New Roman" w:hAnsi="Sylfaen" w:cs="GHEA Grapalat"/>
                <w:sz w:val="24"/>
                <w:szCs w:val="24"/>
                <w:lang w:eastAsia="ru-RU"/>
              </w:rPr>
            </w:pPr>
          </w:p>
        </w:tc>
        <w:tc>
          <w:tcPr>
            <w:tcW w:w="3882" w:type="dxa"/>
            <w:tcBorders>
              <w:top w:val="single" w:sz="4" w:space="0" w:color="000000"/>
              <w:left w:val="single" w:sz="4" w:space="0" w:color="000000"/>
              <w:bottom w:val="single" w:sz="4" w:space="0" w:color="000000"/>
              <w:right w:val="single" w:sz="4" w:space="0" w:color="000000"/>
            </w:tcBorders>
          </w:tcPr>
          <w:p w14:paraId="308D690F"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eastAsia="ru-RU"/>
              </w:rPr>
            </w:pPr>
          </w:p>
        </w:tc>
      </w:tr>
      <w:tr w:rsidR="00B743F2" w:rsidRPr="003D56C8" w14:paraId="3EB45FA1" w14:textId="77777777" w:rsidTr="003D3BE7">
        <w:tc>
          <w:tcPr>
            <w:tcW w:w="2937" w:type="dxa"/>
            <w:tcBorders>
              <w:top w:val="single" w:sz="4" w:space="0" w:color="000000"/>
              <w:left w:val="single" w:sz="4" w:space="0" w:color="000000"/>
              <w:bottom w:val="single" w:sz="4" w:space="0" w:color="000000"/>
              <w:right w:val="single" w:sz="4" w:space="0" w:color="000000"/>
            </w:tcBorders>
            <w:hideMark/>
          </w:tcPr>
          <w:p w14:paraId="08A5C7C5"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Ընդամենը՝</w:t>
            </w:r>
          </w:p>
        </w:tc>
        <w:tc>
          <w:tcPr>
            <w:tcW w:w="1074" w:type="dxa"/>
            <w:tcBorders>
              <w:top w:val="single" w:sz="4" w:space="0" w:color="000000"/>
              <w:left w:val="single" w:sz="4" w:space="0" w:color="000000"/>
              <w:bottom w:val="single" w:sz="4" w:space="0" w:color="000000"/>
              <w:right w:val="single" w:sz="4" w:space="0" w:color="000000"/>
            </w:tcBorders>
          </w:tcPr>
          <w:p w14:paraId="164D045E" w14:textId="0339BCE3"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en-US" w:eastAsia="ru-RU"/>
              </w:rPr>
              <w:t>95</w:t>
            </w:r>
          </w:p>
        </w:tc>
        <w:tc>
          <w:tcPr>
            <w:tcW w:w="1074" w:type="dxa"/>
            <w:tcBorders>
              <w:top w:val="single" w:sz="4" w:space="0" w:color="000000"/>
              <w:left w:val="single" w:sz="4" w:space="0" w:color="000000"/>
              <w:bottom w:val="single" w:sz="4" w:space="0" w:color="000000"/>
              <w:right w:val="single" w:sz="4" w:space="0" w:color="000000"/>
            </w:tcBorders>
          </w:tcPr>
          <w:p w14:paraId="23AD4FAF" w14:textId="59101267" w:rsidR="00B743F2" w:rsidRPr="00CD0FD9" w:rsidRDefault="00B743F2" w:rsidP="00B743F2">
            <w:pPr>
              <w:spacing w:after="0" w:line="276" w:lineRule="auto"/>
              <w:jc w:val="center"/>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hy-AM" w:eastAsia="ru-RU"/>
              </w:rPr>
              <w:t>96</w:t>
            </w:r>
          </w:p>
        </w:tc>
        <w:tc>
          <w:tcPr>
            <w:tcW w:w="1074" w:type="dxa"/>
            <w:tcBorders>
              <w:top w:val="single" w:sz="4" w:space="0" w:color="000000"/>
              <w:left w:val="single" w:sz="4" w:space="0" w:color="000000"/>
              <w:bottom w:val="single" w:sz="4" w:space="0" w:color="000000"/>
              <w:right w:val="single" w:sz="4" w:space="0" w:color="000000"/>
            </w:tcBorders>
          </w:tcPr>
          <w:p w14:paraId="5AED7AAD" w14:textId="7A282542" w:rsidR="00B743F2" w:rsidRPr="003D56C8" w:rsidRDefault="00B743F2"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98</w:t>
            </w:r>
          </w:p>
        </w:tc>
        <w:tc>
          <w:tcPr>
            <w:tcW w:w="3882" w:type="dxa"/>
            <w:tcBorders>
              <w:top w:val="single" w:sz="4" w:space="0" w:color="000000"/>
              <w:left w:val="single" w:sz="4" w:space="0" w:color="000000"/>
              <w:bottom w:val="single" w:sz="4" w:space="0" w:color="000000"/>
              <w:right w:val="single" w:sz="4" w:space="0" w:color="000000"/>
            </w:tcBorders>
            <w:hideMark/>
          </w:tcPr>
          <w:p w14:paraId="68C73E78"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աճ</w:t>
            </w:r>
          </w:p>
        </w:tc>
      </w:tr>
    </w:tbl>
    <w:p w14:paraId="28C57BC1" w14:textId="77777777" w:rsidR="003D56C8" w:rsidRPr="003D56C8" w:rsidRDefault="003D56C8" w:rsidP="003D56C8">
      <w:pPr>
        <w:spacing w:after="200" w:line="276" w:lineRule="auto"/>
        <w:jc w:val="both"/>
        <w:textboxTightWrap w:val="allLines"/>
        <w:rPr>
          <w:rFonts w:ascii="Sylfaen" w:eastAsia="Times New Roman" w:hAnsi="Sylfaen" w:cs="Times New Roman"/>
          <w:sz w:val="24"/>
          <w:szCs w:val="24"/>
          <w:lang w:val="ru-RU" w:eastAsia="ru-RU"/>
        </w:rPr>
      </w:pPr>
    </w:p>
    <w:p w14:paraId="3B2973E7" w14:textId="77777777" w:rsidR="003D56C8" w:rsidRPr="003D56C8" w:rsidRDefault="003D56C8" w:rsidP="003D56C8">
      <w:pPr>
        <w:spacing w:after="200" w:line="276" w:lineRule="auto"/>
        <w:jc w:val="both"/>
        <w:textboxTightWrap w:val="allLines"/>
        <w:rPr>
          <w:rFonts w:ascii="Sylfaen" w:eastAsia="Times New Roman" w:hAnsi="Sylfaen" w:cs="GHEA Grapalat"/>
          <w:color w:val="000000"/>
          <w:sz w:val="24"/>
          <w:szCs w:val="24"/>
          <w:lang w:val="hy-AM" w:eastAsia="ru-RU"/>
        </w:rPr>
      </w:pPr>
      <w:r w:rsidRPr="003D56C8">
        <w:rPr>
          <w:rFonts w:ascii="Sylfaen" w:eastAsia="Times New Roman" w:hAnsi="Sylfaen" w:cs="GHEA Grapalat"/>
          <w:b/>
          <w:bCs/>
          <w:i/>
          <w:iCs/>
          <w:color w:val="000000"/>
          <w:sz w:val="24"/>
          <w:szCs w:val="24"/>
          <w:lang w:val="hy-AM" w:eastAsia="ru-RU"/>
        </w:rPr>
        <w:t xml:space="preserve">      </w:t>
      </w:r>
      <w:r w:rsidRPr="003D56C8">
        <w:rPr>
          <w:rFonts w:ascii="Sylfaen" w:eastAsia="Times New Roman" w:hAnsi="Sylfaen" w:cs="GHEA Grapalat"/>
          <w:b/>
          <w:bCs/>
          <w:i/>
          <w:iCs/>
          <w:color w:val="000000"/>
          <w:sz w:val="24"/>
          <w:szCs w:val="24"/>
          <w:lang w:val="hy-AM" w:eastAsia="ru-RU"/>
        </w:rPr>
        <w:tab/>
      </w:r>
      <w:r w:rsidRPr="003D56C8">
        <w:rPr>
          <w:rFonts w:ascii="Sylfaen" w:eastAsia="Times New Roman" w:hAnsi="Sylfaen" w:cs="GHEA Grapalat"/>
          <w:i/>
          <w:iCs/>
          <w:color w:val="000000"/>
          <w:sz w:val="24"/>
          <w:szCs w:val="24"/>
          <w:lang w:val="hy-AM" w:eastAsia="ru-RU"/>
        </w:rPr>
        <w:t>Ընդհանուր տվյալներ սաների վերաբերյալ` ընթացիկ և նախորդ 2 ուստարիների համար</w:t>
      </w:r>
    </w:p>
    <w:tbl>
      <w:tblPr>
        <w:tblW w:w="10798"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213"/>
        <w:gridCol w:w="1470"/>
        <w:gridCol w:w="1470"/>
        <w:gridCol w:w="1470"/>
        <w:gridCol w:w="3175"/>
      </w:tblGrid>
      <w:tr w:rsidR="00B743F2" w:rsidRPr="00E43363" w14:paraId="198731EA" w14:textId="77777777" w:rsidTr="00B743F2">
        <w:tc>
          <w:tcPr>
            <w:tcW w:w="3213" w:type="dxa"/>
            <w:tcBorders>
              <w:top w:val="single" w:sz="4" w:space="0" w:color="000000"/>
              <w:left w:val="single" w:sz="4" w:space="0" w:color="000000"/>
              <w:bottom w:val="single" w:sz="4" w:space="0" w:color="000000"/>
              <w:right w:val="single" w:sz="4" w:space="0" w:color="000000"/>
            </w:tcBorders>
            <w:hideMark/>
          </w:tcPr>
          <w:p w14:paraId="40504820"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ru-RU" w:eastAsia="ru-RU"/>
              </w:rPr>
            </w:pPr>
            <w:r w:rsidRPr="003D56C8">
              <w:rPr>
                <w:rFonts w:ascii="Sylfaen" w:eastAsia="Times New Roman" w:hAnsi="Sylfaen" w:cs="GHEA Grapalat"/>
                <w:sz w:val="24"/>
                <w:szCs w:val="24"/>
                <w:lang w:val="ru-RU" w:eastAsia="ru-RU"/>
              </w:rPr>
              <w:t>Ցուցանիշ</w:t>
            </w:r>
          </w:p>
        </w:tc>
        <w:tc>
          <w:tcPr>
            <w:tcW w:w="1470" w:type="dxa"/>
            <w:tcBorders>
              <w:top w:val="single" w:sz="4" w:space="0" w:color="000000"/>
              <w:left w:val="single" w:sz="4" w:space="0" w:color="000000"/>
              <w:bottom w:val="single" w:sz="4" w:space="0" w:color="000000"/>
              <w:right w:val="single" w:sz="4" w:space="0" w:color="000000"/>
            </w:tcBorders>
          </w:tcPr>
          <w:p w14:paraId="366C06B7" w14:textId="76A6B4C9" w:rsidR="00B743F2" w:rsidRPr="00CD0FD9" w:rsidRDefault="00B743F2" w:rsidP="00B743F2">
            <w:pPr>
              <w:spacing w:after="0" w:line="276" w:lineRule="auto"/>
              <w:jc w:val="both"/>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ru-RU" w:eastAsia="ru-RU"/>
              </w:rPr>
              <w:t>2022-2023</w:t>
            </w:r>
          </w:p>
        </w:tc>
        <w:tc>
          <w:tcPr>
            <w:tcW w:w="1470" w:type="dxa"/>
            <w:tcBorders>
              <w:top w:val="single" w:sz="4" w:space="0" w:color="000000"/>
              <w:left w:val="single" w:sz="4" w:space="0" w:color="000000"/>
              <w:bottom w:val="single" w:sz="4" w:space="0" w:color="000000"/>
              <w:right w:val="single" w:sz="4" w:space="0" w:color="000000"/>
            </w:tcBorders>
          </w:tcPr>
          <w:p w14:paraId="694A7883" w14:textId="7472797A" w:rsidR="00B743F2" w:rsidRPr="00CD0FD9" w:rsidRDefault="00B743F2" w:rsidP="00B743F2">
            <w:pPr>
              <w:spacing w:after="0" w:line="276" w:lineRule="auto"/>
              <w:jc w:val="both"/>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ru-RU" w:eastAsia="ru-RU"/>
              </w:rPr>
              <w:t>2023-2024</w:t>
            </w:r>
          </w:p>
        </w:tc>
        <w:tc>
          <w:tcPr>
            <w:tcW w:w="1470" w:type="dxa"/>
            <w:tcBorders>
              <w:top w:val="single" w:sz="4" w:space="0" w:color="000000"/>
              <w:left w:val="single" w:sz="4" w:space="0" w:color="000000"/>
              <w:bottom w:val="single" w:sz="4" w:space="0" w:color="000000"/>
              <w:right w:val="single" w:sz="4" w:space="0" w:color="000000"/>
            </w:tcBorders>
          </w:tcPr>
          <w:p w14:paraId="62EBB9FB" w14:textId="76E85379"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ru-RU" w:eastAsia="ru-RU"/>
              </w:rPr>
              <w:t>202</w:t>
            </w:r>
            <w:r w:rsidR="00CD0FD9" w:rsidRPr="00CD0FD9">
              <w:rPr>
                <w:rFonts w:ascii="Sylfaen" w:eastAsia="Times New Roman" w:hAnsi="Sylfaen" w:cs="GHEA Grapalat"/>
                <w:sz w:val="24"/>
                <w:szCs w:val="24"/>
                <w:lang w:val="hy-AM" w:eastAsia="ru-RU"/>
              </w:rPr>
              <w:t>4</w:t>
            </w:r>
            <w:r w:rsidRPr="003D56C8">
              <w:rPr>
                <w:rFonts w:ascii="Sylfaen" w:eastAsia="Times New Roman" w:hAnsi="Sylfaen" w:cs="GHEA Grapalat"/>
                <w:sz w:val="24"/>
                <w:szCs w:val="24"/>
                <w:lang w:val="ru-RU" w:eastAsia="ru-RU"/>
              </w:rPr>
              <w:t>-202</w:t>
            </w:r>
            <w:r w:rsidR="00CD0FD9" w:rsidRPr="00CD0FD9">
              <w:rPr>
                <w:rFonts w:ascii="Sylfaen" w:eastAsia="Times New Roman" w:hAnsi="Sylfaen" w:cs="GHEA Grapalat"/>
                <w:sz w:val="24"/>
                <w:szCs w:val="24"/>
                <w:lang w:val="hy-AM" w:eastAsia="ru-RU"/>
              </w:rPr>
              <w:t>5</w:t>
            </w:r>
          </w:p>
        </w:tc>
        <w:tc>
          <w:tcPr>
            <w:tcW w:w="3175" w:type="dxa"/>
            <w:tcBorders>
              <w:top w:val="single" w:sz="4" w:space="0" w:color="000000"/>
              <w:left w:val="single" w:sz="4" w:space="0" w:color="000000"/>
              <w:bottom w:val="single" w:sz="4" w:space="0" w:color="000000"/>
              <w:right w:val="single" w:sz="4" w:space="0" w:color="000000"/>
            </w:tcBorders>
            <w:hideMark/>
          </w:tcPr>
          <w:p w14:paraId="10E0C235"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Փոփոխությունների դինամիկան (աճ կամ նվազում)</w:t>
            </w:r>
          </w:p>
        </w:tc>
      </w:tr>
      <w:tr w:rsidR="00B743F2" w:rsidRPr="00CD0FD9" w14:paraId="0E9B7BB6" w14:textId="77777777" w:rsidTr="00B743F2">
        <w:tc>
          <w:tcPr>
            <w:tcW w:w="3213" w:type="dxa"/>
            <w:tcBorders>
              <w:top w:val="single" w:sz="4" w:space="0" w:color="000000"/>
              <w:left w:val="single" w:sz="4" w:space="0" w:color="000000"/>
              <w:bottom w:val="single" w:sz="4" w:space="0" w:color="000000"/>
              <w:right w:val="single" w:sz="4" w:space="0" w:color="000000"/>
            </w:tcBorders>
            <w:hideMark/>
          </w:tcPr>
          <w:p w14:paraId="72929C7F"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Ս</w:t>
            </w:r>
            <w:r w:rsidRPr="003D3BE7">
              <w:rPr>
                <w:rFonts w:ascii="Sylfaen" w:eastAsia="Times New Roman" w:hAnsi="Sylfaen" w:cs="GHEA Grapalat"/>
                <w:sz w:val="24"/>
                <w:szCs w:val="24"/>
                <w:lang w:val="hy-AM" w:eastAsia="ru-RU"/>
              </w:rPr>
              <w:t>աներ</w:t>
            </w:r>
            <w:r w:rsidRPr="003D56C8">
              <w:rPr>
                <w:rFonts w:ascii="Sylfaen" w:eastAsia="Times New Roman" w:hAnsi="Sylfaen" w:cs="GHEA Grapalat"/>
                <w:sz w:val="24"/>
                <w:szCs w:val="24"/>
                <w:lang w:val="hy-AM" w:eastAsia="ru-RU"/>
              </w:rPr>
              <w:t xml:space="preserve">ի ընդհանուր թիվը ուսումնական տարվա սկզբին` </w:t>
            </w:r>
          </w:p>
        </w:tc>
        <w:tc>
          <w:tcPr>
            <w:tcW w:w="1470" w:type="dxa"/>
            <w:tcBorders>
              <w:top w:val="single" w:sz="4" w:space="0" w:color="000000"/>
              <w:left w:val="single" w:sz="4" w:space="0" w:color="000000"/>
              <w:bottom w:val="single" w:sz="4" w:space="0" w:color="000000"/>
              <w:right w:val="single" w:sz="4" w:space="0" w:color="000000"/>
            </w:tcBorders>
          </w:tcPr>
          <w:p w14:paraId="7BBF9521" w14:textId="66AB4444"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93</w:t>
            </w:r>
          </w:p>
        </w:tc>
        <w:tc>
          <w:tcPr>
            <w:tcW w:w="1470" w:type="dxa"/>
            <w:tcBorders>
              <w:top w:val="single" w:sz="4" w:space="0" w:color="000000"/>
              <w:left w:val="single" w:sz="4" w:space="0" w:color="000000"/>
              <w:bottom w:val="single" w:sz="4" w:space="0" w:color="000000"/>
              <w:right w:val="single" w:sz="4" w:space="0" w:color="000000"/>
            </w:tcBorders>
          </w:tcPr>
          <w:p w14:paraId="7FC91C8E" w14:textId="5366C3C9"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9</w:t>
            </w:r>
            <w:r w:rsidRPr="003D56C8">
              <w:rPr>
                <w:rFonts w:ascii="Sylfaen" w:eastAsia="Times New Roman" w:hAnsi="Sylfaen" w:cs="GHEA Grapalat"/>
                <w:sz w:val="24"/>
                <w:szCs w:val="24"/>
                <w:lang w:val="hy-AM" w:eastAsia="ru-RU"/>
              </w:rPr>
              <w:t>2</w:t>
            </w:r>
          </w:p>
        </w:tc>
        <w:tc>
          <w:tcPr>
            <w:tcW w:w="1470" w:type="dxa"/>
            <w:tcBorders>
              <w:top w:val="single" w:sz="4" w:space="0" w:color="000000"/>
              <w:left w:val="single" w:sz="4" w:space="0" w:color="000000"/>
              <w:bottom w:val="single" w:sz="4" w:space="0" w:color="000000"/>
              <w:right w:val="single" w:sz="4" w:space="0" w:color="000000"/>
            </w:tcBorders>
          </w:tcPr>
          <w:p w14:paraId="7D8AA0B4" w14:textId="60F69478"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98</w:t>
            </w:r>
          </w:p>
        </w:tc>
        <w:tc>
          <w:tcPr>
            <w:tcW w:w="3175" w:type="dxa"/>
            <w:tcBorders>
              <w:top w:val="single" w:sz="4" w:space="0" w:color="000000"/>
              <w:left w:val="single" w:sz="4" w:space="0" w:color="000000"/>
              <w:bottom w:val="single" w:sz="4" w:space="0" w:color="000000"/>
              <w:right w:val="single" w:sz="4" w:space="0" w:color="000000"/>
            </w:tcBorders>
          </w:tcPr>
          <w:p w14:paraId="6CAAEDEF"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 xml:space="preserve"> աճ</w:t>
            </w:r>
          </w:p>
          <w:p w14:paraId="7476DA24"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ru-RU" w:eastAsia="ru-RU"/>
              </w:rPr>
            </w:pPr>
          </w:p>
        </w:tc>
      </w:tr>
      <w:tr w:rsidR="00B743F2" w:rsidRPr="00CD0FD9" w14:paraId="4BCB4296" w14:textId="77777777" w:rsidTr="00B743F2">
        <w:tc>
          <w:tcPr>
            <w:tcW w:w="3213" w:type="dxa"/>
            <w:tcBorders>
              <w:top w:val="single" w:sz="4" w:space="0" w:color="000000"/>
              <w:left w:val="single" w:sz="4" w:space="0" w:color="000000"/>
              <w:bottom w:val="single" w:sz="4" w:space="0" w:color="000000"/>
              <w:right w:val="single" w:sz="4" w:space="0" w:color="000000"/>
            </w:tcBorders>
            <w:hideMark/>
          </w:tcPr>
          <w:p w14:paraId="7DE5A67E"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Ս</w:t>
            </w:r>
            <w:r w:rsidRPr="003D56C8">
              <w:rPr>
                <w:rFonts w:ascii="Sylfaen" w:eastAsia="Times New Roman" w:hAnsi="Sylfaen" w:cs="GHEA Grapalat"/>
                <w:sz w:val="24"/>
                <w:szCs w:val="24"/>
                <w:lang w:val="ru-RU" w:eastAsia="ru-RU"/>
              </w:rPr>
              <w:t>աներ</w:t>
            </w:r>
            <w:r w:rsidRPr="003D56C8">
              <w:rPr>
                <w:rFonts w:ascii="Sylfaen" w:eastAsia="Times New Roman" w:hAnsi="Sylfaen" w:cs="GHEA Grapalat"/>
                <w:sz w:val="24"/>
                <w:szCs w:val="24"/>
                <w:lang w:val="hy-AM" w:eastAsia="ru-RU"/>
              </w:rPr>
              <w:t xml:space="preserve">ի ընդհանուր թիվը ուսումնական տարվա վերջին` տվյալ ուստարվա </w:t>
            </w:r>
            <w:r w:rsidRPr="003D56C8">
              <w:rPr>
                <w:rFonts w:ascii="Sylfaen" w:eastAsia="Times New Roman" w:hAnsi="Sylfaen" w:cs="GHEA Grapalat"/>
                <w:sz w:val="24"/>
                <w:szCs w:val="24"/>
                <w:lang w:val="ru-RU" w:eastAsia="ru-RU"/>
              </w:rPr>
              <w:t>օգոստոսի</w:t>
            </w:r>
            <w:r w:rsidRPr="003D56C8">
              <w:rPr>
                <w:rFonts w:ascii="Sylfaen" w:eastAsia="Times New Roman" w:hAnsi="Sylfaen" w:cs="GHEA Grapalat"/>
                <w:sz w:val="24"/>
                <w:szCs w:val="24"/>
                <w:lang w:eastAsia="ru-RU"/>
              </w:rPr>
              <w:t xml:space="preserve"> 20</w:t>
            </w:r>
            <w:r w:rsidRPr="003D56C8">
              <w:rPr>
                <w:rFonts w:ascii="Sylfaen" w:eastAsia="Times New Roman" w:hAnsi="Sylfaen" w:cs="GHEA Grapalat"/>
                <w:sz w:val="24"/>
                <w:szCs w:val="24"/>
                <w:lang w:val="hy-AM" w:eastAsia="ru-RU"/>
              </w:rPr>
              <w:t>-ի դրությամբ</w:t>
            </w:r>
          </w:p>
        </w:tc>
        <w:tc>
          <w:tcPr>
            <w:tcW w:w="1470" w:type="dxa"/>
            <w:tcBorders>
              <w:top w:val="single" w:sz="4" w:space="0" w:color="000000"/>
              <w:left w:val="single" w:sz="4" w:space="0" w:color="000000"/>
              <w:bottom w:val="single" w:sz="4" w:space="0" w:color="000000"/>
              <w:right w:val="single" w:sz="4" w:space="0" w:color="000000"/>
            </w:tcBorders>
          </w:tcPr>
          <w:p w14:paraId="3CD07FC1" w14:textId="2871E31E"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117</w:t>
            </w:r>
          </w:p>
        </w:tc>
        <w:tc>
          <w:tcPr>
            <w:tcW w:w="1470" w:type="dxa"/>
            <w:tcBorders>
              <w:top w:val="single" w:sz="4" w:space="0" w:color="000000"/>
              <w:left w:val="single" w:sz="4" w:space="0" w:color="000000"/>
              <w:bottom w:val="single" w:sz="4" w:space="0" w:color="000000"/>
              <w:right w:val="single" w:sz="4" w:space="0" w:color="000000"/>
            </w:tcBorders>
          </w:tcPr>
          <w:p w14:paraId="25C1ECC7" w14:textId="3422BB5C"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hy-AM" w:eastAsia="ru-RU"/>
              </w:rPr>
              <w:t>95</w:t>
            </w:r>
          </w:p>
        </w:tc>
        <w:tc>
          <w:tcPr>
            <w:tcW w:w="1470" w:type="dxa"/>
            <w:tcBorders>
              <w:top w:val="single" w:sz="4" w:space="0" w:color="000000"/>
              <w:left w:val="single" w:sz="4" w:space="0" w:color="000000"/>
              <w:bottom w:val="single" w:sz="4" w:space="0" w:color="000000"/>
              <w:right w:val="single" w:sz="4" w:space="0" w:color="000000"/>
            </w:tcBorders>
          </w:tcPr>
          <w:p w14:paraId="6E312482" w14:textId="23D1519A"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sidRPr="00CD0FD9">
              <w:rPr>
                <w:rFonts w:ascii="Sylfaen" w:eastAsia="Times New Roman" w:hAnsi="Sylfaen" w:cs="GHEA Grapalat"/>
                <w:sz w:val="24"/>
                <w:szCs w:val="24"/>
                <w:lang w:val="hy-AM" w:eastAsia="ru-RU"/>
              </w:rPr>
              <w:t>104</w:t>
            </w:r>
          </w:p>
        </w:tc>
        <w:tc>
          <w:tcPr>
            <w:tcW w:w="3175" w:type="dxa"/>
            <w:tcBorders>
              <w:top w:val="single" w:sz="4" w:space="0" w:color="000000"/>
              <w:left w:val="single" w:sz="4" w:space="0" w:color="000000"/>
              <w:bottom w:val="single" w:sz="4" w:space="0" w:color="000000"/>
              <w:right w:val="single" w:sz="4" w:space="0" w:color="000000"/>
            </w:tcBorders>
            <w:hideMark/>
          </w:tcPr>
          <w:p w14:paraId="11A04031"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ru-RU" w:eastAsia="ru-RU"/>
              </w:rPr>
              <w:t xml:space="preserve"> </w:t>
            </w:r>
            <w:r w:rsidRPr="003D56C8">
              <w:rPr>
                <w:rFonts w:ascii="Sylfaen" w:eastAsia="Times New Roman" w:hAnsi="Sylfaen" w:cs="GHEA Grapalat"/>
                <w:sz w:val="24"/>
                <w:szCs w:val="24"/>
                <w:lang w:val="en-US" w:eastAsia="ru-RU"/>
              </w:rPr>
              <w:t>աճ</w:t>
            </w:r>
          </w:p>
        </w:tc>
      </w:tr>
      <w:tr w:rsidR="00B743F2" w:rsidRPr="00CD0FD9" w14:paraId="2A530044" w14:textId="77777777" w:rsidTr="00B743F2">
        <w:trPr>
          <w:trHeight w:val="555"/>
        </w:trPr>
        <w:tc>
          <w:tcPr>
            <w:tcW w:w="3213" w:type="dxa"/>
            <w:tcBorders>
              <w:top w:val="single" w:sz="4" w:space="0" w:color="000000"/>
              <w:left w:val="single" w:sz="4" w:space="0" w:color="000000"/>
              <w:bottom w:val="single" w:sz="4" w:space="0" w:color="000000"/>
              <w:right w:val="single" w:sz="4" w:space="0" w:color="000000"/>
            </w:tcBorders>
            <w:hideMark/>
          </w:tcPr>
          <w:p w14:paraId="4FC64377"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Ուսումնական տարվա ընթացքում ընդունված ս</w:t>
            </w:r>
            <w:r w:rsidRPr="003D56C8">
              <w:rPr>
                <w:rFonts w:ascii="Sylfaen" w:eastAsia="Times New Roman" w:hAnsi="Sylfaen" w:cs="GHEA Grapalat"/>
                <w:sz w:val="24"/>
                <w:szCs w:val="24"/>
                <w:lang w:val="ru-RU" w:eastAsia="ru-RU"/>
              </w:rPr>
              <w:t>անե</w:t>
            </w:r>
            <w:r w:rsidRPr="003D56C8">
              <w:rPr>
                <w:rFonts w:ascii="Sylfaen" w:eastAsia="Times New Roman" w:hAnsi="Sylfaen" w:cs="GHEA Grapalat"/>
                <w:sz w:val="24"/>
                <w:szCs w:val="24"/>
                <w:lang w:val="hy-AM" w:eastAsia="ru-RU"/>
              </w:rPr>
              <w:t>րի թիվը</w:t>
            </w:r>
          </w:p>
        </w:tc>
        <w:tc>
          <w:tcPr>
            <w:tcW w:w="1470" w:type="dxa"/>
            <w:tcBorders>
              <w:top w:val="single" w:sz="4" w:space="0" w:color="000000"/>
              <w:left w:val="single" w:sz="4" w:space="0" w:color="000000"/>
              <w:bottom w:val="single" w:sz="4" w:space="0" w:color="000000"/>
              <w:right w:val="single" w:sz="4" w:space="0" w:color="000000"/>
            </w:tcBorders>
          </w:tcPr>
          <w:p w14:paraId="2E23B0E1" w14:textId="337A7A82"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24</w:t>
            </w:r>
          </w:p>
        </w:tc>
        <w:tc>
          <w:tcPr>
            <w:tcW w:w="1470" w:type="dxa"/>
            <w:tcBorders>
              <w:top w:val="single" w:sz="4" w:space="0" w:color="000000"/>
              <w:left w:val="single" w:sz="4" w:space="0" w:color="000000"/>
              <w:bottom w:val="single" w:sz="4" w:space="0" w:color="000000"/>
              <w:right w:val="single" w:sz="4" w:space="0" w:color="000000"/>
            </w:tcBorders>
          </w:tcPr>
          <w:p w14:paraId="2A4562B5" w14:textId="7CBAAF01"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hy-AM" w:eastAsia="ru-RU"/>
              </w:rPr>
              <w:t>50</w:t>
            </w:r>
          </w:p>
        </w:tc>
        <w:tc>
          <w:tcPr>
            <w:tcW w:w="1470" w:type="dxa"/>
            <w:tcBorders>
              <w:top w:val="single" w:sz="4" w:space="0" w:color="000000"/>
              <w:left w:val="single" w:sz="4" w:space="0" w:color="000000"/>
              <w:bottom w:val="single" w:sz="4" w:space="0" w:color="000000"/>
              <w:right w:val="single" w:sz="4" w:space="0" w:color="000000"/>
            </w:tcBorders>
          </w:tcPr>
          <w:p w14:paraId="0417174F" w14:textId="78ADEAEF" w:rsidR="00B743F2" w:rsidRPr="003D56C8" w:rsidRDefault="00102AD7" w:rsidP="00102AD7">
            <w:pPr>
              <w:spacing w:after="0" w:line="276" w:lineRule="auto"/>
              <w:textboxTightWrap w:val="allLines"/>
              <w:rPr>
                <w:rFonts w:ascii="Sylfaen" w:eastAsia="Times New Roman" w:hAnsi="Sylfaen" w:cs="GHEA Grapalat"/>
                <w:sz w:val="24"/>
                <w:szCs w:val="24"/>
                <w:lang w:val="hy-AM" w:eastAsia="ru-RU"/>
              </w:rPr>
            </w:pPr>
            <w:r>
              <w:rPr>
                <w:rFonts w:ascii="Sylfaen" w:eastAsia="Times New Roman" w:hAnsi="Sylfaen" w:cs="GHEA Grapalat"/>
                <w:sz w:val="24"/>
                <w:szCs w:val="24"/>
                <w:lang w:val="hy-AM" w:eastAsia="ru-RU"/>
              </w:rPr>
              <w:t xml:space="preserve">        77</w:t>
            </w:r>
          </w:p>
        </w:tc>
        <w:tc>
          <w:tcPr>
            <w:tcW w:w="3175" w:type="dxa"/>
            <w:tcBorders>
              <w:top w:val="single" w:sz="4" w:space="0" w:color="000000"/>
              <w:left w:val="single" w:sz="4" w:space="0" w:color="000000"/>
              <w:bottom w:val="single" w:sz="4" w:space="0" w:color="000000"/>
              <w:right w:val="single" w:sz="4" w:space="0" w:color="000000"/>
            </w:tcBorders>
            <w:hideMark/>
          </w:tcPr>
          <w:p w14:paraId="36C47897" w14:textId="77777777" w:rsidR="00B743F2" w:rsidRPr="003D56C8" w:rsidRDefault="00B743F2" w:rsidP="00B743F2">
            <w:pPr>
              <w:spacing w:after="0" w:line="276" w:lineRule="auto"/>
              <w:jc w:val="center"/>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աՃ</w:t>
            </w:r>
          </w:p>
        </w:tc>
      </w:tr>
      <w:tr w:rsidR="00DB4ECC" w:rsidRPr="00CD0FD9" w14:paraId="2738A96E" w14:textId="77777777" w:rsidTr="00B743F2">
        <w:trPr>
          <w:trHeight w:val="555"/>
        </w:trPr>
        <w:tc>
          <w:tcPr>
            <w:tcW w:w="3213" w:type="dxa"/>
            <w:tcBorders>
              <w:top w:val="single" w:sz="4" w:space="0" w:color="000000"/>
              <w:left w:val="single" w:sz="4" w:space="0" w:color="000000"/>
              <w:bottom w:val="single" w:sz="4" w:space="0" w:color="000000"/>
              <w:right w:val="single" w:sz="4" w:space="0" w:color="000000"/>
            </w:tcBorders>
          </w:tcPr>
          <w:p w14:paraId="52AD3127" w14:textId="77777777" w:rsidR="00DB4ECC" w:rsidRPr="003D56C8" w:rsidRDefault="00DB4ECC" w:rsidP="00B743F2">
            <w:pPr>
              <w:spacing w:after="0" w:line="276" w:lineRule="auto"/>
              <w:jc w:val="both"/>
              <w:textboxTightWrap w:val="allLines"/>
              <w:rPr>
                <w:rFonts w:ascii="Sylfaen" w:eastAsia="Times New Roman" w:hAnsi="Sylfaen" w:cs="GHEA Grapalat"/>
                <w:sz w:val="24"/>
                <w:szCs w:val="24"/>
                <w:lang w:val="hy-AM" w:eastAsia="ru-RU"/>
              </w:rPr>
            </w:pPr>
          </w:p>
        </w:tc>
        <w:tc>
          <w:tcPr>
            <w:tcW w:w="1470" w:type="dxa"/>
            <w:tcBorders>
              <w:top w:val="single" w:sz="4" w:space="0" w:color="000000"/>
              <w:left w:val="single" w:sz="4" w:space="0" w:color="000000"/>
              <w:bottom w:val="single" w:sz="4" w:space="0" w:color="000000"/>
              <w:right w:val="single" w:sz="4" w:space="0" w:color="000000"/>
            </w:tcBorders>
          </w:tcPr>
          <w:p w14:paraId="59438BD2" w14:textId="77777777" w:rsidR="00DB4ECC" w:rsidRPr="003D56C8" w:rsidRDefault="00DB4ECC" w:rsidP="00B743F2">
            <w:pPr>
              <w:spacing w:after="0" w:line="276" w:lineRule="auto"/>
              <w:jc w:val="center"/>
              <w:textboxTightWrap w:val="allLines"/>
              <w:rPr>
                <w:rFonts w:ascii="Sylfaen" w:eastAsia="Times New Roman" w:hAnsi="Sylfaen" w:cs="GHEA Grapalat"/>
                <w:sz w:val="24"/>
                <w:szCs w:val="24"/>
                <w:lang w:val="en-US" w:eastAsia="ru-RU"/>
              </w:rPr>
            </w:pPr>
          </w:p>
        </w:tc>
        <w:tc>
          <w:tcPr>
            <w:tcW w:w="1470" w:type="dxa"/>
            <w:tcBorders>
              <w:top w:val="single" w:sz="4" w:space="0" w:color="000000"/>
              <w:left w:val="single" w:sz="4" w:space="0" w:color="000000"/>
              <w:bottom w:val="single" w:sz="4" w:space="0" w:color="000000"/>
              <w:right w:val="single" w:sz="4" w:space="0" w:color="000000"/>
            </w:tcBorders>
          </w:tcPr>
          <w:p w14:paraId="0F57CB49" w14:textId="77777777" w:rsidR="00DB4ECC" w:rsidRPr="003D56C8" w:rsidRDefault="00DB4ECC" w:rsidP="00B743F2">
            <w:pPr>
              <w:spacing w:after="0" w:line="276" w:lineRule="auto"/>
              <w:jc w:val="center"/>
              <w:textboxTightWrap w:val="allLines"/>
              <w:rPr>
                <w:rFonts w:ascii="Sylfaen" w:eastAsia="Times New Roman" w:hAnsi="Sylfaen" w:cs="GHEA Grapalat"/>
                <w:sz w:val="24"/>
                <w:szCs w:val="24"/>
                <w:lang w:val="hy-AM" w:eastAsia="ru-RU"/>
              </w:rPr>
            </w:pPr>
          </w:p>
        </w:tc>
        <w:tc>
          <w:tcPr>
            <w:tcW w:w="1470" w:type="dxa"/>
            <w:tcBorders>
              <w:top w:val="single" w:sz="4" w:space="0" w:color="000000"/>
              <w:left w:val="single" w:sz="4" w:space="0" w:color="000000"/>
              <w:bottom w:val="single" w:sz="4" w:space="0" w:color="000000"/>
              <w:right w:val="single" w:sz="4" w:space="0" w:color="000000"/>
            </w:tcBorders>
          </w:tcPr>
          <w:p w14:paraId="361E7AC0" w14:textId="77777777" w:rsidR="00DB4ECC" w:rsidRDefault="00DB4ECC" w:rsidP="00B743F2">
            <w:pPr>
              <w:spacing w:after="0" w:line="276" w:lineRule="auto"/>
              <w:jc w:val="center"/>
              <w:textboxTightWrap w:val="allLines"/>
              <w:rPr>
                <w:rFonts w:ascii="Sylfaen" w:eastAsia="Times New Roman" w:hAnsi="Sylfaen" w:cs="GHEA Grapalat"/>
                <w:sz w:val="24"/>
                <w:szCs w:val="24"/>
                <w:lang w:val="hy-AM" w:eastAsia="ru-RU"/>
              </w:rPr>
            </w:pPr>
          </w:p>
        </w:tc>
        <w:tc>
          <w:tcPr>
            <w:tcW w:w="3175" w:type="dxa"/>
            <w:tcBorders>
              <w:top w:val="single" w:sz="4" w:space="0" w:color="000000"/>
              <w:left w:val="single" w:sz="4" w:space="0" w:color="000000"/>
              <w:bottom w:val="single" w:sz="4" w:space="0" w:color="000000"/>
              <w:right w:val="single" w:sz="4" w:space="0" w:color="000000"/>
            </w:tcBorders>
          </w:tcPr>
          <w:p w14:paraId="4A57D950" w14:textId="77777777" w:rsidR="00DB4ECC" w:rsidRDefault="00DB4ECC" w:rsidP="00B743F2">
            <w:pPr>
              <w:spacing w:after="0" w:line="276" w:lineRule="auto"/>
              <w:jc w:val="center"/>
              <w:textboxTightWrap w:val="allLines"/>
              <w:rPr>
                <w:rFonts w:ascii="Sylfaen" w:eastAsia="Times New Roman" w:hAnsi="Sylfaen" w:cs="GHEA Grapalat"/>
                <w:sz w:val="24"/>
                <w:szCs w:val="24"/>
                <w:lang w:val="hy-AM" w:eastAsia="ru-RU"/>
              </w:rPr>
            </w:pPr>
          </w:p>
        </w:tc>
      </w:tr>
      <w:tr w:rsidR="00B743F2" w:rsidRPr="00CD0FD9" w14:paraId="0E5D66C2" w14:textId="77777777" w:rsidTr="00B743F2">
        <w:trPr>
          <w:trHeight w:val="555"/>
        </w:trPr>
        <w:tc>
          <w:tcPr>
            <w:tcW w:w="3213" w:type="dxa"/>
            <w:tcBorders>
              <w:top w:val="single" w:sz="4" w:space="0" w:color="000000"/>
              <w:left w:val="single" w:sz="4" w:space="0" w:color="000000"/>
              <w:bottom w:val="single" w:sz="4" w:space="0" w:color="000000"/>
              <w:right w:val="single" w:sz="4" w:space="0" w:color="000000"/>
            </w:tcBorders>
            <w:hideMark/>
          </w:tcPr>
          <w:p w14:paraId="4D3DF5C9"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Ուսումնական տարվա ընթացքում ս</w:t>
            </w:r>
            <w:r w:rsidRPr="003D56C8">
              <w:rPr>
                <w:rFonts w:ascii="Sylfaen" w:eastAsia="Times New Roman" w:hAnsi="Sylfaen" w:cs="GHEA Grapalat"/>
                <w:sz w:val="24"/>
                <w:szCs w:val="24"/>
                <w:lang w:val="ru-RU" w:eastAsia="ru-RU"/>
              </w:rPr>
              <w:t>աներ</w:t>
            </w:r>
            <w:r w:rsidRPr="003D56C8">
              <w:rPr>
                <w:rFonts w:ascii="Sylfaen" w:eastAsia="Times New Roman" w:hAnsi="Sylfaen" w:cs="GHEA Grapalat"/>
                <w:sz w:val="24"/>
                <w:szCs w:val="24"/>
                <w:lang w:val="hy-AM" w:eastAsia="ru-RU"/>
              </w:rPr>
              <w:t xml:space="preserve">ի </w:t>
            </w:r>
            <w:r w:rsidRPr="003D56C8">
              <w:rPr>
                <w:rFonts w:ascii="Sylfaen" w:eastAsia="Times New Roman" w:hAnsi="Sylfaen" w:cs="GHEA Grapalat"/>
                <w:sz w:val="24"/>
                <w:szCs w:val="24"/>
                <w:lang w:val="ru-RU" w:eastAsia="ru-RU"/>
              </w:rPr>
              <w:t>բացակայությունների</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ru-RU" w:eastAsia="ru-RU"/>
              </w:rPr>
              <w:t>միջին</w:t>
            </w:r>
            <w:r w:rsidRPr="003D56C8">
              <w:rPr>
                <w:rFonts w:ascii="Sylfaen" w:eastAsia="Times New Roman" w:hAnsi="Sylfaen" w:cs="GHEA Grapalat"/>
                <w:sz w:val="24"/>
                <w:szCs w:val="24"/>
                <w:lang w:eastAsia="ru-RU"/>
              </w:rPr>
              <w:t xml:space="preserve"> </w:t>
            </w:r>
            <w:r w:rsidRPr="003D56C8">
              <w:rPr>
                <w:rFonts w:ascii="Sylfaen" w:eastAsia="Times New Roman" w:hAnsi="Sylfaen" w:cs="GHEA Grapalat"/>
                <w:sz w:val="24"/>
                <w:szCs w:val="24"/>
                <w:lang w:val="hy-AM" w:eastAsia="ru-RU"/>
              </w:rPr>
              <w:t>թիվը</w:t>
            </w:r>
          </w:p>
        </w:tc>
        <w:tc>
          <w:tcPr>
            <w:tcW w:w="1470" w:type="dxa"/>
            <w:tcBorders>
              <w:top w:val="single" w:sz="4" w:space="0" w:color="000000"/>
              <w:left w:val="single" w:sz="4" w:space="0" w:color="000000"/>
              <w:bottom w:val="single" w:sz="4" w:space="0" w:color="000000"/>
              <w:right w:val="single" w:sz="4" w:space="0" w:color="000000"/>
            </w:tcBorders>
          </w:tcPr>
          <w:p w14:paraId="6F2B231F" w14:textId="20D8BB24"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417</w:t>
            </w:r>
          </w:p>
        </w:tc>
        <w:tc>
          <w:tcPr>
            <w:tcW w:w="1470" w:type="dxa"/>
            <w:tcBorders>
              <w:top w:val="single" w:sz="4" w:space="0" w:color="000000"/>
              <w:left w:val="single" w:sz="4" w:space="0" w:color="000000"/>
              <w:bottom w:val="single" w:sz="4" w:space="0" w:color="000000"/>
              <w:right w:val="single" w:sz="4" w:space="0" w:color="000000"/>
            </w:tcBorders>
          </w:tcPr>
          <w:p w14:paraId="64EF4FF3" w14:textId="35901EA2"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hy-AM" w:eastAsia="ru-RU"/>
              </w:rPr>
              <w:t>408</w:t>
            </w:r>
          </w:p>
        </w:tc>
        <w:tc>
          <w:tcPr>
            <w:tcW w:w="1470" w:type="dxa"/>
            <w:tcBorders>
              <w:top w:val="single" w:sz="4" w:space="0" w:color="000000"/>
              <w:left w:val="single" w:sz="4" w:space="0" w:color="000000"/>
              <w:bottom w:val="single" w:sz="4" w:space="0" w:color="000000"/>
              <w:right w:val="single" w:sz="4" w:space="0" w:color="000000"/>
            </w:tcBorders>
          </w:tcPr>
          <w:p w14:paraId="5D0B0BFD" w14:textId="46799A14"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Pr>
                <w:rFonts w:ascii="Sylfaen" w:eastAsia="Times New Roman" w:hAnsi="Sylfaen" w:cs="GHEA Grapalat"/>
                <w:sz w:val="24"/>
                <w:szCs w:val="24"/>
                <w:lang w:val="hy-AM" w:eastAsia="ru-RU"/>
              </w:rPr>
              <w:t>451</w:t>
            </w:r>
          </w:p>
        </w:tc>
        <w:tc>
          <w:tcPr>
            <w:tcW w:w="3175" w:type="dxa"/>
            <w:tcBorders>
              <w:top w:val="single" w:sz="4" w:space="0" w:color="000000"/>
              <w:left w:val="single" w:sz="4" w:space="0" w:color="000000"/>
              <w:bottom w:val="single" w:sz="4" w:space="0" w:color="000000"/>
              <w:right w:val="single" w:sz="4" w:space="0" w:color="000000"/>
            </w:tcBorders>
            <w:hideMark/>
          </w:tcPr>
          <w:p w14:paraId="190FCDF8" w14:textId="4CD229D2" w:rsidR="00B743F2" w:rsidRPr="003D56C8" w:rsidRDefault="00CD0FD9" w:rsidP="00B743F2">
            <w:pPr>
              <w:spacing w:after="0" w:line="276" w:lineRule="auto"/>
              <w:jc w:val="center"/>
              <w:textboxTightWrap w:val="allLines"/>
              <w:rPr>
                <w:rFonts w:ascii="Sylfaen" w:eastAsia="Times New Roman" w:hAnsi="Sylfaen" w:cs="GHEA Grapalat"/>
                <w:sz w:val="24"/>
                <w:szCs w:val="24"/>
                <w:lang w:val="hy-AM" w:eastAsia="ru-RU"/>
              </w:rPr>
            </w:pPr>
            <w:r>
              <w:rPr>
                <w:rFonts w:ascii="Sylfaen" w:eastAsia="Times New Roman" w:hAnsi="Sylfaen" w:cs="GHEA Grapalat"/>
                <w:sz w:val="24"/>
                <w:szCs w:val="24"/>
                <w:lang w:val="hy-AM" w:eastAsia="ru-RU"/>
              </w:rPr>
              <w:t>ա</w:t>
            </w:r>
            <w:r w:rsidR="0068327E">
              <w:rPr>
                <w:rFonts w:ascii="Sylfaen" w:eastAsia="Times New Roman" w:hAnsi="Sylfaen" w:cs="GHEA Grapalat"/>
                <w:sz w:val="24"/>
                <w:szCs w:val="24"/>
                <w:lang w:val="hy-AM" w:eastAsia="ru-RU"/>
              </w:rPr>
              <w:t>ճ</w:t>
            </w:r>
          </w:p>
        </w:tc>
      </w:tr>
      <w:tr w:rsidR="00B743F2" w:rsidRPr="003D56C8" w14:paraId="18155A27" w14:textId="77777777" w:rsidTr="00B743F2">
        <w:trPr>
          <w:trHeight w:val="555"/>
        </w:trPr>
        <w:tc>
          <w:tcPr>
            <w:tcW w:w="3213" w:type="dxa"/>
            <w:tcBorders>
              <w:top w:val="single" w:sz="4" w:space="0" w:color="000000"/>
              <w:left w:val="single" w:sz="4" w:space="0" w:color="000000"/>
              <w:bottom w:val="single" w:sz="4" w:space="0" w:color="000000"/>
              <w:right w:val="single" w:sz="4" w:space="0" w:color="000000"/>
            </w:tcBorders>
            <w:hideMark/>
          </w:tcPr>
          <w:p w14:paraId="303BD4C7" w14:textId="77777777" w:rsidR="00B743F2" w:rsidRPr="003D56C8"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3D56C8">
              <w:rPr>
                <w:rFonts w:ascii="Sylfaen" w:eastAsia="Times New Roman" w:hAnsi="Sylfaen" w:cs="GHEA Grapalat"/>
                <w:sz w:val="24"/>
                <w:szCs w:val="24"/>
                <w:lang w:val="hy-AM" w:eastAsia="ru-RU"/>
              </w:rPr>
              <w:t xml:space="preserve">Ուսումնական տարվա ընթացքում </w:t>
            </w:r>
            <w:r w:rsidRPr="003D56C8">
              <w:rPr>
                <w:rFonts w:ascii="Sylfaen" w:eastAsia="Times New Roman" w:hAnsi="Sylfaen" w:cs="GHEA Grapalat"/>
                <w:sz w:val="24"/>
                <w:szCs w:val="24"/>
                <w:lang w:val="ru-RU" w:eastAsia="ru-RU"/>
              </w:rPr>
              <w:t>ազատված</w:t>
            </w:r>
            <w:r w:rsidRPr="003D56C8">
              <w:rPr>
                <w:rFonts w:ascii="Sylfaen" w:eastAsia="Times New Roman" w:hAnsi="Sylfaen" w:cs="GHEA Grapalat"/>
                <w:sz w:val="24"/>
                <w:szCs w:val="24"/>
                <w:lang w:val="hy-AM" w:eastAsia="ru-RU"/>
              </w:rPr>
              <w:t xml:space="preserve"> ս</w:t>
            </w:r>
            <w:r w:rsidRPr="003D56C8">
              <w:rPr>
                <w:rFonts w:ascii="Sylfaen" w:eastAsia="Times New Roman" w:hAnsi="Sylfaen" w:cs="GHEA Grapalat"/>
                <w:sz w:val="24"/>
                <w:szCs w:val="24"/>
                <w:lang w:val="ru-RU" w:eastAsia="ru-RU"/>
              </w:rPr>
              <w:t>աներ</w:t>
            </w:r>
            <w:r w:rsidRPr="003D56C8">
              <w:rPr>
                <w:rFonts w:ascii="Sylfaen" w:eastAsia="Times New Roman" w:hAnsi="Sylfaen" w:cs="GHEA Grapalat"/>
                <w:sz w:val="24"/>
                <w:szCs w:val="24"/>
                <w:lang w:val="hy-AM" w:eastAsia="ru-RU"/>
              </w:rPr>
              <w:t>ի թիվը</w:t>
            </w:r>
          </w:p>
        </w:tc>
        <w:tc>
          <w:tcPr>
            <w:tcW w:w="1470" w:type="dxa"/>
            <w:tcBorders>
              <w:top w:val="single" w:sz="4" w:space="0" w:color="000000"/>
              <w:left w:val="single" w:sz="4" w:space="0" w:color="000000"/>
              <w:bottom w:val="single" w:sz="4" w:space="0" w:color="000000"/>
              <w:right w:val="single" w:sz="4" w:space="0" w:color="000000"/>
            </w:tcBorders>
          </w:tcPr>
          <w:p w14:paraId="2CE1ED91" w14:textId="74F3FC6C"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en-US" w:eastAsia="ru-RU"/>
              </w:rPr>
              <w:t>34</w:t>
            </w:r>
          </w:p>
        </w:tc>
        <w:tc>
          <w:tcPr>
            <w:tcW w:w="1470" w:type="dxa"/>
            <w:tcBorders>
              <w:top w:val="single" w:sz="4" w:space="0" w:color="000000"/>
              <w:left w:val="single" w:sz="4" w:space="0" w:color="000000"/>
              <w:bottom w:val="single" w:sz="4" w:space="0" w:color="000000"/>
              <w:right w:val="single" w:sz="4" w:space="0" w:color="000000"/>
            </w:tcBorders>
          </w:tcPr>
          <w:p w14:paraId="7263B00F" w14:textId="4F27B7B1" w:rsidR="00B743F2" w:rsidRPr="00CD0FD9" w:rsidRDefault="00B743F2" w:rsidP="00B743F2">
            <w:pPr>
              <w:spacing w:after="0" w:line="276" w:lineRule="auto"/>
              <w:jc w:val="center"/>
              <w:textboxTightWrap w:val="allLines"/>
              <w:rPr>
                <w:rFonts w:ascii="Sylfaen" w:eastAsia="Times New Roman" w:hAnsi="Sylfaen" w:cs="GHEA Grapalat"/>
                <w:sz w:val="24"/>
                <w:szCs w:val="24"/>
                <w:lang w:val="en-US" w:eastAsia="ru-RU"/>
              </w:rPr>
            </w:pPr>
            <w:r w:rsidRPr="003D56C8">
              <w:rPr>
                <w:rFonts w:ascii="Sylfaen" w:eastAsia="Times New Roman" w:hAnsi="Sylfaen" w:cs="GHEA Grapalat"/>
                <w:sz w:val="24"/>
                <w:szCs w:val="24"/>
                <w:lang w:val="hy-AM" w:eastAsia="ru-RU"/>
              </w:rPr>
              <w:t>46</w:t>
            </w:r>
          </w:p>
        </w:tc>
        <w:tc>
          <w:tcPr>
            <w:tcW w:w="1470" w:type="dxa"/>
            <w:tcBorders>
              <w:top w:val="single" w:sz="4" w:space="0" w:color="000000"/>
              <w:left w:val="single" w:sz="4" w:space="0" w:color="000000"/>
              <w:bottom w:val="single" w:sz="4" w:space="0" w:color="000000"/>
              <w:right w:val="single" w:sz="4" w:space="0" w:color="000000"/>
            </w:tcBorders>
          </w:tcPr>
          <w:p w14:paraId="025EA7E5" w14:textId="2783223D" w:rsidR="00B743F2" w:rsidRPr="00102AD7" w:rsidRDefault="00102AD7" w:rsidP="00B743F2">
            <w:pPr>
              <w:spacing w:after="0" w:line="276" w:lineRule="auto"/>
              <w:jc w:val="center"/>
              <w:textboxTightWrap w:val="allLines"/>
              <w:rPr>
                <w:rFonts w:ascii="Sylfaen" w:eastAsia="Times New Roman" w:hAnsi="Sylfaen" w:cs="GHEA Grapalat"/>
                <w:sz w:val="24"/>
                <w:szCs w:val="24"/>
                <w:lang w:val="hy-AM" w:eastAsia="ru-RU"/>
              </w:rPr>
            </w:pPr>
            <w:r w:rsidRPr="00102AD7">
              <w:rPr>
                <w:rFonts w:ascii="Sylfaen" w:eastAsia="Times New Roman" w:hAnsi="Sylfaen" w:cs="GHEA Grapalat"/>
                <w:sz w:val="24"/>
                <w:szCs w:val="24"/>
                <w:lang w:val="hy-AM" w:eastAsia="ru-RU"/>
              </w:rPr>
              <w:t>97</w:t>
            </w:r>
          </w:p>
        </w:tc>
        <w:tc>
          <w:tcPr>
            <w:tcW w:w="3175" w:type="dxa"/>
            <w:tcBorders>
              <w:top w:val="single" w:sz="4" w:space="0" w:color="000000"/>
              <w:left w:val="single" w:sz="4" w:space="0" w:color="000000"/>
              <w:bottom w:val="single" w:sz="4" w:space="0" w:color="000000"/>
              <w:right w:val="single" w:sz="4" w:space="0" w:color="000000"/>
            </w:tcBorders>
            <w:hideMark/>
          </w:tcPr>
          <w:p w14:paraId="34DCDCF4" w14:textId="4A01499F" w:rsidR="00B743F2" w:rsidRPr="008F443E" w:rsidRDefault="00B743F2" w:rsidP="00B743F2">
            <w:pPr>
              <w:spacing w:after="0" w:line="276" w:lineRule="auto"/>
              <w:jc w:val="both"/>
              <w:textboxTightWrap w:val="allLines"/>
              <w:rPr>
                <w:rFonts w:ascii="Sylfaen" w:eastAsia="Times New Roman" w:hAnsi="Sylfaen" w:cs="GHEA Grapalat"/>
                <w:sz w:val="24"/>
                <w:szCs w:val="24"/>
                <w:lang w:val="hy-AM" w:eastAsia="ru-RU"/>
              </w:rPr>
            </w:pPr>
            <w:r w:rsidRPr="00102AD7">
              <w:rPr>
                <w:rFonts w:ascii="Sylfaen" w:eastAsia="Times New Roman" w:hAnsi="Sylfaen" w:cs="GHEA Grapalat"/>
                <w:sz w:val="24"/>
                <w:szCs w:val="24"/>
                <w:lang w:val="ru-RU" w:eastAsia="ru-RU"/>
              </w:rPr>
              <w:t xml:space="preserve">                    </w:t>
            </w:r>
            <w:r w:rsidR="008F443E">
              <w:rPr>
                <w:rFonts w:ascii="Sylfaen" w:eastAsia="Times New Roman" w:hAnsi="Sylfaen" w:cs="GHEA Grapalat"/>
                <w:sz w:val="24"/>
                <w:szCs w:val="24"/>
                <w:lang w:val="hy-AM" w:eastAsia="ru-RU"/>
              </w:rPr>
              <w:t>աճ</w:t>
            </w:r>
          </w:p>
        </w:tc>
      </w:tr>
    </w:tbl>
    <w:p w14:paraId="06305806"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07AD8718"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27245DF1"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39349F33" w14:textId="43C8B2DC"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32CC274B" w14:textId="77777777" w:rsidR="003D56C8" w:rsidRPr="003D56C8" w:rsidRDefault="003D56C8" w:rsidP="003D56C8">
      <w:pPr>
        <w:spacing w:after="240" w:line="240" w:lineRule="auto"/>
        <w:jc w:val="both"/>
        <w:textboxTightWrap w:val="allLines"/>
        <w:rPr>
          <w:rFonts w:ascii="Sylfaen" w:eastAsia="Times New Roman" w:hAnsi="Sylfaen" w:cs="GHEA Grapalat"/>
          <w:b/>
          <w:bCs/>
          <w:i/>
          <w:iCs/>
          <w:color w:val="000000"/>
          <w:sz w:val="24"/>
          <w:szCs w:val="24"/>
          <w:lang w:val="hy-AM" w:eastAsia="ru-RU"/>
        </w:rPr>
      </w:pPr>
    </w:p>
    <w:p w14:paraId="5D0C31D3" w14:textId="77777777" w:rsidR="003D56C8" w:rsidRPr="00E43363" w:rsidRDefault="003D56C8" w:rsidP="000260CC">
      <w:pPr>
        <w:pStyle w:val="IntenseQuote"/>
        <w:rPr>
          <w:color w:val="000000" w:themeColor="text1"/>
          <w:lang w:val="hy-AM" w:eastAsia="ru-RU"/>
        </w:rPr>
      </w:pPr>
    </w:p>
    <w:p w14:paraId="37E053BB" w14:textId="77777777" w:rsidR="003D56C8" w:rsidRPr="00E43363" w:rsidRDefault="003D56C8" w:rsidP="000260CC">
      <w:pPr>
        <w:pStyle w:val="IntenseQuote"/>
        <w:rPr>
          <w:color w:val="000000" w:themeColor="text1"/>
          <w:lang w:val="hy-AM" w:eastAsia="ru-RU"/>
        </w:rPr>
      </w:pPr>
      <w:r w:rsidRPr="00E43363">
        <w:rPr>
          <w:color w:val="000000" w:themeColor="text1"/>
          <w:lang w:val="hy-AM" w:eastAsia="ru-RU"/>
        </w:rPr>
        <w:t xml:space="preserve">Մանկապարտեզի սաների թիվը պահպանվել է,նկատվում է ծնելիության աճ։ </w:t>
      </w:r>
    </w:p>
    <w:p w14:paraId="33F8EBE0" w14:textId="77777777" w:rsidR="003D56C8" w:rsidRPr="00E43363" w:rsidRDefault="003D56C8" w:rsidP="000260CC">
      <w:pPr>
        <w:pStyle w:val="IntenseQuote"/>
        <w:rPr>
          <w:color w:val="000000" w:themeColor="text1"/>
          <w:lang w:val="hy-AM" w:eastAsia="ru-RU"/>
        </w:rPr>
      </w:pPr>
      <w:r w:rsidRPr="00E43363">
        <w:rPr>
          <w:color w:val="000000" w:themeColor="text1"/>
          <w:lang w:val="hy-AM" w:eastAsia="ru-RU"/>
        </w:rPr>
        <w:t>Երեխաների  բացակայությունը  նվազել է։</w:t>
      </w:r>
    </w:p>
    <w:p w14:paraId="6F7DBA07"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5568D96"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248294D3"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0943A9E"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1199A2AE"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E02BA89"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59BB04FE"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76BB5B56"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0CABF4FF"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3BE28CC4"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7D3F0288"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7551189C"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32A0698"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3E4BBAAD"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7A45674B"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5398B064"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23B3C7D1"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3056E73"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26AFD3B"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1D8196E7"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0F86E6ED"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555BEC1"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0583D5D9"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2DAF903E"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433D6D05"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268C3222" w14:textId="058269DB" w:rsid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30AA19D3" w14:textId="08AD8986"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0481934E" w14:textId="79FCBE98"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7028D450" w14:textId="6965EE15"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066B8090" w14:textId="652FBB20"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732A97E8" w14:textId="4412A4F4"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1A4F0048" w14:textId="63CA8340"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6B1A17D2" w14:textId="6310D0DE"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1729BEF9" w14:textId="379026A2" w:rsidR="00DB4ECC"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3026D5F7" w14:textId="77777777" w:rsidR="00DB4ECC" w:rsidRPr="003D56C8" w:rsidRDefault="00DB4ECC" w:rsidP="003D56C8">
      <w:pPr>
        <w:spacing w:after="0" w:line="240" w:lineRule="auto"/>
        <w:jc w:val="center"/>
        <w:textboxTightWrap w:val="allLines"/>
        <w:rPr>
          <w:rFonts w:ascii="Sylfaen" w:eastAsia="Times New Roman" w:hAnsi="Sylfaen" w:cs="Times New Roman"/>
          <w:sz w:val="24"/>
          <w:szCs w:val="24"/>
          <w:lang w:val="hy-AM" w:eastAsia="ru-RU"/>
        </w:rPr>
      </w:pPr>
    </w:p>
    <w:p w14:paraId="6B6C099B" w14:textId="77777777" w:rsidR="003D56C8" w:rsidRPr="003D56C8" w:rsidRDefault="003D56C8" w:rsidP="003D56C8">
      <w:pPr>
        <w:spacing w:after="0" w:line="240" w:lineRule="auto"/>
        <w:jc w:val="center"/>
        <w:textboxTightWrap w:val="allLines"/>
        <w:rPr>
          <w:rFonts w:ascii="Sylfaen" w:eastAsia="Times New Roman" w:hAnsi="Sylfaen" w:cs="Times New Roman"/>
          <w:sz w:val="24"/>
          <w:szCs w:val="24"/>
          <w:lang w:val="hy-AM" w:eastAsia="ru-RU"/>
        </w:rPr>
      </w:pPr>
    </w:p>
    <w:p w14:paraId="0943684F" w14:textId="65B4BC07" w:rsidR="003D56C8" w:rsidRPr="003D56C8" w:rsidRDefault="003D56C8" w:rsidP="000260CC">
      <w:pPr>
        <w:spacing w:after="0" w:line="240" w:lineRule="auto"/>
        <w:textboxTightWrap w:val="allLines"/>
        <w:rPr>
          <w:rFonts w:ascii="Sylfaen" w:eastAsia="Times New Roman" w:hAnsi="Sylfaen" w:cs="Times New Roman"/>
          <w:sz w:val="24"/>
          <w:szCs w:val="24"/>
          <w:lang w:val="hy-AM" w:eastAsia="ru-RU"/>
        </w:rPr>
      </w:pPr>
      <w:r w:rsidRPr="003D56C8">
        <w:rPr>
          <w:rFonts w:ascii="Sylfaen" w:eastAsia="Times New Roman" w:hAnsi="Sylfaen" w:cs="Times New Roman"/>
          <w:sz w:val="24"/>
          <w:szCs w:val="24"/>
          <w:lang w:val="hy-AM" w:eastAsia="ru-RU"/>
        </w:rPr>
        <w:t>8. ՈՒՍՈՒՄՆԱԿԱՆ ՀԱՍՏԱՏՈՒԹՅԱՆ ԾՆՈՂԱԿԱՆ ԽՈՐՀՐԴԻ  ՀԱՄԱԳՈՐԾԱԿՑՈՒԹՅՈՒՆԸ ՄԱՆԿԱՎԱՐԺԱԿԱՆ ԵՎ ՎԱՐՉԱԿԱՆ  ԱՆՁՆԱԿԱԶՄԻ ՀԵՏ</w:t>
      </w:r>
    </w:p>
    <w:tbl>
      <w:tblPr>
        <w:tblpPr w:leftFromText="180" w:rightFromText="180" w:vertAnchor="page" w:horzAnchor="margin" w:tblpY="2258"/>
        <w:tblW w:w="10910" w:type="dxa"/>
        <w:tblBorders>
          <w:top w:val="single" w:sz="4" w:space="0" w:color="auto"/>
          <w:left w:val="single" w:sz="4" w:space="0" w:color="auto"/>
          <w:bottom w:val="single" w:sz="4" w:space="0" w:color="auto"/>
          <w:right w:val="single" w:sz="4" w:space="0" w:color="auto"/>
        </w:tblBorders>
        <w:shd w:val="clear" w:color="auto" w:fill="FFFFFF"/>
        <w:tblLayout w:type="fixed"/>
        <w:tblLook w:val="04A0" w:firstRow="1" w:lastRow="0" w:firstColumn="1" w:lastColumn="0" w:noHBand="0" w:noVBand="1"/>
      </w:tblPr>
      <w:tblGrid>
        <w:gridCol w:w="5269"/>
        <w:gridCol w:w="762"/>
        <w:gridCol w:w="679"/>
        <w:gridCol w:w="1365"/>
        <w:gridCol w:w="1431"/>
        <w:gridCol w:w="1404"/>
      </w:tblGrid>
      <w:tr w:rsidR="00CD0FD9" w:rsidRPr="000260CC" w14:paraId="0D0C38FE" w14:textId="77777777" w:rsidTr="00B743F2">
        <w:trPr>
          <w:trHeight w:val="276"/>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7A054848" w14:textId="77777777" w:rsidR="00CD0FD9" w:rsidRPr="000260CC" w:rsidRDefault="00CD0FD9" w:rsidP="00CD0FD9">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lastRenderedPageBreak/>
              <w:t>Ցուցանիշ</w:t>
            </w:r>
          </w:p>
        </w:tc>
        <w:tc>
          <w:tcPr>
            <w:tcW w:w="1441" w:type="dxa"/>
            <w:gridSpan w:val="2"/>
            <w:tcBorders>
              <w:top w:val="single" w:sz="4" w:space="0" w:color="auto"/>
              <w:left w:val="single" w:sz="4" w:space="0" w:color="auto"/>
              <w:bottom w:val="single" w:sz="4" w:space="0" w:color="auto"/>
              <w:right w:val="single" w:sz="4" w:space="0" w:color="auto"/>
            </w:tcBorders>
            <w:shd w:val="clear" w:color="auto" w:fill="FFFFFF"/>
          </w:tcPr>
          <w:p w14:paraId="37B2EB17" w14:textId="77777777" w:rsidR="00CD0FD9" w:rsidRPr="000260CC" w:rsidRDefault="00CD0FD9" w:rsidP="00CD0FD9">
            <w:pPr>
              <w:spacing w:after="0" w:line="256" w:lineRule="auto"/>
              <w:jc w:val="center"/>
              <w:textboxTightWrap w:val="allLines"/>
              <w:rPr>
                <w:rFonts w:ascii="Sylfaen" w:eastAsia="Calibri" w:hAnsi="Sylfaen" w:cs="Times New Roman"/>
                <w:sz w:val="24"/>
                <w:szCs w:val="24"/>
                <w:lang w:val="en-US"/>
              </w:rPr>
            </w:pPr>
          </w:p>
        </w:tc>
        <w:tc>
          <w:tcPr>
            <w:tcW w:w="1365" w:type="dxa"/>
            <w:tcBorders>
              <w:top w:val="single" w:sz="4" w:space="0" w:color="auto"/>
              <w:left w:val="single" w:sz="4" w:space="0" w:color="auto"/>
              <w:bottom w:val="single" w:sz="4" w:space="0" w:color="auto"/>
              <w:right w:val="single" w:sz="4" w:space="0" w:color="auto"/>
            </w:tcBorders>
            <w:shd w:val="clear" w:color="auto" w:fill="FFFFFF"/>
          </w:tcPr>
          <w:p w14:paraId="043E6376" w14:textId="4CEC9178" w:rsidR="00CD0FD9" w:rsidRPr="000260CC" w:rsidRDefault="00CD0FD9" w:rsidP="00CD0FD9">
            <w:pPr>
              <w:spacing w:after="0" w:line="256" w:lineRule="auto"/>
              <w:jc w:val="center"/>
              <w:textboxTightWrap w:val="allLines"/>
              <w:rPr>
                <w:rFonts w:ascii="Sylfaen" w:eastAsia="Calibri" w:hAnsi="Sylfaen" w:cs="Times New Roman"/>
                <w:sz w:val="24"/>
                <w:szCs w:val="24"/>
                <w:lang w:val="en-US"/>
              </w:rPr>
            </w:pPr>
            <w:r w:rsidRPr="000260CC">
              <w:rPr>
                <w:rFonts w:ascii="Sylfaen" w:eastAsia="Times New Roman" w:hAnsi="Sylfaen" w:cs="GHEA Grapalat"/>
                <w:sz w:val="24"/>
                <w:szCs w:val="24"/>
                <w:lang w:val="ru-RU" w:eastAsia="ru-RU"/>
              </w:rPr>
              <w:t>2022</w:t>
            </w:r>
            <w:r w:rsidRPr="000260CC">
              <w:rPr>
                <w:rFonts w:ascii="Sylfaen" w:eastAsia="Times New Roman" w:hAnsi="Sylfaen" w:cs="GHEA Grapalat"/>
                <w:sz w:val="24"/>
                <w:szCs w:val="24"/>
                <w:lang w:val="hy-AM" w:eastAsia="ru-RU"/>
              </w:rPr>
              <w:t>-</w:t>
            </w:r>
            <w:r w:rsidRPr="000260CC">
              <w:rPr>
                <w:rFonts w:ascii="Sylfaen" w:eastAsia="Times New Roman" w:hAnsi="Sylfaen" w:cs="GHEA Grapalat"/>
                <w:sz w:val="24"/>
                <w:szCs w:val="24"/>
                <w:lang w:val="ru-RU" w:eastAsia="ru-RU"/>
              </w:rPr>
              <w:t>2023</w:t>
            </w:r>
            <w:r w:rsidRPr="000260CC">
              <w:rPr>
                <w:rFonts w:ascii="Sylfaen" w:eastAsia="Times New Roman" w:hAnsi="Sylfaen" w:cs="GHEA Grapalat"/>
                <w:sz w:val="24"/>
                <w:szCs w:val="24"/>
                <w:lang w:val="hy-AM" w:eastAsia="ru-RU"/>
              </w:rPr>
              <w:t xml:space="preserve"> </w:t>
            </w:r>
            <w:r w:rsidRPr="000260CC">
              <w:rPr>
                <w:rFonts w:ascii="Sylfaen" w:eastAsia="Calibri" w:hAnsi="Sylfaen" w:cs="Times New Roman"/>
                <w:sz w:val="24"/>
                <w:szCs w:val="24"/>
                <w:lang w:val="en-US"/>
              </w:rPr>
              <w:t>ուս</w:t>
            </w:r>
            <w:r w:rsidRPr="000260CC">
              <w:rPr>
                <w:rFonts w:ascii="Times New Roman" w:eastAsia="Calibri" w:hAnsi="Times New Roman" w:cs="Times New Roman"/>
                <w:sz w:val="24"/>
                <w:szCs w:val="24"/>
                <w:lang w:val="hy-AM"/>
              </w:rPr>
              <w:t>․</w:t>
            </w:r>
            <w:r w:rsidRPr="000260CC">
              <w:rPr>
                <w:rFonts w:ascii="Sylfaen" w:eastAsia="Calibri" w:hAnsi="Sylfaen" w:cs="Times New Roman"/>
                <w:sz w:val="24"/>
                <w:szCs w:val="24"/>
                <w:lang w:val="en-US"/>
              </w:rPr>
              <w:t>տարի</w:t>
            </w:r>
          </w:p>
        </w:tc>
        <w:tc>
          <w:tcPr>
            <w:tcW w:w="1431" w:type="dxa"/>
            <w:tcBorders>
              <w:top w:val="single" w:sz="4" w:space="0" w:color="auto"/>
              <w:left w:val="single" w:sz="4" w:space="0" w:color="auto"/>
              <w:bottom w:val="single" w:sz="4" w:space="0" w:color="auto"/>
              <w:right w:val="single" w:sz="4" w:space="0" w:color="auto"/>
            </w:tcBorders>
            <w:shd w:val="clear" w:color="auto" w:fill="FFFFFF"/>
          </w:tcPr>
          <w:p w14:paraId="687A4782" w14:textId="2A958AC0" w:rsidR="00CD0FD9" w:rsidRPr="000260CC" w:rsidRDefault="00CD0FD9" w:rsidP="00CD0FD9">
            <w:pPr>
              <w:spacing w:after="0" w:line="256" w:lineRule="auto"/>
              <w:textboxTightWrap w:val="allLines"/>
              <w:rPr>
                <w:rFonts w:ascii="Sylfaen" w:eastAsia="Calibri" w:hAnsi="Sylfaen" w:cs="Times New Roman"/>
                <w:sz w:val="24"/>
                <w:szCs w:val="24"/>
                <w:lang w:val="en-US"/>
              </w:rPr>
            </w:pPr>
            <w:r w:rsidRPr="000260CC">
              <w:rPr>
                <w:rFonts w:ascii="Sylfaen" w:eastAsia="Times New Roman" w:hAnsi="Sylfaen" w:cs="GHEA Grapalat"/>
                <w:sz w:val="24"/>
                <w:szCs w:val="24"/>
                <w:lang w:val="ru-RU" w:eastAsia="ru-RU"/>
              </w:rPr>
              <w:t>2023</w:t>
            </w:r>
            <w:r w:rsidRPr="000260CC">
              <w:rPr>
                <w:rFonts w:ascii="Sylfaen" w:eastAsia="Times New Roman" w:hAnsi="Sylfaen" w:cs="GHEA Grapalat"/>
                <w:sz w:val="24"/>
                <w:szCs w:val="24"/>
                <w:lang w:val="hy-AM" w:eastAsia="ru-RU"/>
              </w:rPr>
              <w:t>-</w:t>
            </w:r>
            <w:r w:rsidRPr="000260CC">
              <w:rPr>
                <w:rFonts w:ascii="Sylfaen" w:eastAsia="Times New Roman" w:hAnsi="Sylfaen" w:cs="GHEA Grapalat"/>
                <w:sz w:val="24"/>
                <w:szCs w:val="24"/>
                <w:lang w:val="ru-RU" w:eastAsia="ru-RU"/>
              </w:rPr>
              <w:t>2024</w:t>
            </w:r>
            <w:r w:rsidRPr="000260CC">
              <w:rPr>
                <w:rFonts w:ascii="Sylfaen" w:eastAsia="Times New Roman" w:hAnsi="Sylfaen" w:cs="GHEA Grapalat"/>
                <w:sz w:val="24"/>
                <w:szCs w:val="24"/>
                <w:lang w:val="hy-AM" w:eastAsia="ru-RU"/>
              </w:rPr>
              <w:t xml:space="preserve"> </w:t>
            </w:r>
            <w:r w:rsidRPr="000260CC">
              <w:rPr>
                <w:rFonts w:ascii="Sylfaen" w:eastAsia="Calibri" w:hAnsi="Sylfaen" w:cs="Times New Roman"/>
                <w:sz w:val="24"/>
                <w:szCs w:val="24"/>
                <w:lang w:val="en-US"/>
              </w:rPr>
              <w:t>ուս</w:t>
            </w:r>
            <w:r w:rsidRPr="000260CC">
              <w:rPr>
                <w:rFonts w:ascii="Times New Roman" w:eastAsia="Calibri" w:hAnsi="Times New Roman" w:cs="Times New Roman"/>
                <w:sz w:val="24"/>
                <w:szCs w:val="24"/>
                <w:lang w:val="hy-AM"/>
              </w:rPr>
              <w:t>․</w:t>
            </w:r>
            <w:r w:rsidRPr="000260CC">
              <w:rPr>
                <w:rFonts w:ascii="Sylfaen" w:eastAsia="Calibri" w:hAnsi="Sylfaen" w:cs="Times New Roman"/>
                <w:sz w:val="24"/>
                <w:szCs w:val="24"/>
                <w:lang w:val="en-US"/>
              </w:rPr>
              <w:t>տարի</w:t>
            </w:r>
          </w:p>
        </w:tc>
        <w:tc>
          <w:tcPr>
            <w:tcW w:w="1404" w:type="dxa"/>
            <w:tcBorders>
              <w:top w:val="single" w:sz="4" w:space="0" w:color="auto"/>
              <w:left w:val="single" w:sz="4" w:space="0" w:color="auto"/>
              <w:bottom w:val="single" w:sz="4" w:space="0" w:color="auto"/>
              <w:right w:val="single" w:sz="4" w:space="0" w:color="auto"/>
            </w:tcBorders>
            <w:shd w:val="clear" w:color="auto" w:fill="FFFFFF"/>
          </w:tcPr>
          <w:p w14:paraId="3616356C" w14:textId="2DC1ABBA" w:rsidR="00CD0FD9" w:rsidRPr="000260CC" w:rsidRDefault="00CD0FD9" w:rsidP="00CD0FD9">
            <w:pPr>
              <w:spacing w:after="0" w:line="256" w:lineRule="auto"/>
              <w:jc w:val="both"/>
              <w:textboxTightWrap w:val="allLines"/>
              <w:rPr>
                <w:rFonts w:ascii="Sylfaen" w:eastAsia="Calibri" w:hAnsi="Sylfaen" w:cs="Times New Roman"/>
                <w:sz w:val="24"/>
                <w:szCs w:val="24"/>
                <w:lang w:val="en-US"/>
              </w:rPr>
            </w:pPr>
            <w:r w:rsidRPr="000260CC">
              <w:rPr>
                <w:rFonts w:ascii="Sylfaen" w:eastAsia="Times New Roman" w:hAnsi="Sylfaen" w:cs="GHEA Grapalat"/>
                <w:sz w:val="24"/>
                <w:szCs w:val="24"/>
                <w:lang w:val="ru-RU" w:eastAsia="ru-RU"/>
              </w:rPr>
              <w:t>202</w:t>
            </w:r>
            <w:r w:rsidRPr="000260CC">
              <w:rPr>
                <w:rFonts w:ascii="Sylfaen" w:eastAsia="Times New Roman" w:hAnsi="Sylfaen" w:cs="GHEA Grapalat"/>
                <w:sz w:val="24"/>
                <w:szCs w:val="24"/>
                <w:lang w:val="hy-AM" w:eastAsia="ru-RU"/>
              </w:rPr>
              <w:t>4-</w:t>
            </w:r>
            <w:r w:rsidRPr="000260CC">
              <w:rPr>
                <w:rFonts w:ascii="Sylfaen" w:eastAsia="Times New Roman" w:hAnsi="Sylfaen" w:cs="GHEA Grapalat"/>
                <w:sz w:val="24"/>
                <w:szCs w:val="24"/>
                <w:lang w:val="ru-RU" w:eastAsia="ru-RU"/>
              </w:rPr>
              <w:t>202</w:t>
            </w:r>
            <w:r w:rsidRPr="000260CC">
              <w:rPr>
                <w:rFonts w:ascii="Sylfaen" w:eastAsia="Times New Roman" w:hAnsi="Sylfaen" w:cs="GHEA Grapalat"/>
                <w:sz w:val="24"/>
                <w:szCs w:val="24"/>
                <w:lang w:val="hy-AM" w:eastAsia="ru-RU"/>
              </w:rPr>
              <w:t xml:space="preserve">5 </w:t>
            </w:r>
            <w:r w:rsidRPr="000260CC">
              <w:rPr>
                <w:rFonts w:ascii="Sylfaen" w:eastAsia="Calibri" w:hAnsi="Sylfaen" w:cs="Times New Roman"/>
                <w:sz w:val="24"/>
                <w:szCs w:val="24"/>
                <w:lang w:val="en-US"/>
              </w:rPr>
              <w:t>ուս</w:t>
            </w:r>
            <w:r w:rsidRPr="000260CC">
              <w:rPr>
                <w:rFonts w:ascii="Times New Roman" w:eastAsia="Calibri" w:hAnsi="Times New Roman" w:cs="Times New Roman"/>
                <w:sz w:val="24"/>
                <w:szCs w:val="24"/>
                <w:lang w:val="hy-AM"/>
              </w:rPr>
              <w:t>․</w:t>
            </w:r>
            <w:r w:rsidRPr="000260CC">
              <w:rPr>
                <w:rFonts w:ascii="Sylfaen" w:eastAsia="Calibri" w:hAnsi="Sylfaen" w:cs="Times New Roman"/>
                <w:sz w:val="24"/>
                <w:szCs w:val="24"/>
                <w:lang w:val="en-US"/>
              </w:rPr>
              <w:t>տարի</w:t>
            </w:r>
          </w:p>
        </w:tc>
      </w:tr>
      <w:tr w:rsidR="00B743F2" w:rsidRPr="000260CC" w14:paraId="1A19321A" w14:textId="77777777" w:rsidTr="00B743F2">
        <w:trPr>
          <w:cantSplit/>
          <w:trHeight w:val="1339"/>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28F32A10" w14:textId="77777777" w:rsidR="00B743F2" w:rsidRPr="000260CC" w:rsidRDefault="00B743F2" w:rsidP="00B743F2">
            <w:pPr>
              <w:spacing w:after="0" w:line="256" w:lineRule="auto"/>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 xml:space="preserve">ա. սաների ուսումնադաստիարակչական գործընթացի վերաբերյալ ծնողական խորհրդի կողմից </w:t>
            </w:r>
            <w:r w:rsidRPr="000260CC">
              <w:rPr>
                <w:rFonts w:ascii="Sylfaen" w:eastAsia="Calibri" w:hAnsi="Sylfaen" w:cs="Times New Roman"/>
                <w:sz w:val="24"/>
                <w:szCs w:val="24"/>
                <w:lang w:val="en-US"/>
              </w:rPr>
              <w:t xml:space="preserve">գրավոր </w:t>
            </w:r>
            <w:r w:rsidRPr="000260CC">
              <w:rPr>
                <w:rFonts w:ascii="Sylfaen" w:eastAsia="Calibri" w:hAnsi="Sylfaen" w:cs="Times New Roman"/>
                <w:sz w:val="24"/>
                <w:szCs w:val="24"/>
                <w:lang w:val="hy-AM"/>
              </w:rPr>
              <w:t>ներկայացված առաջարկությունները, դրանց թիվը և ընդունված առաջարկությունների տոկոսը ներկայացվածի նկատմամբ</w:t>
            </w:r>
            <w:r w:rsidRPr="000260CC">
              <w:rPr>
                <w:rFonts w:ascii="Sylfaen" w:eastAsia="Calibri" w:hAnsi="Sylfaen" w:cs="Times New Roman"/>
                <w:sz w:val="24"/>
                <w:szCs w:val="24"/>
              </w:rPr>
              <w:t>.</w:t>
            </w:r>
          </w:p>
        </w:tc>
        <w:tc>
          <w:tcPr>
            <w:tcW w:w="1441" w:type="dxa"/>
            <w:gridSpan w:val="2"/>
            <w:tcBorders>
              <w:top w:val="single" w:sz="4" w:space="0" w:color="auto"/>
              <w:left w:val="single" w:sz="4" w:space="0" w:color="auto"/>
              <w:bottom w:val="single" w:sz="4" w:space="0" w:color="auto"/>
              <w:right w:val="single" w:sz="4" w:space="0" w:color="auto"/>
              <w:tr2bl w:val="single" w:sz="4" w:space="0" w:color="auto"/>
            </w:tcBorders>
            <w:shd w:val="clear" w:color="auto" w:fill="FFFFFF"/>
            <w:textDirection w:val="btLr"/>
          </w:tcPr>
          <w:p w14:paraId="13A16DB9"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rPr>
              <w:t xml:space="preserve">     </w:t>
            </w:r>
            <w:r w:rsidRPr="000260CC">
              <w:rPr>
                <w:rFonts w:ascii="Sylfaen" w:eastAsia="Calibri" w:hAnsi="Sylfaen" w:cs="Times New Roman"/>
                <w:sz w:val="24"/>
                <w:szCs w:val="24"/>
                <w:lang w:val="en-US"/>
              </w:rPr>
              <w:t>Թիվը</w:t>
            </w:r>
          </w:p>
          <w:p w14:paraId="32FB17BE"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      </w:t>
            </w:r>
          </w:p>
          <w:p w14:paraId="65CA9D14"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28F8E5ED"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Տոկոսը</w:t>
            </w:r>
          </w:p>
          <w:p w14:paraId="6F9990E2"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71581B7F"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5C23B878"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6168ABA2"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078D501B"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5346BEA6"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tc>
        <w:tc>
          <w:tcPr>
            <w:tcW w:w="1365" w:type="dxa"/>
            <w:tcBorders>
              <w:top w:val="single" w:sz="4" w:space="0" w:color="auto"/>
              <w:left w:val="single" w:sz="4" w:space="0" w:color="auto"/>
              <w:bottom w:val="single" w:sz="4" w:space="0" w:color="auto"/>
              <w:right w:val="single" w:sz="4" w:space="0" w:color="auto"/>
            </w:tcBorders>
            <w:shd w:val="clear" w:color="auto" w:fill="FFFFFF"/>
            <w:textDirection w:val="btLr"/>
          </w:tcPr>
          <w:p w14:paraId="72DD5E76" w14:textId="45F8BFA4"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2/50%</w:t>
            </w:r>
          </w:p>
        </w:tc>
        <w:tc>
          <w:tcPr>
            <w:tcW w:w="1431" w:type="dxa"/>
            <w:tcBorders>
              <w:top w:val="single" w:sz="4" w:space="0" w:color="auto"/>
              <w:left w:val="single" w:sz="4" w:space="0" w:color="auto"/>
              <w:bottom w:val="single" w:sz="4" w:space="0" w:color="auto"/>
              <w:right w:val="single" w:sz="4" w:space="0" w:color="auto"/>
            </w:tcBorders>
            <w:shd w:val="clear" w:color="auto" w:fill="FFFFFF"/>
            <w:textDirection w:val="btLr"/>
          </w:tcPr>
          <w:p w14:paraId="317DC303" w14:textId="72DCD2E3"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2/50%</w:t>
            </w:r>
          </w:p>
        </w:tc>
        <w:tc>
          <w:tcPr>
            <w:tcW w:w="1404" w:type="dxa"/>
            <w:tcBorders>
              <w:top w:val="single" w:sz="4" w:space="0" w:color="auto"/>
              <w:left w:val="single" w:sz="4" w:space="0" w:color="auto"/>
              <w:bottom w:val="single" w:sz="4" w:space="0" w:color="auto"/>
              <w:right w:val="single" w:sz="4" w:space="0" w:color="auto"/>
            </w:tcBorders>
            <w:shd w:val="clear" w:color="auto" w:fill="FFFFFF"/>
            <w:textDirection w:val="btLr"/>
          </w:tcPr>
          <w:p w14:paraId="40AF2487" w14:textId="5B1A86E1" w:rsidR="00B743F2" w:rsidRPr="000260CC" w:rsidRDefault="003756F4"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2/50%</w:t>
            </w:r>
          </w:p>
        </w:tc>
      </w:tr>
      <w:tr w:rsidR="00B743F2" w:rsidRPr="000260CC" w14:paraId="7B0AD0C3" w14:textId="77777777" w:rsidTr="00B743F2">
        <w:trPr>
          <w:cantSplit/>
          <w:trHeight w:val="1108"/>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53A3C7DE" w14:textId="77777777" w:rsidR="00B743F2" w:rsidRPr="000260CC" w:rsidRDefault="00B743F2" w:rsidP="00B743F2">
            <w:pPr>
              <w:spacing w:after="0" w:line="256" w:lineRule="auto"/>
              <w:textboxTightWrap w:val="allLines"/>
              <w:rPr>
                <w:rFonts w:ascii="Sylfaen" w:eastAsia="Calibri" w:hAnsi="Sylfaen" w:cs="Times New Roman"/>
                <w:sz w:val="24"/>
                <w:szCs w:val="24"/>
              </w:rPr>
            </w:pPr>
            <w:r w:rsidRPr="000260CC">
              <w:rPr>
                <w:rFonts w:ascii="Sylfaen" w:eastAsia="Calibri" w:hAnsi="Sylfaen" w:cs="Times New Roman"/>
                <w:sz w:val="24"/>
                <w:szCs w:val="24"/>
                <w:lang w:val="hy-AM"/>
              </w:rPr>
              <w:t>բ. ծնողական խորհրդի կողմից կազմակերպված միջոցառումները (հանդեսներ, հավաքներ, երեկույթներ,էքսկուրսիաներ, ճանաչողական այցեր և այլն), դրանց թիվը, մասնակից ծնողների թիվը և սաների տոկոսը</w:t>
            </w:r>
            <w:r w:rsidRPr="000260CC">
              <w:rPr>
                <w:rFonts w:ascii="Sylfaen" w:eastAsia="Calibri" w:hAnsi="Sylfaen" w:cs="Times New Roman"/>
                <w:sz w:val="24"/>
                <w:szCs w:val="24"/>
              </w:rPr>
              <w:t>.</w:t>
            </w:r>
          </w:p>
        </w:tc>
        <w:tc>
          <w:tcPr>
            <w:tcW w:w="1441" w:type="dxa"/>
            <w:gridSpan w:val="2"/>
            <w:tcBorders>
              <w:top w:val="single" w:sz="4" w:space="0" w:color="auto"/>
              <w:left w:val="single" w:sz="4" w:space="0" w:color="auto"/>
              <w:bottom w:val="single" w:sz="4" w:space="0" w:color="auto"/>
              <w:right w:val="single" w:sz="4" w:space="0" w:color="auto"/>
              <w:tr2bl w:val="single" w:sz="4" w:space="0" w:color="auto"/>
            </w:tcBorders>
            <w:shd w:val="clear" w:color="auto" w:fill="FFFFFF"/>
            <w:textDirection w:val="btLr"/>
          </w:tcPr>
          <w:p w14:paraId="4D3760DF"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rPr>
              <w:t xml:space="preserve">     </w:t>
            </w:r>
            <w:r w:rsidRPr="000260CC">
              <w:rPr>
                <w:rFonts w:ascii="Sylfaen" w:eastAsia="Calibri" w:hAnsi="Sylfaen" w:cs="Times New Roman"/>
                <w:sz w:val="24"/>
                <w:szCs w:val="24"/>
                <w:lang w:val="en-US"/>
              </w:rPr>
              <w:t xml:space="preserve">Թիվը </w:t>
            </w:r>
          </w:p>
          <w:p w14:paraId="608C20F4"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hy-AM"/>
              </w:rPr>
            </w:pPr>
          </w:p>
          <w:p w14:paraId="7AD91797"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756AEBB8"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Տոկոսը</w:t>
            </w:r>
          </w:p>
          <w:p w14:paraId="21E1F964"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p w14:paraId="75293B6E"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hy-AM"/>
              </w:rPr>
            </w:pPr>
          </w:p>
        </w:tc>
        <w:tc>
          <w:tcPr>
            <w:tcW w:w="1365" w:type="dxa"/>
            <w:tcBorders>
              <w:top w:val="single" w:sz="4" w:space="0" w:color="auto"/>
              <w:left w:val="single" w:sz="4" w:space="0" w:color="auto"/>
              <w:bottom w:val="single" w:sz="4" w:space="0" w:color="auto"/>
              <w:right w:val="single" w:sz="4" w:space="0" w:color="auto"/>
            </w:tcBorders>
            <w:shd w:val="clear" w:color="auto" w:fill="FFFFFF"/>
            <w:textDirection w:val="btLr"/>
          </w:tcPr>
          <w:p w14:paraId="1C934647"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2 </w:t>
            </w:r>
          </w:p>
          <w:p w14:paraId="58FBD65A"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20/20</w:t>
            </w:r>
          </w:p>
          <w:p w14:paraId="268C80DC" w14:textId="505B1C40"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3</w:t>
            </w:r>
          </w:p>
        </w:tc>
        <w:tc>
          <w:tcPr>
            <w:tcW w:w="1431" w:type="dxa"/>
            <w:tcBorders>
              <w:top w:val="single" w:sz="4" w:space="0" w:color="auto"/>
              <w:left w:val="single" w:sz="4" w:space="0" w:color="auto"/>
              <w:bottom w:val="single" w:sz="4" w:space="0" w:color="auto"/>
              <w:right w:val="single" w:sz="4" w:space="0" w:color="auto"/>
            </w:tcBorders>
            <w:shd w:val="clear" w:color="auto" w:fill="FFFFFF"/>
            <w:textDirection w:val="btLr"/>
          </w:tcPr>
          <w:tbl>
            <w:tblPr>
              <w:tblpPr w:leftFromText="180" w:rightFromText="180" w:vertAnchor="page" w:horzAnchor="margin" w:tblpY="2258"/>
              <w:tblW w:w="10910" w:type="dxa"/>
              <w:tblBorders>
                <w:top w:val="single" w:sz="4" w:space="0" w:color="auto"/>
                <w:left w:val="single" w:sz="4" w:space="0" w:color="auto"/>
                <w:bottom w:val="single" w:sz="4" w:space="0" w:color="auto"/>
                <w:right w:val="single" w:sz="4" w:space="0" w:color="auto"/>
              </w:tblBorders>
              <w:shd w:val="clear" w:color="auto" w:fill="FFFFFF"/>
              <w:tblLayout w:type="fixed"/>
              <w:tblLook w:val="04A0" w:firstRow="1" w:lastRow="0" w:firstColumn="1" w:lastColumn="0" w:noHBand="0" w:noVBand="1"/>
            </w:tblPr>
            <w:tblGrid>
              <w:gridCol w:w="1431"/>
              <w:gridCol w:w="1404"/>
              <w:gridCol w:w="8075"/>
            </w:tblGrid>
            <w:tr w:rsidR="00B743F2" w:rsidRPr="000260CC" w14:paraId="3849D88E" w14:textId="77777777" w:rsidTr="003D3BE7">
              <w:trPr>
                <w:cantSplit/>
                <w:trHeight w:val="1108"/>
              </w:trPr>
              <w:tc>
                <w:tcPr>
                  <w:tcW w:w="10910" w:type="dxa"/>
                  <w:gridSpan w:val="3"/>
                  <w:tcBorders>
                    <w:top w:val="single" w:sz="4" w:space="0" w:color="auto"/>
                    <w:left w:val="single" w:sz="4" w:space="0" w:color="auto"/>
                    <w:bottom w:val="single" w:sz="4" w:space="0" w:color="auto"/>
                    <w:right w:val="single" w:sz="4" w:space="0" w:color="auto"/>
                  </w:tcBorders>
                  <w:shd w:val="clear" w:color="auto" w:fill="FFFFFF"/>
                  <w:textDirection w:val="btLr"/>
                  <w:hideMark/>
                </w:tcPr>
                <w:p w14:paraId="5257B01F"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2 </w:t>
                  </w:r>
                </w:p>
                <w:p w14:paraId="090C6C2F"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20/20</w:t>
                  </w:r>
                </w:p>
                <w:p w14:paraId="3C9EEF29"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3</w:t>
                  </w:r>
                </w:p>
              </w:tc>
            </w:tr>
            <w:tr w:rsidR="00B743F2" w:rsidRPr="000260CC" w14:paraId="7728BB78" w14:textId="77777777" w:rsidTr="003D3BE7">
              <w:trPr>
                <w:gridAfter w:val="1"/>
                <w:wAfter w:w="8075" w:type="dxa"/>
                <w:cantSplit/>
                <w:trHeight w:val="1108"/>
              </w:trPr>
              <w:tc>
                <w:tcPr>
                  <w:tcW w:w="1431" w:type="dxa"/>
                  <w:tcBorders>
                    <w:top w:val="single" w:sz="4" w:space="0" w:color="auto"/>
                    <w:left w:val="single" w:sz="4" w:space="0" w:color="auto"/>
                    <w:bottom w:val="single" w:sz="4" w:space="0" w:color="auto"/>
                    <w:right w:val="single" w:sz="4" w:space="0" w:color="auto"/>
                  </w:tcBorders>
                  <w:shd w:val="clear" w:color="auto" w:fill="FFFFFF"/>
                  <w:textDirection w:val="btLr"/>
                  <w:hideMark/>
                </w:tcPr>
                <w:p w14:paraId="04057F34"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2 </w:t>
                  </w:r>
                </w:p>
                <w:p w14:paraId="61EDA988"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20/20</w:t>
                  </w:r>
                </w:p>
                <w:p w14:paraId="758DB6B9"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3</w:t>
                  </w:r>
                </w:p>
              </w:tc>
              <w:tc>
                <w:tcPr>
                  <w:tcW w:w="1404" w:type="dxa"/>
                  <w:tcBorders>
                    <w:top w:val="single" w:sz="4" w:space="0" w:color="auto"/>
                    <w:left w:val="single" w:sz="4" w:space="0" w:color="auto"/>
                    <w:bottom w:val="single" w:sz="4" w:space="0" w:color="auto"/>
                    <w:right w:val="single" w:sz="4" w:space="0" w:color="auto"/>
                  </w:tcBorders>
                  <w:shd w:val="clear" w:color="auto" w:fill="FFFFFF"/>
                  <w:textDirection w:val="btLr"/>
                </w:tcPr>
                <w:tbl>
                  <w:tblPr>
                    <w:tblpPr w:leftFromText="180" w:rightFromText="180" w:vertAnchor="page" w:horzAnchor="margin" w:tblpY="2258"/>
                    <w:tblW w:w="10910" w:type="dxa"/>
                    <w:tblBorders>
                      <w:top w:val="single" w:sz="4" w:space="0" w:color="auto"/>
                      <w:left w:val="single" w:sz="4" w:space="0" w:color="auto"/>
                      <w:bottom w:val="single" w:sz="4" w:space="0" w:color="auto"/>
                      <w:right w:val="single" w:sz="4" w:space="0" w:color="auto"/>
                    </w:tblBorders>
                    <w:shd w:val="clear" w:color="auto" w:fill="FFFFFF"/>
                    <w:tblLayout w:type="fixed"/>
                    <w:tblLook w:val="04A0" w:firstRow="1" w:lastRow="0" w:firstColumn="1" w:lastColumn="0" w:noHBand="0" w:noVBand="1"/>
                  </w:tblPr>
                  <w:tblGrid>
                    <w:gridCol w:w="10910"/>
                  </w:tblGrid>
                  <w:tr w:rsidR="00B743F2" w:rsidRPr="000260CC" w14:paraId="44D6B19D" w14:textId="77777777" w:rsidTr="003D3BE7">
                    <w:trPr>
                      <w:cantSplit/>
                      <w:trHeight w:val="1108"/>
                    </w:trPr>
                    <w:tc>
                      <w:tcPr>
                        <w:tcW w:w="1431" w:type="dxa"/>
                        <w:tcBorders>
                          <w:top w:val="single" w:sz="4" w:space="0" w:color="auto"/>
                          <w:left w:val="single" w:sz="4" w:space="0" w:color="auto"/>
                          <w:bottom w:val="single" w:sz="4" w:space="0" w:color="auto"/>
                          <w:right w:val="single" w:sz="4" w:space="0" w:color="auto"/>
                        </w:tcBorders>
                        <w:shd w:val="clear" w:color="auto" w:fill="FFFFFF"/>
                        <w:textDirection w:val="btLr"/>
                        <w:hideMark/>
                      </w:tcPr>
                      <w:p w14:paraId="58A7BBC2"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2 </w:t>
                        </w:r>
                      </w:p>
                      <w:p w14:paraId="35DAF8B0"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20/20</w:t>
                        </w:r>
                      </w:p>
                      <w:p w14:paraId="2C835167"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3</w:t>
                        </w:r>
                      </w:p>
                    </w:tc>
                  </w:tr>
                </w:tbl>
                <w:p w14:paraId="7B689BAA"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hy-AM"/>
                    </w:rPr>
                  </w:pPr>
                </w:p>
              </w:tc>
            </w:tr>
          </w:tbl>
          <w:p w14:paraId="70ACEE64"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2</w:t>
            </w:r>
          </w:p>
          <w:p w14:paraId="35425FA6"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20/20</w:t>
            </w:r>
          </w:p>
          <w:p w14:paraId="043FAF03" w14:textId="4E5C3DBE"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hy-AM"/>
              </w:rPr>
              <w:t>3</w:t>
            </w:r>
          </w:p>
        </w:tc>
        <w:tc>
          <w:tcPr>
            <w:tcW w:w="1404" w:type="dxa"/>
            <w:tcBorders>
              <w:top w:val="single" w:sz="4" w:space="0" w:color="auto"/>
              <w:left w:val="single" w:sz="4" w:space="0" w:color="auto"/>
              <w:bottom w:val="single" w:sz="4" w:space="0" w:color="auto"/>
              <w:right w:val="single" w:sz="4" w:space="0" w:color="auto"/>
            </w:tcBorders>
            <w:shd w:val="clear" w:color="auto" w:fill="FFFFFF"/>
            <w:textDirection w:val="btLr"/>
          </w:tcPr>
          <w:p w14:paraId="15B91E39" w14:textId="77777777" w:rsidR="003756F4" w:rsidRPr="000260CC" w:rsidRDefault="003756F4" w:rsidP="003756F4">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2</w:t>
            </w:r>
          </w:p>
          <w:p w14:paraId="79C93CC2" w14:textId="77777777" w:rsidR="003756F4" w:rsidRPr="000260CC" w:rsidRDefault="003756F4" w:rsidP="003756F4">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20/20</w:t>
            </w:r>
          </w:p>
          <w:p w14:paraId="7AB13352" w14:textId="382CC654" w:rsidR="00B743F2" w:rsidRPr="000260CC" w:rsidRDefault="003756F4" w:rsidP="003756F4">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3</w:t>
            </w:r>
          </w:p>
        </w:tc>
      </w:tr>
      <w:tr w:rsidR="00B743F2" w:rsidRPr="000260CC" w14:paraId="675347FF" w14:textId="77777777" w:rsidTr="00B743F2">
        <w:trPr>
          <w:cantSplit/>
          <w:trHeight w:val="1573"/>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68F7D255" w14:textId="77777777" w:rsidR="00B743F2" w:rsidRPr="000260CC" w:rsidRDefault="00B743F2" w:rsidP="00B743F2">
            <w:pPr>
              <w:spacing w:after="0" w:line="256" w:lineRule="auto"/>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գ.ծնողական խորհրդի կազմում ԿԶԱՊԿ ունեցող սաների ծնողների թիվը եւ տոկոսը</w:t>
            </w:r>
          </w:p>
        </w:tc>
        <w:tc>
          <w:tcPr>
            <w:tcW w:w="1441" w:type="dxa"/>
            <w:gridSpan w:val="2"/>
            <w:tcBorders>
              <w:top w:val="single" w:sz="4" w:space="0" w:color="auto"/>
              <w:left w:val="single" w:sz="4" w:space="0" w:color="auto"/>
              <w:bottom w:val="single" w:sz="4" w:space="0" w:color="auto"/>
              <w:right w:val="single" w:sz="4" w:space="0" w:color="auto"/>
              <w:tr2bl w:val="single" w:sz="4" w:space="0" w:color="auto"/>
            </w:tcBorders>
            <w:shd w:val="clear" w:color="auto" w:fill="FFFFFF"/>
            <w:textDirection w:val="btLr"/>
          </w:tcPr>
          <w:p w14:paraId="064CECB6" w14:textId="77777777" w:rsidR="00B743F2" w:rsidRPr="000260CC" w:rsidRDefault="00B743F2" w:rsidP="00B743F2">
            <w:pPr>
              <w:spacing w:after="0" w:line="256" w:lineRule="auto"/>
              <w:ind w:left="113" w:right="113"/>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hy-AM"/>
              </w:rPr>
              <w:t xml:space="preserve">     </w:t>
            </w:r>
            <w:r w:rsidRPr="000260CC">
              <w:rPr>
                <w:rFonts w:ascii="Sylfaen" w:eastAsia="Calibri" w:hAnsi="Sylfaen" w:cs="Times New Roman"/>
                <w:sz w:val="24"/>
                <w:szCs w:val="24"/>
                <w:lang w:val="en-US"/>
              </w:rPr>
              <w:t xml:space="preserve">Թիվը </w:t>
            </w:r>
          </w:p>
          <w:p w14:paraId="5021AFD3" w14:textId="77777777" w:rsidR="00B743F2" w:rsidRPr="000260CC" w:rsidRDefault="00B743F2" w:rsidP="00B743F2">
            <w:pPr>
              <w:spacing w:after="0" w:line="256" w:lineRule="auto"/>
              <w:ind w:left="113" w:right="113"/>
              <w:jc w:val="center"/>
              <w:textboxTightWrap w:val="allLines"/>
              <w:rPr>
                <w:rFonts w:ascii="Sylfaen" w:eastAsia="Calibri" w:hAnsi="Sylfaen" w:cs="Times New Roman"/>
                <w:sz w:val="24"/>
                <w:szCs w:val="24"/>
                <w:lang w:val="en-US"/>
              </w:rPr>
            </w:pPr>
          </w:p>
          <w:p w14:paraId="376303D9" w14:textId="77777777" w:rsidR="00B743F2" w:rsidRPr="000260CC" w:rsidRDefault="00B743F2" w:rsidP="00B743F2">
            <w:pPr>
              <w:spacing w:after="0" w:line="256" w:lineRule="auto"/>
              <w:ind w:left="113" w:right="113"/>
              <w:jc w:val="center"/>
              <w:textboxTightWrap w:val="allLines"/>
              <w:rPr>
                <w:rFonts w:ascii="Sylfaen" w:eastAsia="Calibri" w:hAnsi="Sylfaen" w:cs="Times New Roman"/>
                <w:sz w:val="24"/>
                <w:szCs w:val="24"/>
                <w:lang w:val="en-US"/>
              </w:rPr>
            </w:pPr>
          </w:p>
          <w:p w14:paraId="6C977FA2" w14:textId="77777777" w:rsidR="00B743F2" w:rsidRPr="000260CC" w:rsidRDefault="00B743F2" w:rsidP="00B743F2">
            <w:pPr>
              <w:spacing w:after="0" w:line="256" w:lineRule="auto"/>
              <w:ind w:left="113" w:right="113"/>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Տոկոսը</w:t>
            </w:r>
          </w:p>
          <w:p w14:paraId="0B0867F6" w14:textId="77777777" w:rsidR="00B743F2" w:rsidRPr="000260CC" w:rsidRDefault="00B743F2" w:rsidP="00B743F2">
            <w:pPr>
              <w:spacing w:after="0" w:line="256" w:lineRule="auto"/>
              <w:ind w:left="113" w:right="113"/>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 xml:space="preserve"> </w:t>
            </w:r>
          </w:p>
        </w:tc>
        <w:tc>
          <w:tcPr>
            <w:tcW w:w="1365" w:type="dxa"/>
            <w:tcBorders>
              <w:top w:val="single" w:sz="4" w:space="0" w:color="auto"/>
              <w:left w:val="single" w:sz="4" w:space="0" w:color="auto"/>
              <w:bottom w:val="single" w:sz="4" w:space="0" w:color="auto"/>
              <w:right w:val="single" w:sz="4" w:space="0" w:color="auto"/>
            </w:tcBorders>
            <w:shd w:val="clear" w:color="auto" w:fill="FFFFFF"/>
          </w:tcPr>
          <w:p w14:paraId="5C88F074" w14:textId="43B98514"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0</w:t>
            </w:r>
          </w:p>
        </w:tc>
        <w:tc>
          <w:tcPr>
            <w:tcW w:w="1431" w:type="dxa"/>
            <w:tcBorders>
              <w:top w:val="single" w:sz="4" w:space="0" w:color="auto"/>
              <w:left w:val="single" w:sz="4" w:space="0" w:color="auto"/>
              <w:bottom w:val="single" w:sz="4" w:space="0" w:color="auto"/>
              <w:right w:val="single" w:sz="4" w:space="0" w:color="auto"/>
            </w:tcBorders>
            <w:shd w:val="clear" w:color="auto" w:fill="FFFFFF"/>
          </w:tcPr>
          <w:p w14:paraId="0C7D72CD" w14:textId="3F332F0D"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0</w:t>
            </w:r>
          </w:p>
        </w:tc>
        <w:tc>
          <w:tcPr>
            <w:tcW w:w="1404" w:type="dxa"/>
            <w:tcBorders>
              <w:top w:val="single" w:sz="4" w:space="0" w:color="auto"/>
              <w:left w:val="single" w:sz="4" w:space="0" w:color="auto"/>
              <w:bottom w:val="single" w:sz="4" w:space="0" w:color="auto"/>
              <w:right w:val="single" w:sz="4" w:space="0" w:color="auto"/>
            </w:tcBorders>
            <w:shd w:val="clear" w:color="auto" w:fill="FFFFFF"/>
          </w:tcPr>
          <w:p w14:paraId="43A9E216" w14:textId="26A412D9" w:rsidR="00B743F2" w:rsidRPr="003756F4" w:rsidRDefault="003756F4" w:rsidP="00B743F2">
            <w:pPr>
              <w:spacing w:after="0" w:line="256" w:lineRule="auto"/>
              <w:jc w:val="center"/>
              <w:textboxTightWrap w:val="allLines"/>
              <w:rPr>
                <w:rFonts w:ascii="Sylfaen" w:eastAsia="Calibri" w:hAnsi="Sylfaen" w:cs="Times New Roman"/>
                <w:sz w:val="24"/>
                <w:szCs w:val="24"/>
                <w:lang w:val="hy-AM"/>
              </w:rPr>
            </w:pPr>
            <w:r>
              <w:rPr>
                <w:rFonts w:ascii="Sylfaen" w:eastAsia="Calibri" w:hAnsi="Sylfaen" w:cs="Times New Roman"/>
                <w:sz w:val="24"/>
                <w:szCs w:val="24"/>
                <w:lang w:val="hy-AM"/>
              </w:rPr>
              <w:t>0</w:t>
            </w:r>
          </w:p>
        </w:tc>
      </w:tr>
      <w:tr w:rsidR="00B743F2" w:rsidRPr="000260CC" w14:paraId="04C2A7C1" w14:textId="77777777" w:rsidTr="00B743F2">
        <w:trPr>
          <w:trHeight w:val="1573"/>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00FDF1F5" w14:textId="77777777" w:rsidR="00B743F2" w:rsidRPr="000260CC" w:rsidRDefault="00B743F2" w:rsidP="00B743F2">
            <w:pPr>
              <w:spacing w:after="0" w:line="256" w:lineRule="auto"/>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hy-AM"/>
              </w:rPr>
              <w:t xml:space="preserve">դ. ծնողական խորհրդի կողմից </w:t>
            </w:r>
            <w:r w:rsidRPr="000260CC">
              <w:rPr>
                <w:rFonts w:ascii="Sylfaen" w:eastAsia="Calibri" w:hAnsi="Sylfaen" w:cs="Times New Roman"/>
                <w:sz w:val="24"/>
                <w:szCs w:val="24"/>
                <w:lang w:val="en-US"/>
              </w:rPr>
              <w:t>հաստատության</w:t>
            </w:r>
            <w:r w:rsidRPr="000260CC">
              <w:rPr>
                <w:rFonts w:ascii="Sylfaen" w:eastAsia="Calibri" w:hAnsi="Sylfaen" w:cs="Times New Roman"/>
                <w:sz w:val="24"/>
                <w:szCs w:val="24"/>
                <w:lang w:val="hy-AM"/>
              </w:rPr>
              <w:t xml:space="preserve"> գործունեության վերաբերյալ ներկայացված կարծիքը քննարկվում է </w:t>
            </w:r>
            <w:r w:rsidRPr="000260CC">
              <w:rPr>
                <w:rFonts w:ascii="Sylfaen" w:eastAsia="Calibri" w:hAnsi="Sylfaen" w:cs="Times New Roman"/>
                <w:sz w:val="24"/>
                <w:szCs w:val="24"/>
                <w:lang w:val="en-US"/>
              </w:rPr>
              <w:t>աշխատակիցներին</w:t>
            </w:r>
            <w:r w:rsidRPr="000260CC">
              <w:rPr>
                <w:rFonts w:ascii="Sylfaen" w:eastAsia="Calibri" w:hAnsi="Sylfaen" w:cs="Times New Roman"/>
                <w:sz w:val="24"/>
                <w:szCs w:val="24"/>
                <w:lang w:val="hy-AM"/>
              </w:rPr>
              <w:t xml:space="preserve"> խրախուսելու կամ նրանց նկատմամբ կարգապահական </w:t>
            </w:r>
            <w:r w:rsidRPr="000260CC">
              <w:rPr>
                <w:rFonts w:ascii="Sylfaen" w:eastAsia="Calibri" w:hAnsi="Sylfaen" w:cs="Times New Roman"/>
                <w:sz w:val="24"/>
                <w:szCs w:val="24"/>
                <w:lang w:val="en-US"/>
              </w:rPr>
              <w:t>տույժեր կիրառելու ժամանակ</w:t>
            </w:r>
            <w:r w:rsidRPr="000260CC">
              <w:rPr>
                <w:rFonts w:ascii="Sylfaen" w:eastAsia="Calibri" w:hAnsi="Sylfaen" w:cs="Times New Roman"/>
                <w:sz w:val="24"/>
                <w:szCs w:val="24"/>
              </w:rPr>
              <w:t>.</w:t>
            </w:r>
          </w:p>
        </w:tc>
        <w:tc>
          <w:tcPr>
            <w:tcW w:w="762" w:type="dxa"/>
            <w:tcBorders>
              <w:top w:val="single" w:sz="4" w:space="0" w:color="auto"/>
              <w:left w:val="single" w:sz="4" w:space="0" w:color="auto"/>
              <w:bottom w:val="single" w:sz="4" w:space="0" w:color="auto"/>
              <w:right w:val="single" w:sz="4" w:space="0" w:color="auto"/>
            </w:tcBorders>
            <w:shd w:val="clear" w:color="auto" w:fill="FFFFFF"/>
            <w:hideMark/>
          </w:tcPr>
          <w:p w14:paraId="29380232" w14:textId="777061A5"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tc>
        <w:tc>
          <w:tcPr>
            <w:tcW w:w="679" w:type="dxa"/>
            <w:tcBorders>
              <w:top w:val="single" w:sz="4" w:space="0" w:color="auto"/>
              <w:left w:val="single" w:sz="4" w:space="0" w:color="auto"/>
              <w:bottom w:val="single" w:sz="4" w:space="0" w:color="auto"/>
              <w:right w:val="single" w:sz="4" w:space="0" w:color="auto"/>
            </w:tcBorders>
            <w:shd w:val="clear" w:color="auto" w:fill="FFFFFF"/>
            <w:hideMark/>
          </w:tcPr>
          <w:p w14:paraId="64B908DC" w14:textId="5BBC1039" w:rsidR="00B743F2" w:rsidRPr="000260CC" w:rsidRDefault="00B743F2" w:rsidP="00B743F2">
            <w:pPr>
              <w:spacing w:after="0" w:line="256" w:lineRule="auto"/>
              <w:jc w:val="center"/>
              <w:textboxTightWrap w:val="allLines"/>
              <w:rPr>
                <w:rFonts w:ascii="Sylfaen" w:eastAsia="Calibri" w:hAnsi="Sylfaen" w:cs="Times New Roman"/>
                <w:sz w:val="24"/>
                <w:szCs w:val="24"/>
                <w:lang w:val="en-US"/>
              </w:rPr>
            </w:pPr>
          </w:p>
        </w:tc>
        <w:tc>
          <w:tcPr>
            <w:tcW w:w="1365" w:type="dxa"/>
            <w:tcBorders>
              <w:top w:val="single" w:sz="4" w:space="0" w:color="auto"/>
              <w:left w:val="single" w:sz="4" w:space="0" w:color="auto"/>
              <w:bottom w:val="single" w:sz="4" w:space="0" w:color="auto"/>
              <w:right w:val="single" w:sz="4" w:space="0" w:color="auto"/>
            </w:tcBorders>
            <w:shd w:val="clear" w:color="auto" w:fill="FFFFFF"/>
          </w:tcPr>
          <w:p w14:paraId="2995DD51" w14:textId="73B91D15" w:rsidR="00B743F2" w:rsidRPr="000260CC" w:rsidRDefault="00CD0FD9" w:rsidP="00B743F2">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en-US"/>
              </w:rPr>
              <w:t>Ա</w:t>
            </w:r>
            <w:r w:rsidR="00B743F2" w:rsidRPr="000260CC">
              <w:rPr>
                <w:rFonts w:ascii="Sylfaen" w:eastAsia="Calibri" w:hAnsi="Sylfaen" w:cs="Times New Roman"/>
                <w:sz w:val="24"/>
                <w:szCs w:val="24"/>
                <w:lang w:val="en-US"/>
              </w:rPr>
              <w:t>յո</w:t>
            </w:r>
            <w:r w:rsidRPr="000260CC">
              <w:rPr>
                <w:rFonts w:ascii="Sylfaen" w:eastAsia="Calibri" w:hAnsi="Sylfaen" w:cs="Times New Roman"/>
                <w:sz w:val="24"/>
                <w:szCs w:val="24"/>
                <w:lang w:val="hy-AM"/>
              </w:rPr>
              <w:t xml:space="preserve"> </w:t>
            </w:r>
          </w:p>
        </w:tc>
        <w:tc>
          <w:tcPr>
            <w:tcW w:w="1431" w:type="dxa"/>
            <w:tcBorders>
              <w:top w:val="single" w:sz="4" w:space="0" w:color="auto"/>
              <w:left w:val="single" w:sz="4" w:space="0" w:color="auto"/>
              <w:bottom w:val="single" w:sz="4" w:space="0" w:color="auto"/>
              <w:right w:val="single" w:sz="4" w:space="0" w:color="auto"/>
            </w:tcBorders>
            <w:shd w:val="clear" w:color="auto" w:fill="FFFFFF"/>
          </w:tcPr>
          <w:p w14:paraId="7558321B" w14:textId="2D5EDDF8" w:rsidR="00B743F2" w:rsidRPr="000260CC" w:rsidRDefault="00CD0FD9" w:rsidP="00B743F2">
            <w:pPr>
              <w:spacing w:after="0" w:line="256" w:lineRule="auto"/>
              <w:jc w:val="center"/>
              <w:textboxTightWrap w:val="allLines"/>
              <w:rPr>
                <w:rFonts w:ascii="Sylfaen" w:eastAsia="Calibri" w:hAnsi="Sylfaen" w:cs="Times New Roman"/>
                <w:sz w:val="24"/>
                <w:szCs w:val="24"/>
                <w:lang w:val="en-US"/>
              </w:rPr>
            </w:pPr>
            <w:r w:rsidRPr="000260CC">
              <w:rPr>
                <w:rFonts w:ascii="Sylfaen" w:eastAsia="Calibri" w:hAnsi="Sylfaen" w:cs="Times New Roman"/>
                <w:sz w:val="24"/>
                <w:szCs w:val="24"/>
                <w:lang w:val="en-US"/>
              </w:rPr>
              <w:t>Այո</w:t>
            </w:r>
          </w:p>
        </w:tc>
        <w:tc>
          <w:tcPr>
            <w:tcW w:w="1404" w:type="dxa"/>
            <w:tcBorders>
              <w:top w:val="single" w:sz="4" w:space="0" w:color="auto"/>
              <w:left w:val="single" w:sz="4" w:space="0" w:color="auto"/>
              <w:bottom w:val="single" w:sz="4" w:space="0" w:color="auto"/>
              <w:right w:val="single" w:sz="4" w:space="0" w:color="auto"/>
            </w:tcBorders>
            <w:shd w:val="clear" w:color="auto" w:fill="FFFFFF"/>
          </w:tcPr>
          <w:p w14:paraId="5387332A" w14:textId="509393A1" w:rsidR="00B743F2" w:rsidRPr="000260CC" w:rsidRDefault="00CD0FD9" w:rsidP="00B743F2">
            <w:pPr>
              <w:spacing w:after="0" w:line="256" w:lineRule="auto"/>
              <w:jc w:val="center"/>
              <w:textboxTightWrap w:val="allLines"/>
              <w:rPr>
                <w:rFonts w:ascii="Sylfaen" w:eastAsia="Calibri" w:hAnsi="Sylfaen" w:cs="Times New Roman"/>
                <w:sz w:val="24"/>
                <w:szCs w:val="24"/>
                <w:lang w:val="hy-AM"/>
              </w:rPr>
            </w:pPr>
            <w:r w:rsidRPr="000260CC">
              <w:rPr>
                <w:rFonts w:ascii="Sylfaen" w:eastAsia="Calibri" w:hAnsi="Sylfaen" w:cs="Times New Roman"/>
                <w:sz w:val="24"/>
                <w:szCs w:val="24"/>
                <w:lang w:val="en-US"/>
              </w:rPr>
              <w:t>Այո</w:t>
            </w:r>
            <w:r w:rsidRPr="000260CC">
              <w:rPr>
                <w:rFonts w:ascii="Sylfaen" w:eastAsia="Calibri" w:hAnsi="Sylfaen" w:cs="Times New Roman"/>
                <w:sz w:val="24"/>
                <w:szCs w:val="24"/>
                <w:lang w:val="hy-AM"/>
              </w:rPr>
              <w:t xml:space="preserve"> </w:t>
            </w:r>
          </w:p>
        </w:tc>
      </w:tr>
      <w:tr w:rsidR="00B743F2" w:rsidRPr="000260CC" w14:paraId="3DB012B5" w14:textId="77777777" w:rsidTr="003D3BE7">
        <w:trPr>
          <w:trHeight w:val="447"/>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3AAA5441" w14:textId="77777777" w:rsidR="00B743F2" w:rsidRPr="000260CC" w:rsidRDefault="00B743F2" w:rsidP="00B743F2">
            <w:pPr>
              <w:spacing w:after="0" w:line="256" w:lineRule="auto"/>
              <w:textboxTightWrap w:val="allLines"/>
              <w:rPr>
                <w:rFonts w:ascii="Sylfaen" w:eastAsia="Calibri" w:hAnsi="Sylfaen" w:cs="Times New Roman"/>
                <w:sz w:val="24"/>
                <w:szCs w:val="24"/>
              </w:rPr>
            </w:pPr>
            <w:r w:rsidRPr="000260CC">
              <w:rPr>
                <w:rFonts w:ascii="Sylfaen" w:eastAsia="Calibri" w:hAnsi="Sylfaen" w:cs="Times New Roman"/>
                <w:sz w:val="24"/>
                <w:szCs w:val="24"/>
                <w:lang w:val="hy-AM"/>
              </w:rPr>
              <w:t xml:space="preserve">ե. </w:t>
            </w:r>
            <w:bookmarkStart w:id="13" w:name="_Hlk101267974"/>
            <w:r w:rsidRPr="000260CC">
              <w:rPr>
                <w:rFonts w:ascii="Sylfaen" w:eastAsia="Calibri" w:hAnsi="Sylfaen" w:cs="Times New Roman"/>
                <w:sz w:val="24"/>
                <w:szCs w:val="24"/>
                <w:lang w:val="hy-AM"/>
              </w:rPr>
              <w:t>ծնողական խորհրդի հանդիպումների հաճախականությունը և դրանց ընթացքում քննարկված հարցերի   շրջանակները</w:t>
            </w:r>
            <w:r w:rsidRPr="000260CC">
              <w:rPr>
                <w:rFonts w:ascii="Sylfaen" w:eastAsia="Calibri" w:hAnsi="Sylfaen" w:cs="Times New Roman"/>
                <w:sz w:val="24"/>
                <w:szCs w:val="24"/>
              </w:rPr>
              <w:t>.</w:t>
            </w:r>
            <w:bookmarkEnd w:id="13"/>
          </w:p>
        </w:tc>
        <w:tc>
          <w:tcPr>
            <w:tcW w:w="5641" w:type="dxa"/>
            <w:gridSpan w:val="5"/>
            <w:tcBorders>
              <w:top w:val="single" w:sz="4" w:space="0" w:color="auto"/>
              <w:left w:val="single" w:sz="4" w:space="0" w:color="auto"/>
              <w:bottom w:val="single" w:sz="4" w:space="0" w:color="auto"/>
              <w:right w:val="single" w:sz="4" w:space="0" w:color="auto"/>
            </w:tcBorders>
            <w:shd w:val="clear" w:color="auto" w:fill="FFFFFF"/>
            <w:hideMark/>
          </w:tcPr>
          <w:p w14:paraId="1E45A55F" w14:textId="4D164793" w:rsidR="000260CC" w:rsidRDefault="00B743F2" w:rsidP="000260CC">
            <w:pPr>
              <w:pStyle w:val="TableParagraph"/>
              <w:tabs>
                <w:tab w:val="left" w:pos="1860"/>
                <w:tab w:val="left" w:pos="4049"/>
              </w:tabs>
              <w:spacing w:before="24" w:line="360" w:lineRule="auto"/>
              <w:ind w:left="-1" w:right="89" w:firstLine="109"/>
              <w:jc w:val="both"/>
            </w:pPr>
            <w:r w:rsidRPr="000260CC">
              <w:rPr>
                <w:rFonts w:ascii="GHEA Grapalat" w:eastAsia="Calibri" w:hAnsi="GHEA Grapalat" w:cs="Times New Roman"/>
                <w:sz w:val="24"/>
                <w:szCs w:val="24"/>
                <w:lang w:val="en-US"/>
              </w:rPr>
              <w:t xml:space="preserve"> </w:t>
            </w:r>
            <w:r w:rsidR="000260CC">
              <w:t>Ուսումնակական հաստատության ծնողական խորհրդի աշխատանքները կազմակերպվում են ըստ տարեկան հաստատված պլանի։ Ծնողական խորհուրդը մասնակցում է իրականացվող միջոցառումներին, նաև էքսկուրսիաների կազմակերպմանը։ Պարբերաբար կազմակերպվել են ծնողական հանդիպումներ,</w:t>
            </w:r>
            <w:r w:rsidR="000260CC">
              <w:rPr>
                <w:spacing w:val="40"/>
              </w:rPr>
              <w:t xml:space="preserve"> </w:t>
            </w:r>
            <w:r w:rsidR="000260CC">
              <w:t>քննարկվել են հետևյալ թեմաները՝երեխաների</w:t>
            </w:r>
            <w:r w:rsidR="000260CC">
              <w:rPr>
                <w:spacing w:val="-2"/>
              </w:rPr>
              <w:t>վարքագծի,ժամանակակից</w:t>
            </w:r>
            <w:r w:rsidR="000260CC">
              <w:rPr>
                <w:lang w:val="hy-AM"/>
              </w:rPr>
              <w:t xml:space="preserve"> </w:t>
            </w:r>
            <w:r w:rsidR="000260CC">
              <w:rPr>
                <w:spacing w:val="-2"/>
              </w:rPr>
              <w:t>տեխնոլոգիաների,</w:t>
            </w:r>
            <w:r w:rsidR="000260CC">
              <w:t>մեթոդների</w:t>
            </w:r>
            <w:r w:rsidR="000260CC" w:rsidRPr="000260CC">
              <w:t>,</w:t>
            </w:r>
            <w:r w:rsidR="000260CC">
              <w:t>երեխայիֆիզիկական</w:t>
            </w:r>
            <w:r w:rsidR="000260CC" w:rsidRPr="000260CC">
              <w:t>,</w:t>
            </w:r>
            <w:r w:rsidR="000260CC" w:rsidRPr="000260CC">
              <w:rPr>
                <w:spacing w:val="76"/>
              </w:rPr>
              <w:t xml:space="preserve">  </w:t>
            </w:r>
            <w:r w:rsidR="000260CC">
              <w:t>հոգեկան</w:t>
            </w:r>
            <w:r w:rsidR="000260CC" w:rsidRPr="000260CC">
              <w:t>,</w:t>
            </w:r>
            <w:r w:rsidR="000260CC">
              <w:rPr>
                <w:spacing w:val="-2"/>
              </w:rPr>
              <w:t>սոցիալանձնային,առողջարարական</w:t>
            </w:r>
            <w:r w:rsidR="000260CC">
              <w:rPr>
                <w:spacing w:val="-2"/>
                <w:lang w:val="hy-AM"/>
              </w:rPr>
              <w:t xml:space="preserve"> </w:t>
            </w:r>
            <w:r w:rsidR="000260CC">
              <w:rPr>
                <w:spacing w:val="-2"/>
              </w:rPr>
              <w:lastRenderedPageBreak/>
              <w:t>աշխատանքների</w:t>
            </w:r>
            <w:r w:rsidR="000260CC">
              <w:rPr>
                <w:spacing w:val="-2"/>
                <w:lang w:val="hy-AM"/>
              </w:rPr>
              <w:t xml:space="preserve"> </w:t>
            </w:r>
            <w:r w:rsidR="000260CC">
              <w:t>իրականացում,</w:t>
            </w:r>
            <w:r w:rsidR="000260CC">
              <w:rPr>
                <w:spacing w:val="5"/>
              </w:rPr>
              <w:t xml:space="preserve"> </w:t>
            </w:r>
            <w:r w:rsidR="000260CC">
              <w:t>առողջապահական</w:t>
            </w:r>
            <w:r w:rsidR="000260CC">
              <w:rPr>
                <w:spacing w:val="8"/>
              </w:rPr>
              <w:t xml:space="preserve"> </w:t>
            </w:r>
            <w:r w:rsidR="000260CC">
              <w:t>սահմանված</w:t>
            </w:r>
            <w:r w:rsidR="000260CC">
              <w:rPr>
                <w:spacing w:val="5"/>
              </w:rPr>
              <w:t xml:space="preserve"> </w:t>
            </w:r>
            <w:r w:rsidR="000260CC">
              <w:rPr>
                <w:spacing w:val="-2"/>
              </w:rPr>
              <w:t>նորմերի</w:t>
            </w:r>
          </w:p>
          <w:p w14:paraId="49BEF454" w14:textId="70E601A7" w:rsidR="00B743F2" w:rsidRPr="000260CC" w:rsidRDefault="000260CC" w:rsidP="000260CC">
            <w:pPr>
              <w:spacing w:after="0" w:line="256" w:lineRule="auto"/>
              <w:ind w:left="-1" w:firstLine="109"/>
              <w:textboxTightWrap w:val="allLines"/>
              <w:rPr>
                <w:rFonts w:ascii="Sylfaen" w:eastAsia="Calibri" w:hAnsi="Sylfaen" w:cs="Times New Roman"/>
                <w:sz w:val="24"/>
                <w:szCs w:val="24"/>
                <w:lang w:val="vi"/>
              </w:rPr>
            </w:pPr>
            <w:r>
              <w:rPr>
                <w:spacing w:val="-2"/>
              </w:rPr>
              <w:t>պահպանում։</w:t>
            </w:r>
          </w:p>
        </w:tc>
      </w:tr>
      <w:tr w:rsidR="00B743F2" w:rsidRPr="000260CC" w14:paraId="5CF6D4EA" w14:textId="77777777" w:rsidTr="003D3BE7">
        <w:trPr>
          <w:trHeight w:val="447"/>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26CA7B94" w14:textId="77777777" w:rsidR="00B743F2" w:rsidRPr="000260CC" w:rsidRDefault="00B743F2" w:rsidP="00B743F2">
            <w:pPr>
              <w:spacing w:after="0" w:line="256" w:lineRule="auto"/>
              <w:textboxTightWrap w:val="allLines"/>
              <w:rPr>
                <w:rFonts w:ascii="Sylfaen" w:eastAsia="Calibri" w:hAnsi="Sylfaen" w:cs="Times New Roman"/>
                <w:sz w:val="24"/>
                <w:szCs w:val="24"/>
              </w:rPr>
            </w:pPr>
            <w:r w:rsidRPr="000260CC">
              <w:rPr>
                <w:rFonts w:ascii="Sylfaen" w:eastAsia="Calibri" w:hAnsi="Sylfaen" w:cs="Times New Roman"/>
                <w:sz w:val="24"/>
                <w:szCs w:val="24"/>
                <w:lang w:val="hy-AM"/>
              </w:rPr>
              <w:lastRenderedPageBreak/>
              <w:t>զ. ուսումնական հաստատության առօրյայից և տեղի ունեցող իրադարձություններից ծնողների տեղեկացվածության  աստիճանը</w:t>
            </w:r>
            <w:r w:rsidRPr="000260CC">
              <w:rPr>
                <w:rFonts w:ascii="Sylfaen" w:eastAsia="Calibri" w:hAnsi="Sylfaen" w:cs="Times New Roman"/>
                <w:sz w:val="24"/>
                <w:szCs w:val="24"/>
              </w:rPr>
              <w:t>.</w:t>
            </w:r>
          </w:p>
        </w:tc>
        <w:tc>
          <w:tcPr>
            <w:tcW w:w="5641" w:type="dxa"/>
            <w:gridSpan w:val="5"/>
            <w:tcBorders>
              <w:top w:val="single" w:sz="4" w:space="0" w:color="auto"/>
              <w:left w:val="single" w:sz="4" w:space="0" w:color="auto"/>
              <w:bottom w:val="single" w:sz="4" w:space="0" w:color="auto"/>
              <w:right w:val="single" w:sz="4" w:space="0" w:color="auto"/>
            </w:tcBorders>
            <w:shd w:val="clear" w:color="auto" w:fill="FFFFFF"/>
            <w:hideMark/>
          </w:tcPr>
          <w:p w14:paraId="40F39DBB" w14:textId="77777777" w:rsidR="00B743F2" w:rsidRPr="000260CC" w:rsidRDefault="00B743F2" w:rsidP="00B743F2">
            <w:pPr>
              <w:spacing w:after="0" w:line="256" w:lineRule="auto"/>
              <w:jc w:val="center"/>
              <w:textboxTightWrap w:val="allLines"/>
              <w:rPr>
                <w:rFonts w:ascii="Sylfaen" w:eastAsia="Calibri" w:hAnsi="Sylfaen" w:cs="Times New Roman"/>
                <w:sz w:val="24"/>
                <w:szCs w:val="24"/>
              </w:rPr>
            </w:pPr>
            <w:r w:rsidRPr="000260CC">
              <w:rPr>
                <w:rFonts w:ascii="Sylfaen" w:eastAsia="Calibri" w:hAnsi="Sylfaen" w:cs="Times New Roman"/>
                <w:sz w:val="24"/>
                <w:szCs w:val="24"/>
                <w:lang w:val="en-US"/>
              </w:rPr>
              <w:t>Ծ</w:t>
            </w:r>
            <w:r w:rsidRPr="000260CC">
              <w:rPr>
                <w:rFonts w:ascii="Sylfaen" w:eastAsia="Calibri" w:hAnsi="Sylfaen" w:cs="Times New Roman"/>
                <w:sz w:val="24"/>
                <w:szCs w:val="24"/>
                <w:lang w:val="hy-AM"/>
              </w:rPr>
              <w:t xml:space="preserve">նողների տեղեկացվածության  աստիճանը </w:t>
            </w:r>
            <w:r w:rsidRPr="000260CC">
              <w:rPr>
                <w:rFonts w:ascii="Sylfaen" w:eastAsia="Calibri" w:hAnsi="Sylfaen" w:cs="Times New Roman"/>
                <w:sz w:val="24"/>
                <w:szCs w:val="24"/>
                <w:lang w:val="en-US"/>
              </w:rPr>
              <w:t>բարձր է</w:t>
            </w:r>
            <w:r w:rsidRPr="000260CC">
              <w:rPr>
                <w:rFonts w:ascii="Sylfaen" w:eastAsia="Calibri" w:hAnsi="Sylfaen" w:cs="Times New Roman"/>
                <w:sz w:val="24"/>
                <w:szCs w:val="24"/>
              </w:rPr>
              <w:t>:</w:t>
            </w:r>
          </w:p>
        </w:tc>
      </w:tr>
      <w:tr w:rsidR="00B743F2" w:rsidRPr="003D56C8" w14:paraId="460D71BC" w14:textId="77777777" w:rsidTr="003D3BE7">
        <w:trPr>
          <w:trHeight w:val="447"/>
        </w:trPr>
        <w:tc>
          <w:tcPr>
            <w:tcW w:w="5269" w:type="dxa"/>
            <w:tcBorders>
              <w:top w:val="single" w:sz="4" w:space="0" w:color="auto"/>
              <w:left w:val="single" w:sz="4" w:space="0" w:color="auto"/>
              <w:bottom w:val="single" w:sz="4" w:space="0" w:color="auto"/>
              <w:right w:val="single" w:sz="4" w:space="0" w:color="auto"/>
            </w:tcBorders>
            <w:shd w:val="clear" w:color="auto" w:fill="FFFFFF"/>
            <w:hideMark/>
          </w:tcPr>
          <w:p w14:paraId="045307E0" w14:textId="77777777" w:rsidR="00B743F2" w:rsidRPr="000260CC" w:rsidRDefault="00B743F2" w:rsidP="00B743F2">
            <w:pPr>
              <w:spacing w:after="0" w:line="256" w:lineRule="auto"/>
              <w:textboxTightWrap w:val="allLines"/>
              <w:rPr>
                <w:rFonts w:ascii="Sylfaen" w:eastAsia="Calibri" w:hAnsi="Sylfaen" w:cs="Times New Roman"/>
                <w:sz w:val="24"/>
                <w:szCs w:val="24"/>
              </w:rPr>
            </w:pPr>
            <w:r w:rsidRPr="000260CC">
              <w:rPr>
                <w:rFonts w:ascii="Sylfaen" w:eastAsia="Calibri" w:hAnsi="Sylfaen" w:cs="Times New Roman"/>
                <w:sz w:val="24"/>
                <w:szCs w:val="24"/>
                <w:lang w:val="hy-AM"/>
              </w:rPr>
              <w:t>է. այն ծնողների տոկոսը, որոնք օգտվում են նախարարության, համայնքի, հաստատության և կրթական այլ կայքերից</w:t>
            </w:r>
            <w:r w:rsidRPr="000260CC">
              <w:rPr>
                <w:rFonts w:ascii="Sylfaen" w:eastAsia="Calibri" w:hAnsi="Sylfaen" w:cs="Times New Roman"/>
                <w:sz w:val="24"/>
                <w:szCs w:val="24"/>
              </w:rPr>
              <w:t>:</w:t>
            </w:r>
          </w:p>
        </w:tc>
        <w:tc>
          <w:tcPr>
            <w:tcW w:w="5641" w:type="dxa"/>
            <w:gridSpan w:val="5"/>
            <w:tcBorders>
              <w:top w:val="single" w:sz="4" w:space="0" w:color="auto"/>
              <w:left w:val="single" w:sz="4" w:space="0" w:color="auto"/>
              <w:bottom w:val="single" w:sz="4" w:space="0" w:color="auto"/>
              <w:right w:val="single" w:sz="4" w:space="0" w:color="auto"/>
            </w:tcBorders>
            <w:shd w:val="clear" w:color="auto" w:fill="FFFFFF"/>
            <w:hideMark/>
          </w:tcPr>
          <w:p w14:paraId="0061E150" w14:textId="1447C2E9" w:rsidR="00B743F2" w:rsidRPr="000260CC" w:rsidRDefault="000260CC" w:rsidP="00B743F2">
            <w:pPr>
              <w:spacing w:after="0" w:line="256" w:lineRule="auto"/>
              <w:jc w:val="center"/>
              <w:textboxTightWrap w:val="allLines"/>
              <w:rPr>
                <w:rFonts w:ascii="Sylfaen" w:eastAsia="Calibri" w:hAnsi="Sylfaen" w:cs="Times New Roman"/>
                <w:sz w:val="24"/>
                <w:szCs w:val="24"/>
                <w:lang w:val="hy-AM"/>
              </w:rPr>
            </w:pPr>
            <w:r>
              <w:rPr>
                <w:rFonts w:ascii="Sylfaen" w:eastAsia="Calibri" w:hAnsi="Sylfaen" w:cs="Times New Roman"/>
                <w:sz w:val="24"/>
                <w:szCs w:val="24"/>
                <w:lang w:val="hy-AM"/>
              </w:rPr>
              <w:t>70</w:t>
            </w:r>
            <w:r>
              <w:rPr>
                <w:spacing w:val="-5"/>
              </w:rPr>
              <w:t>%</w:t>
            </w:r>
          </w:p>
        </w:tc>
      </w:tr>
      <w:tr w:rsidR="00B743F2" w:rsidRPr="003D56C8" w14:paraId="2D9BA1D2" w14:textId="77777777" w:rsidTr="003D3BE7">
        <w:trPr>
          <w:trHeight w:val="447"/>
        </w:trPr>
        <w:tc>
          <w:tcPr>
            <w:tcW w:w="5269" w:type="dxa"/>
            <w:tcBorders>
              <w:top w:val="single" w:sz="4" w:space="0" w:color="auto"/>
              <w:left w:val="single" w:sz="4" w:space="0" w:color="auto"/>
              <w:bottom w:val="single" w:sz="4" w:space="0" w:color="auto"/>
              <w:right w:val="single" w:sz="4" w:space="0" w:color="auto"/>
            </w:tcBorders>
            <w:shd w:val="clear" w:color="auto" w:fill="FFFFFF"/>
          </w:tcPr>
          <w:p w14:paraId="0CD11191" w14:textId="77777777" w:rsidR="00B743F2" w:rsidRPr="003D56C8" w:rsidRDefault="00B743F2" w:rsidP="00B743F2">
            <w:pPr>
              <w:spacing w:after="0" w:line="256" w:lineRule="auto"/>
              <w:textboxTightWrap w:val="allLines"/>
              <w:rPr>
                <w:rFonts w:ascii="Sylfaen" w:eastAsia="Calibri" w:hAnsi="Sylfaen" w:cs="Times New Roman"/>
                <w:sz w:val="24"/>
                <w:szCs w:val="24"/>
                <w:lang w:val="hy-AM"/>
              </w:rPr>
            </w:pPr>
          </w:p>
        </w:tc>
        <w:tc>
          <w:tcPr>
            <w:tcW w:w="5641" w:type="dxa"/>
            <w:gridSpan w:val="5"/>
            <w:tcBorders>
              <w:top w:val="single" w:sz="4" w:space="0" w:color="auto"/>
              <w:left w:val="single" w:sz="4" w:space="0" w:color="auto"/>
              <w:bottom w:val="single" w:sz="4" w:space="0" w:color="auto"/>
              <w:right w:val="single" w:sz="4" w:space="0" w:color="auto"/>
            </w:tcBorders>
            <w:shd w:val="clear" w:color="auto" w:fill="FFFFFF"/>
          </w:tcPr>
          <w:p w14:paraId="4B9BA87D" w14:textId="77777777" w:rsidR="00B743F2" w:rsidRPr="003D56C8" w:rsidRDefault="00B743F2" w:rsidP="00B743F2">
            <w:pPr>
              <w:spacing w:after="0" w:line="256" w:lineRule="auto"/>
              <w:jc w:val="center"/>
              <w:textboxTightWrap w:val="allLines"/>
              <w:rPr>
                <w:rFonts w:ascii="Sylfaen" w:eastAsia="Calibri" w:hAnsi="Sylfaen" w:cs="Times New Roman"/>
                <w:sz w:val="24"/>
                <w:szCs w:val="24"/>
                <w:lang w:val="en-US"/>
              </w:rPr>
            </w:pPr>
          </w:p>
        </w:tc>
      </w:tr>
    </w:tbl>
    <w:p w14:paraId="469BCA08" w14:textId="77777777" w:rsidR="003D56C8" w:rsidRPr="003D56C8" w:rsidRDefault="003D56C8" w:rsidP="003D56C8">
      <w:pPr>
        <w:spacing w:line="256" w:lineRule="auto"/>
        <w:textboxTightWrap w:val="allLines"/>
        <w:rPr>
          <w:rFonts w:ascii="Sylfaen" w:eastAsia="Calibri" w:hAnsi="Sylfaen" w:cs="Times New Roman"/>
          <w:lang w:val="hy-AM"/>
        </w:rPr>
      </w:pPr>
    </w:p>
    <w:p w14:paraId="4C52CA19" w14:textId="21DA0491" w:rsidR="000260CC" w:rsidRPr="00DB4ECC" w:rsidRDefault="000260CC" w:rsidP="003756F4">
      <w:pPr>
        <w:pStyle w:val="IntenseQuote"/>
        <w:rPr>
          <w:rFonts w:ascii="Sylfaen" w:hAnsi="Sylfaen"/>
          <w:color w:val="auto"/>
          <w:sz w:val="24"/>
          <w:szCs w:val="24"/>
          <w:lang w:val="hy-AM"/>
        </w:rPr>
      </w:pPr>
      <w:r w:rsidRPr="00DB4ECC">
        <w:rPr>
          <w:rFonts w:ascii="Sylfaen" w:hAnsi="Sylfaen"/>
          <w:color w:val="auto"/>
          <w:sz w:val="24"/>
          <w:szCs w:val="24"/>
          <w:lang w:val="hy-AM"/>
        </w:rPr>
        <w:t>202</w:t>
      </w:r>
      <w:r w:rsidR="003756F4" w:rsidRPr="00DB4ECC">
        <w:rPr>
          <w:rFonts w:ascii="Sylfaen" w:hAnsi="Sylfaen"/>
          <w:color w:val="auto"/>
          <w:sz w:val="24"/>
          <w:szCs w:val="24"/>
          <w:lang w:val="hy-AM"/>
        </w:rPr>
        <w:t>4</w:t>
      </w:r>
      <w:r w:rsidRPr="00DB4ECC">
        <w:rPr>
          <w:rFonts w:ascii="Sylfaen" w:hAnsi="Sylfaen"/>
          <w:color w:val="auto"/>
          <w:sz w:val="24"/>
          <w:szCs w:val="24"/>
          <w:lang w:val="hy-AM"/>
        </w:rPr>
        <w:t>-202</w:t>
      </w:r>
      <w:r w:rsidR="003756F4" w:rsidRPr="00DB4ECC">
        <w:rPr>
          <w:rFonts w:ascii="Sylfaen" w:hAnsi="Sylfaen"/>
          <w:color w:val="auto"/>
          <w:sz w:val="24"/>
          <w:szCs w:val="24"/>
          <w:lang w:val="hy-AM"/>
        </w:rPr>
        <w:t>5</w:t>
      </w:r>
      <w:r w:rsidRPr="00DB4ECC">
        <w:rPr>
          <w:rFonts w:ascii="Sylfaen" w:hAnsi="Sylfaen"/>
          <w:color w:val="auto"/>
          <w:sz w:val="24"/>
          <w:szCs w:val="24"/>
          <w:lang w:val="hy-AM"/>
        </w:rPr>
        <w:t>ուսումնական</w:t>
      </w:r>
      <w:r w:rsidRPr="00DB4ECC">
        <w:rPr>
          <w:rFonts w:ascii="Sylfaen" w:hAnsi="Sylfaen"/>
          <w:color w:val="auto"/>
          <w:spacing w:val="-4"/>
          <w:sz w:val="24"/>
          <w:szCs w:val="24"/>
          <w:lang w:val="hy-AM"/>
        </w:rPr>
        <w:t xml:space="preserve"> </w:t>
      </w:r>
      <w:r w:rsidRPr="00DB4ECC">
        <w:rPr>
          <w:rFonts w:ascii="Sylfaen" w:hAnsi="Sylfaen"/>
          <w:color w:val="auto"/>
          <w:sz w:val="24"/>
          <w:szCs w:val="24"/>
          <w:lang w:val="hy-AM"/>
        </w:rPr>
        <w:t>տարում</w:t>
      </w:r>
      <w:r w:rsidRPr="00DB4ECC">
        <w:rPr>
          <w:rFonts w:ascii="Sylfaen" w:hAnsi="Sylfaen"/>
          <w:color w:val="auto"/>
          <w:spacing w:val="-4"/>
          <w:sz w:val="24"/>
          <w:szCs w:val="24"/>
          <w:lang w:val="hy-AM"/>
        </w:rPr>
        <w:t xml:space="preserve"> </w:t>
      </w:r>
      <w:r w:rsidRPr="00DB4ECC">
        <w:rPr>
          <w:rFonts w:ascii="Sylfaen" w:hAnsi="Sylfaen"/>
          <w:color w:val="auto"/>
          <w:sz w:val="24"/>
          <w:szCs w:val="24"/>
          <w:lang w:val="hy-AM"/>
        </w:rPr>
        <w:t>հաստատությունը</w:t>
      </w:r>
      <w:r w:rsidRPr="00DB4ECC">
        <w:rPr>
          <w:rFonts w:ascii="Sylfaen" w:hAnsi="Sylfaen"/>
          <w:color w:val="auto"/>
          <w:spacing w:val="-7"/>
          <w:sz w:val="24"/>
          <w:szCs w:val="24"/>
          <w:lang w:val="hy-AM"/>
        </w:rPr>
        <w:t xml:space="preserve"> </w:t>
      </w:r>
      <w:r w:rsidRPr="00DB4ECC">
        <w:rPr>
          <w:rFonts w:ascii="Sylfaen" w:hAnsi="Sylfaen"/>
          <w:color w:val="auto"/>
          <w:sz w:val="24"/>
          <w:szCs w:val="24"/>
          <w:lang w:val="hy-AM"/>
        </w:rPr>
        <w:t>սերտ</w:t>
      </w:r>
      <w:r w:rsidRPr="00DB4ECC">
        <w:rPr>
          <w:rFonts w:ascii="Sylfaen" w:hAnsi="Sylfaen"/>
          <w:color w:val="auto"/>
          <w:spacing w:val="-4"/>
          <w:sz w:val="24"/>
          <w:szCs w:val="24"/>
          <w:lang w:val="hy-AM"/>
        </w:rPr>
        <w:t xml:space="preserve"> </w:t>
      </w:r>
      <w:r w:rsidRPr="00DB4ECC">
        <w:rPr>
          <w:rFonts w:ascii="Sylfaen" w:hAnsi="Sylfaen"/>
          <w:color w:val="auto"/>
          <w:sz w:val="24"/>
          <w:szCs w:val="24"/>
          <w:lang w:val="hy-AM"/>
        </w:rPr>
        <w:t>համագործակցել</w:t>
      </w:r>
      <w:r w:rsidRPr="00DB4ECC">
        <w:rPr>
          <w:rFonts w:ascii="Sylfaen" w:hAnsi="Sylfaen"/>
          <w:color w:val="auto"/>
          <w:spacing w:val="-4"/>
          <w:sz w:val="24"/>
          <w:szCs w:val="24"/>
          <w:lang w:val="hy-AM"/>
        </w:rPr>
        <w:t xml:space="preserve"> </w:t>
      </w:r>
      <w:r w:rsidRPr="00DB4ECC">
        <w:rPr>
          <w:rFonts w:ascii="Sylfaen" w:hAnsi="Sylfaen"/>
          <w:color w:val="auto"/>
          <w:sz w:val="24"/>
          <w:szCs w:val="24"/>
          <w:lang w:val="hy-AM"/>
        </w:rPr>
        <w:t>է</w:t>
      </w:r>
      <w:r w:rsidRPr="00DB4ECC">
        <w:rPr>
          <w:rFonts w:ascii="Sylfaen" w:hAnsi="Sylfaen"/>
          <w:color w:val="auto"/>
          <w:spacing w:val="-2"/>
          <w:sz w:val="24"/>
          <w:szCs w:val="24"/>
          <w:lang w:val="hy-AM"/>
        </w:rPr>
        <w:t xml:space="preserve"> ծնողական</w:t>
      </w:r>
    </w:p>
    <w:p w14:paraId="1F1FFBE6" w14:textId="77777777" w:rsidR="000260CC" w:rsidRPr="00DB4ECC" w:rsidRDefault="000260CC" w:rsidP="003756F4">
      <w:pPr>
        <w:pStyle w:val="IntenseQuote"/>
        <w:rPr>
          <w:rFonts w:ascii="Sylfaen" w:hAnsi="Sylfaen"/>
          <w:color w:val="auto"/>
          <w:sz w:val="24"/>
          <w:szCs w:val="24"/>
          <w:lang w:val="hy-AM"/>
        </w:rPr>
      </w:pPr>
      <w:r w:rsidRPr="00DB4ECC">
        <w:rPr>
          <w:rFonts w:ascii="Sylfaen" w:hAnsi="Sylfaen"/>
          <w:color w:val="auto"/>
          <w:sz w:val="24"/>
          <w:szCs w:val="24"/>
          <w:lang w:val="hy-AM"/>
        </w:rPr>
        <w:t>համայնքի հետ, կազմակերպել ծնողական կրթությանը և ծնողների տեղեկացվածության աստիճանի բարձրացմանն ուղղված մի շարք միջոցառումներ: Ծնողներից շատերը ուստարվա ընթացքում ներգրավված են եղել տարաբնույթ նախագծերում, կատարել կազմակերպչական տարաբնույթ աշխատանքներ, աջակցել հաստատության գործունեության իրականացմանը։ Առանձին տարիքային խմբերի ծնողների հետ հանդիպումների ընթացքում բաց քվեարկությամբ ընտրվել են ակտիվ ծնողներ, որոնք ապահովել են տվյալ խմբի և հաստատության միջև առավել սերտ կապ, իրականացրել կազմակերպչական տարաբնույթ աշխատանքներ, հաստատությանը փոխանցել ծնողական համայնքի կողմից ներկայացված առաջարկներ, բարձրաձայնել խնդիրներ, հաստատության</w:t>
      </w:r>
      <w:r w:rsidRPr="00DB4ECC">
        <w:rPr>
          <w:rFonts w:ascii="Sylfaen" w:hAnsi="Sylfaen"/>
          <w:color w:val="auto"/>
          <w:spacing w:val="68"/>
          <w:w w:val="150"/>
          <w:sz w:val="24"/>
          <w:szCs w:val="24"/>
          <w:lang w:val="hy-AM"/>
        </w:rPr>
        <w:t xml:space="preserve">   </w:t>
      </w:r>
      <w:r w:rsidRPr="00DB4ECC">
        <w:rPr>
          <w:rFonts w:ascii="Sylfaen" w:hAnsi="Sylfaen"/>
          <w:color w:val="auto"/>
          <w:sz w:val="24"/>
          <w:szCs w:val="24"/>
          <w:lang w:val="hy-AM"/>
        </w:rPr>
        <w:t>աշխատակազմի</w:t>
      </w:r>
      <w:r w:rsidRPr="00DB4ECC">
        <w:rPr>
          <w:rFonts w:ascii="Sylfaen" w:hAnsi="Sylfaen"/>
          <w:color w:val="auto"/>
          <w:spacing w:val="69"/>
          <w:w w:val="150"/>
          <w:sz w:val="24"/>
          <w:szCs w:val="24"/>
          <w:lang w:val="hy-AM"/>
        </w:rPr>
        <w:t xml:space="preserve">   </w:t>
      </w:r>
      <w:r w:rsidRPr="00DB4ECC">
        <w:rPr>
          <w:rFonts w:ascii="Sylfaen" w:hAnsi="Sylfaen"/>
          <w:color w:val="auto"/>
          <w:sz w:val="24"/>
          <w:szCs w:val="24"/>
          <w:lang w:val="hy-AM"/>
        </w:rPr>
        <w:t>հետ</w:t>
      </w:r>
      <w:r w:rsidRPr="00DB4ECC">
        <w:rPr>
          <w:rFonts w:ascii="Sylfaen" w:hAnsi="Sylfaen"/>
          <w:color w:val="auto"/>
          <w:spacing w:val="68"/>
          <w:w w:val="150"/>
          <w:sz w:val="24"/>
          <w:szCs w:val="24"/>
          <w:lang w:val="hy-AM"/>
        </w:rPr>
        <w:t xml:space="preserve">   </w:t>
      </w:r>
      <w:r w:rsidRPr="00DB4ECC">
        <w:rPr>
          <w:rFonts w:ascii="Sylfaen" w:hAnsi="Sylfaen"/>
          <w:color w:val="auto"/>
          <w:sz w:val="24"/>
          <w:szCs w:val="24"/>
          <w:lang w:val="hy-AM"/>
        </w:rPr>
        <w:t>համատեղ</w:t>
      </w:r>
      <w:r w:rsidRPr="00DB4ECC">
        <w:rPr>
          <w:rFonts w:ascii="Sylfaen" w:hAnsi="Sylfaen"/>
          <w:color w:val="auto"/>
          <w:spacing w:val="68"/>
          <w:w w:val="150"/>
          <w:sz w:val="24"/>
          <w:szCs w:val="24"/>
          <w:lang w:val="hy-AM"/>
        </w:rPr>
        <w:t xml:space="preserve">   </w:t>
      </w:r>
      <w:r w:rsidRPr="00DB4ECC">
        <w:rPr>
          <w:rFonts w:ascii="Sylfaen" w:hAnsi="Sylfaen"/>
          <w:color w:val="auto"/>
          <w:sz w:val="24"/>
          <w:szCs w:val="24"/>
          <w:lang w:val="hy-AM"/>
        </w:rPr>
        <w:t>փնտրել,</w:t>
      </w:r>
      <w:r w:rsidRPr="00DB4ECC">
        <w:rPr>
          <w:rFonts w:ascii="Sylfaen" w:hAnsi="Sylfaen"/>
          <w:color w:val="auto"/>
          <w:spacing w:val="68"/>
          <w:w w:val="150"/>
          <w:sz w:val="24"/>
          <w:szCs w:val="24"/>
          <w:lang w:val="hy-AM"/>
        </w:rPr>
        <w:t xml:space="preserve">   </w:t>
      </w:r>
      <w:r w:rsidRPr="00DB4ECC">
        <w:rPr>
          <w:rFonts w:ascii="Sylfaen" w:hAnsi="Sylfaen"/>
          <w:color w:val="auto"/>
          <w:sz w:val="24"/>
          <w:szCs w:val="24"/>
          <w:lang w:val="hy-AM"/>
        </w:rPr>
        <w:t>գտել</w:t>
      </w:r>
      <w:r w:rsidRPr="00DB4ECC">
        <w:rPr>
          <w:rFonts w:ascii="Sylfaen" w:hAnsi="Sylfaen"/>
          <w:color w:val="auto"/>
          <w:spacing w:val="68"/>
          <w:w w:val="150"/>
          <w:sz w:val="24"/>
          <w:szCs w:val="24"/>
          <w:lang w:val="hy-AM"/>
        </w:rPr>
        <w:t xml:space="preserve">   </w:t>
      </w:r>
      <w:r w:rsidRPr="00DB4ECC">
        <w:rPr>
          <w:rFonts w:ascii="Sylfaen" w:hAnsi="Sylfaen"/>
          <w:color w:val="auto"/>
          <w:spacing w:val="-2"/>
          <w:sz w:val="24"/>
          <w:szCs w:val="24"/>
          <w:lang w:val="hy-AM"/>
        </w:rPr>
        <w:t>լուծումներ։</w:t>
      </w:r>
    </w:p>
    <w:p w14:paraId="61A27F74" w14:textId="77777777" w:rsidR="003D56C8" w:rsidRPr="003D56C8" w:rsidRDefault="003D56C8" w:rsidP="003756F4">
      <w:pPr>
        <w:pStyle w:val="IntenseQuote"/>
        <w:rPr>
          <w:rFonts w:ascii="Sylfaen" w:eastAsia="Calibri" w:hAnsi="Sylfaen" w:cs="Times New Roman"/>
          <w:lang w:val="hy-AM"/>
        </w:rPr>
      </w:pPr>
    </w:p>
    <w:p w14:paraId="32006A38" w14:textId="0BE45850" w:rsidR="003D56C8" w:rsidRDefault="000260CC" w:rsidP="000260CC">
      <w:pPr>
        <w:spacing w:line="256" w:lineRule="auto"/>
        <w:jc w:val="center"/>
        <w:textboxTightWrap w:val="allLines"/>
        <w:rPr>
          <w:rFonts w:ascii="Sylfaen" w:eastAsia="Calibri" w:hAnsi="Sylfaen" w:cs="Times New Roman"/>
          <w:lang w:val="hy-AM"/>
        </w:rPr>
      </w:pPr>
      <w:r>
        <w:rPr>
          <w:noProof/>
          <w:lang w:val="en-US"/>
        </w:rPr>
        <w:lastRenderedPageBreak/>
        <w:drawing>
          <wp:inline distT="0" distB="0" distL="0" distR="0" wp14:anchorId="521CAC5C" wp14:editId="1E1A2FD3">
            <wp:extent cx="4483948" cy="25222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42005" cy="2554877"/>
                    </a:xfrm>
                    <a:prstGeom prst="rect">
                      <a:avLst/>
                    </a:prstGeom>
                    <a:noFill/>
                    <a:ln>
                      <a:noFill/>
                    </a:ln>
                  </pic:spPr>
                </pic:pic>
              </a:graphicData>
            </a:graphic>
          </wp:inline>
        </w:drawing>
      </w:r>
    </w:p>
    <w:p w14:paraId="09A25E39" w14:textId="538314AE" w:rsidR="000260CC" w:rsidRDefault="000260CC" w:rsidP="003D56C8">
      <w:pPr>
        <w:spacing w:line="256" w:lineRule="auto"/>
        <w:textboxTightWrap w:val="allLines"/>
        <w:rPr>
          <w:rFonts w:ascii="Sylfaen" w:eastAsia="Calibri" w:hAnsi="Sylfaen" w:cs="Times New Roman"/>
          <w:lang w:val="hy-AM"/>
        </w:rPr>
      </w:pPr>
      <w:r w:rsidRPr="000260CC">
        <w:rPr>
          <w:noProof/>
          <w:lang w:val="en-US"/>
        </w:rPr>
        <w:drawing>
          <wp:inline distT="0" distB="0" distL="0" distR="0" wp14:anchorId="5AAE20AC" wp14:editId="65283DED">
            <wp:extent cx="2766192" cy="36880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9817" cy="3692913"/>
                    </a:xfrm>
                    <a:prstGeom prst="rect">
                      <a:avLst/>
                    </a:prstGeom>
                    <a:noFill/>
                    <a:ln>
                      <a:noFill/>
                    </a:ln>
                  </pic:spPr>
                </pic:pic>
              </a:graphicData>
            </a:graphic>
          </wp:inline>
        </w:drawing>
      </w:r>
      <w:r>
        <w:rPr>
          <w:noProof/>
          <w:lang w:val="hy-AM"/>
        </w:rPr>
        <w:t xml:space="preserve">      </w:t>
      </w:r>
      <w:r>
        <w:rPr>
          <w:noProof/>
          <w:lang w:val="en-US"/>
        </w:rPr>
        <w:drawing>
          <wp:inline distT="0" distB="0" distL="0" distR="0" wp14:anchorId="4D0B9BEA" wp14:editId="516944A3">
            <wp:extent cx="2979420" cy="22345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9420" cy="2234565"/>
                    </a:xfrm>
                    <a:prstGeom prst="rect">
                      <a:avLst/>
                    </a:prstGeom>
                    <a:noFill/>
                    <a:ln>
                      <a:noFill/>
                    </a:ln>
                  </pic:spPr>
                </pic:pic>
              </a:graphicData>
            </a:graphic>
          </wp:inline>
        </w:drawing>
      </w:r>
    </w:p>
    <w:p w14:paraId="50E96BF1" w14:textId="51F79E94" w:rsidR="000260CC" w:rsidRPr="000260CC" w:rsidRDefault="000260CC" w:rsidP="000260CC">
      <w:pPr>
        <w:pStyle w:val="NormalWeb"/>
      </w:pPr>
      <w:r>
        <w:rPr>
          <w:lang w:val="hy-AM"/>
        </w:rPr>
        <w:lastRenderedPageBreak/>
        <w:t xml:space="preserve">         </w:t>
      </w:r>
    </w:p>
    <w:p w14:paraId="25C1945D" w14:textId="21654683" w:rsidR="000260CC" w:rsidRDefault="000260CC" w:rsidP="000260CC">
      <w:pPr>
        <w:pStyle w:val="NormalWeb"/>
      </w:pPr>
      <w:r>
        <w:rPr>
          <w:noProof/>
          <w:lang w:val="en-US" w:eastAsia="en-US"/>
        </w:rPr>
        <w:drawing>
          <wp:inline distT="0" distB="0" distL="0" distR="0" wp14:anchorId="575E1B44" wp14:editId="6C1F8467">
            <wp:extent cx="3274359" cy="2712720"/>
            <wp:effectExtent l="0" t="0" r="25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472"/>
                    <a:stretch/>
                  </pic:blipFill>
                  <pic:spPr bwMode="auto">
                    <a:xfrm>
                      <a:off x="0" y="0"/>
                      <a:ext cx="3283868" cy="272059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hy-AM"/>
        </w:rPr>
        <w:t xml:space="preserve">  </w:t>
      </w:r>
    </w:p>
    <w:p w14:paraId="0D73E3C4" w14:textId="6BCFA0E1" w:rsidR="000260CC" w:rsidRPr="000260CC" w:rsidRDefault="000260CC" w:rsidP="000260CC">
      <w:pPr>
        <w:pStyle w:val="NormalWeb"/>
        <w:rPr>
          <w:lang w:val="hy-AM"/>
        </w:rPr>
      </w:pPr>
      <w:r>
        <w:rPr>
          <w:lang w:val="hy-AM"/>
        </w:rPr>
        <w:t xml:space="preserve"> </w:t>
      </w:r>
      <w:r>
        <w:rPr>
          <w:noProof/>
          <w:lang w:val="en-US" w:eastAsia="en-US"/>
        </w:rPr>
        <w:drawing>
          <wp:inline distT="0" distB="0" distL="0" distR="0" wp14:anchorId="08060989" wp14:editId="5A894EA0">
            <wp:extent cx="2833441" cy="176022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6431" b="16976"/>
                    <a:stretch/>
                  </pic:blipFill>
                  <pic:spPr bwMode="auto">
                    <a:xfrm>
                      <a:off x="0" y="0"/>
                      <a:ext cx="2838637" cy="176344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hy-AM"/>
        </w:rPr>
        <w:t xml:space="preserve">                   </w:t>
      </w:r>
      <w:r>
        <w:rPr>
          <w:noProof/>
          <w:lang w:val="en-US" w:eastAsia="en-US"/>
        </w:rPr>
        <w:drawing>
          <wp:inline distT="0" distB="0" distL="0" distR="0" wp14:anchorId="4E90CEF4" wp14:editId="2460547D">
            <wp:extent cx="2720340" cy="362712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2720340" cy="3627120"/>
                    </a:xfrm>
                    <a:prstGeom prst="rect">
                      <a:avLst/>
                    </a:prstGeom>
                    <a:noFill/>
                    <a:ln>
                      <a:noFill/>
                    </a:ln>
                  </pic:spPr>
                </pic:pic>
              </a:graphicData>
            </a:graphic>
          </wp:inline>
        </w:drawing>
      </w:r>
    </w:p>
    <w:p w14:paraId="09468EF3" w14:textId="580F1708" w:rsidR="000260CC" w:rsidRDefault="000260CC" w:rsidP="000260CC">
      <w:pPr>
        <w:pStyle w:val="NormalWeb"/>
      </w:pPr>
    </w:p>
    <w:p w14:paraId="29AABEB7" w14:textId="03331947" w:rsidR="000260CC" w:rsidRDefault="000260CC" w:rsidP="003D56C8">
      <w:pPr>
        <w:spacing w:line="256" w:lineRule="auto"/>
        <w:textboxTightWrap w:val="allLines"/>
        <w:rPr>
          <w:rFonts w:ascii="Sylfaen" w:eastAsia="Calibri" w:hAnsi="Sylfaen" w:cs="Times New Roman"/>
          <w:lang w:val="hy-AM"/>
        </w:rPr>
      </w:pPr>
    </w:p>
    <w:p w14:paraId="7818129E" w14:textId="11FEEDEB" w:rsidR="000260CC" w:rsidRDefault="000260CC" w:rsidP="003D56C8">
      <w:pPr>
        <w:spacing w:line="256" w:lineRule="auto"/>
        <w:textboxTightWrap w:val="allLines"/>
        <w:rPr>
          <w:rFonts w:ascii="Sylfaen" w:eastAsia="Calibri" w:hAnsi="Sylfaen" w:cs="Times New Roman"/>
          <w:lang w:val="hy-AM"/>
        </w:rPr>
      </w:pPr>
      <w:r>
        <w:rPr>
          <w:noProof/>
          <w:lang w:val="en-US"/>
        </w:rPr>
        <w:lastRenderedPageBreak/>
        <w:drawing>
          <wp:inline distT="0" distB="0" distL="0" distR="0" wp14:anchorId="41F2D127" wp14:editId="1B4E9951">
            <wp:extent cx="2903220" cy="217741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3220" cy="2177415"/>
                    </a:xfrm>
                    <a:prstGeom prst="rect">
                      <a:avLst/>
                    </a:prstGeom>
                    <a:noFill/>
                    <a:ln>
                      <a:noFill/>
                    </a:ln>
                  </pic:spPr>
                </pic:pic>
              </a:graphicData>
            </a:graphic>
          </wp:inline>
        </w:drawing>
      </w:r>
      <w:r>
        <w:rPr>
          <w:noProof/>
          <w:lang w:val="hy-AM"/>
        </w:rPr>
        <w:t xml:space="preserve">                         </w:t>
      </w:r>
      <w:r>
        <w:rPr>
          <w:noProof/>
          <w:lang w:val="en-US"/>
        </w:rPr>
        <w:drawing>
          <wp:inline distT="0" distB="0" distL="0" distR="0" wp14:anchorId="1994E352" wp14:editId="7FE16F2B">
            <wp:extent cx="2324100" cy="309880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4100" cy="3098800"/>
                    </a:xfrm>
                    <a:prstGeom prst="rect">
                      <a:avLst/>
                    </a:prstGeom>
                    <a:noFill/>
                    <a:ln>
                      <a:noFill/>
                    </a:ln>
                  </pic:spPr>
                </pic:pic>
              </a:graphicData>
            </a:graphic>
          </wp:inline>
        </w:drawing>
      </w:r>
    </w:p>
    <w:p w14:paraId="75511633" w14:textId="71BA6669" w:rsidR="000260CC" w:rsidRDefault="000260CC" w:rsidP="000260CC">
      <w:pPr>
        <w:pStyle w:val="NormalWeb"/>
        <w:rPr>
          <w:noProof/>
        </w:rPr>
      </w:pPr>
    </w:p>
    <w:p w14:paraId="676A3788" w14:textId="2F1CEFFA" w:rsidR="000260CC" w:rsidRDefault="000260CC" w:rsidP="000260CC">
      <w:pPr>
        <w:pStyle w:val="NormalWeb"/>
        <w:jc w:val="center"/>
        <w:rPr>
          <w:noProof/>
          <w:lang w:val="hy-AM"/>
        </w:rPr>
      </w:pPr>
    </w:p>
    <w:p w14:paraId="01AF0904" w14:textId="77777777" w:rsidR="000260CC" w:rsidRDefault="000260CC" w:rsidP="000260CC">
      <w:pPr>
        <w:pStyle w:val="NormalWeb"/>
        <w:jc w:val="center"/>
      </w:pPr>
    </w:p>
    <w:p w14:paraId="72025EAB" w14:textId="2CB00536" w:rsidR="000260CC" w:rsidRDefault="001919DD" w:rsidP="001919DD">
      <w:pPr>
        <w:pStyle w:val="NormalWeb"/>
        <w:ind w:left="-426"/>
        <w:jc w:val="center"/>
      </w:pPr>
      <w:r>
        <w:rPr>
          <w:noProof/>
          <w:lang w:val="en-US" w:eastAsia="en-US"/>
        </w:rPr>
        <w:lastRenderedPageBreak/>
        <w:drawing>
          <wp:inline distT="0" distB="0" distL="0" distR="0" wp14:anchorId="70EE4BA3" wp14:editId="75563EAB">
            <wp:extent cx="8920877" cy="6690657"/>
            <wp:effectExtent l="0" t="8890" r="508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8931170" cy="6698377"/>
                    </a:xfrm>
                    <a:prstGeom prst="rect">
                      <a:avLst/>
                    </a:prstGeom>
                    <a:noFill/>
                    <a:ln>
                      <a:noFill/>
                    </a:ln>
                  </pic:spPr>
                </pic:pic>
              </a:graphicData>
            </a:graphic>
          </wp:inline>
        </w:drawing>
      </w:r>
    </w:p>
    <w:p w14:paraId="49179BBB" w14:textId="7A445A20" w:rsidR="001919DD" w:rsidRDefault="001919DD" w:rsidP="001919DD">
      <w:pPr>
        <w:pStyle w:val="NormalWeb"/>
      </w:pPr>
    </w:p>
    <w:p w14:paraId="33525C45" w14:textId="3E3BB7EE" w:rsidR="000260CC" w:rsidRDefault="001919DD" w:rsidP="001919DD">
      <w:pPr>
        <w:pStyle w:val="NormalWeb"/>
        <w:jc w:val="center"/>
      </w:pPr>
      <w:r>
        <w:rPr>
          <w:noProof/>
          <w:lang w:val="en-US" w:eastAsia="en-US"/>
        </w:rPr>
        <w:drawing>
          <wp:inline distT="0" distB="0" distL="0" distR="0" wp14:anchorId="140C07D8" wp14:editId="25DF3CBD">
            <wp:extent cx="8350014" cy="5649717"/>
            <wp:effectExtent l="0" t="254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70" t="5924" r="-1270" b="2500"/>
                    <a:stretch/>
                  </pic:blipFill>
                  <pic:spPr bwMode="auto">
                    <a:xfrm rot="5400000">
                      <a:off x="0" y="0"/>
                      <a:ext cx="8357651" cy="5654885"/>
                    </a:xfrm>
                    <a:prstGeom prst="rect">
                      <a:avLst/>
                    </a:prstGeom>
                    <a:noFill/>
                    <a:ln>
                      <a:noFill/>
                    </a:ln>
                    <a:extLst>
                      <a:ext uri="{53640926-AAD7-44D8-BBD7-CCE9431645EC}">
                        <a14:shadowObscured xmlns:a14="http://schemas.microsoft.com/office/drawing/2010/main"/>
                      </a:ext>
                    </a:extLst>
                  </pic:spPr>
                </pic:pic>
              </a:graphicData>
            </a:graphic>
          </wp:inline>
        </w:drawing>
      </w:r>
    </w:p>
    <w:p w14:paraId="2AA54479" w14:textId="2C2F2BB5" w:rsidR="001919DD" w:rsidRDefault="001919DD" w:rsidP="001919DD">
      <w:pPr>
        <w:pStyle w:val="NormalWeb"/>
      </w:pPr>
    </w:p>
    <w:p w14:paraId="15A18FDF" w14:textId="77777777" w:rsidR="002737E8" w:rsidRDefault="002737E8" w:rsidP="002737E8">
      <w:pPr>
        <w:pStyle w:val="NormalWeb"/>
      </w:pPr>
      <w:r>
        <w:rPr>
          <w:noProof/>
          <w:lang w:val="en-US" w:eastAsia="en-US"/>
        </w:rPr>
        <w:lastRenderedPageBreak/>
        <w:drawing>
          <wp:inline distT="0" distB="0" distL="0" distR="0" wp14:anchorId="721920EC" wp14:editId="12193AEC">
            <wp:extent cx="6332220" cy="92278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l="4166" r="2279"/>
                    <a:stretch/>
                  </pic:blipFill>
                  <pic:spPr bwMode="auto">
                    <a:xfrm>
                      <a:off x="0" y="0"/>
                      <a:ext cx="6332220" cy="9227820"/>
                    </a:xfrm>
                    <a:prstGeom prst="rect">
                      <a:avLst/>
                    </a:prstGeom>
                    <a:noFill/>
                    <a:ln>
                      <a:noFill/>
                    </a:ln>
                    <a:extLst>
                      <a:ext uri="{53640926-AAD7-44D8-BBD7-CCE9431645EC}">
                        <a14:shadowObscured xmlns:a14="http://schemas.microsoft.com/office/drawing/2010/main"/>
                      </a:ext>
                    </a:extLst>
                  </pic:spPr>
                </pic:pic>
              </a:graphicData>
            </a:graphic>
          </wp:inline>
        </w:drawing>
      </w:r>
    </w:p>
    <w:p w14:paraId="3A3C3D38" w14:textId="77777777" w:rsidR="002737E8" w:rsidRDefault="002737E8" w:rsidP="002737E8">
      <w:pPr>
        <w:pStyle w:val="NormalWeb"/>
      </w:pPr>
      <w:r>
        <w:rPr>
          <w:noProof/>
          <w:lang w:val="en-US" w:eastAsia="en-US"/>
        </w:rPr>
        <w:lastRenderedPageBreak/>
        <w:drawing>
          <wp:inline distT="0" distB="0" distL="0" distR="0" wp14:anchorId="3405689C" wp14:editId="41AAE075">
            <wp:extent cx="6225540" cy="861822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l="4700" t="2752" r="1634"/>
                    <a:stretch/>
                  </pic:blipFill>
                  <pic:spPr bwMode="auto">
                    <a:xfrm>
                      <a:off x="0" y="0"/>
                      <a:ext cx="6225540" cy="8618220"/>
                    </a:xfrm>
                    <a:prstGeom prst="rect">
                      <a:avLst/>
                    </a:prstGeom>
                    <a:noFill/>
                    <a:ln>
                      <a:noFill/>
                    </a:ln>
                    <a:extLst>
                      <a:ext uri="{53640926-AAD7-44D8-BBD7-CCE9431645EC}">
                        <a14:shadowObscured xmlns:a14="http://schemas.microsoft.com/office/drawing/2010/main"/>
                      </a:ext>
                    </a:extLst>
                  </pic:spPr>
                </pic:pic>
              </a:graphicData>
            </a:graphic>
          </wp:inline>
        </w:drawing>
      </w:r>
    </w:p>
    <w:p w14:paraId="61B94D50" w14:textId="18F115C1" w:rsidR="000260CC" w:rsidRDefault="000260CC" w:rsidP="000260CC">
      <w:pPr>
        <w:pStyle w:val="NormalWeb"/>
      </w:pPr>
    </w:p>
    <w:p w14:paraId="64B9FEB2" w14:textId="011E80BC" w:rsidR="000260CC" w:rsidRDefault="000260CC" w:rsidP="001919DD">
      <w:pPr>
        <w:spacing w:line="256" w:lineRule="auto"/>
        <w:jc w:val="center"/>
        <w:textboxTightWrap w:val="allLines"/>
        <w:rPr>
          <w:rFonts w:ascii="Sylfaen" w:eastAsia="Calibri" w:hAnsi="Sylfaen" w:cs="Times New Roman"/>
          <w:lang w:val="hy-AM"/>
        </w:rPr>
      </w:pPr>
    </w:p>
    <w:p w14:paraId="1F3D8187" w14:textId="77777777" w:rsidR="002737E8" w:rsidRDefault="002737E8" w:rsidP="002737E8">
      <w:pPr>
        <w:pStyle w:val="NormalWeb"/>
      </w:pPr>
      <w:r>
        <w:rPr>
          <w:noProof/>
          <w:lang w:val="en-US" w:eastAsia="en-US"/>
        </w:rPr>
        <w:lastRenderedPageBreak/>
        <w:drawing>
          <wp:inline distT="0" distB="0" distL="0" distR="0" wp14:anchorId="159EE200" wp14:editId="666A7E72">
            <wp:extent cx="6103620" cy="85648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a:extLst>
                        <a:ext uri="{28A0092B-C50C-407E-A947-70E740481C1C}">
                          <a14:useLocalDpi xmlns:a14="http://schemas.microsoft.com/office/drawing/2010/main" val="0"/>
                        </a:ext>
                      </a:extLst>
                    </a:blip>
                    <a:srcRect l="3203" r="1779"/>
                    <a:stretch/>
                  </pic:blipFill>
                  <pic:spPr bwMode="auto">
                    <a:xfrm>
                      <a:off x="0" y="0"/>
                      <a:ext cx="6103620" cy="8564880"/>
                    </a:xfrm>
                    <a:prstGeom prst="rect">
                      <a:avLst/>
                    </a:prstGeom>
                    <a:noFill/>
                    <a:ln>
                      <a:noFill/>
                    </a:ln>
                    <a:extLst>
                      <a:ext uri="{53640926-AAD7-44D8-BBD7-CCE9431645EC}">
                        <a14:shadowObscured xmlns:a14="http://schemas.microsoft.com/office/drawing/2010/main"/>
                      </a:ext>
                    </a:extLst>
                  </pic:spPr>
                </pic:pic>
              </a:graphicData>
            </a:graphic>
          </wp:inline>
        </w:drawing>
      </w:r>
    </w:p>
    <w:p w14:paraId="280CECF9" w14:textId="77777777" w:rsidR="002737E8" w:rsidRDefault="002737E8" w:rsidP="002737E8">
      <w:pPr>
        <w:pStyle w:val="NormalWeb"/>
        <w:jc w:val="center"/>
      </w:pPr>
      <w:r>
        <w:rPr>
          <w:noProof/>
          <w:lang w:val="en-US" w:eastAsia="en-US"/>
        </w:rPr>
        <w:lastRenderedPageBreak/>
        <w:drawing>
          <wp:inline distT="0" distB="0" distL="0" distR="0" wp14:anchorId="12EBC7E1" wp14:editId="54A23144">
            <wp:extent cx="9092458" cy="6819345"/>
            <wp:effectExtent l="0" t="6668" r="7303" b="7302"/>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9128830" cy="6846624"/>
                    </a:xfrm>
                    <a:prstGeom prst="rect">
                      <a:avLst/>
                    </a:prstGeom>
                    <a:noFill/>
                    <a:ln>
                      <a:noFill/>
                    </a:ln>
                  </pic:spPr>
                </pic:pic>
              </a:graphicData>
            </a:graphic>
          </wp:inline>
        </w:drawing>
      </w:r>
    </w:p>
    <w:p w14:paraId="3F755C75" w14:textId="0F7D3E3B" w:rsidR="000260CC" w:rsidRDefault="002737E8" w:rsidP="001919DD">
      <w:pPr>
        <w:spacing w:line="256" w:lineRule="auto"/>
        <w:jc w:val="center"/>
        <w:textboxTightWrap w:val="allLines"/>
        <w:rPr>
          <w:rFonts w:ascii="Sylfaen" w:eastAsia="Calibri" w:hAnsi="Sylfaen" w:cs="Times New Roman"/>
          <w:lang w:val="hy-AM"/>
        </w:rPr>
      </w:pPr>
      <w:r>
        <w:rPr>
          <w:noProof/>
          <w:lang w:val="en-US"/>
        </w:rPr>
        <w:lastRenderedPageBreak/>
        <w:drawing>
          <wp:inline distT="0" distB="0" distL="0" distR="0" wp14:anchorId="52C9151B" wp14:editId="4249C4FA">
            <wp:extent cx="9067369" cy="6381896"/>
            <wp:effectExtent l="9208"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t="3799" b="2356"/>
                    <a:stretch/>
                  </pic:blipFill>
                  <pic:spPr bwMode="auto">
                    <a:xfrm rot="16200000">
                      <a:off x="0" y="0"/>
                      <a:ext cx="9080843" cy="6391379"/>
                    </a:xfrm>
                    <a:prstGeom prst="rect">
                      <a:avLst/>
                    </a:prstGeom>
                    <a:noFill/>
                    <a:ln>
                      <a:noFill/>
                    </a:ln>
                    <a:extLst>
                      <a:ext uri="{53640926-AAD7-44D8-BBD7-CCE9431645EC}">
                        <a14:shadowObscured xmlns:a14="http://schemas.microsoft.com/office/drawing/2010/main"/>
                      </a:ext>
                    </a:extLst>
                  </pic:spPr>
                </pic:pic>
              </a:graphicData>
            </a:graphic>
          </wp:inline>
        </w:drawing>
      </w:r>
    </w:p>
    <w:p w14:paraId="58643288" w14:textId="77777777" w:rsidR="002737E8" w:rsidRDefault="002737E8" w:rsidP="002737E8">
      <w:pPr>
        <w:pStyle w:val="NormalWeb"/>
      </w:pPr>
      <w:r>
        <w:rPr>
          <w:noProof/>
          <w:lang w:val="en-US" w:eastAsia="en-US"/>
        </w:rPr>
        <w:lastRenderedPageBreak/>
        <w:drawing>
          <wp:inline distT="0" distB="0" distL="0" distR="0" wp14:anchorId="16F3786E" wp14:editId="7EAAC59D">
            <wp:extent cx="8369300" cy="6276975"/>
            <wp:effectExtent l="0" t="1588"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8369784" cy="6277338"/>
                    </a:xfrm>
                    <a:prstGeom prst="rect">
                      <a:avLst/>
                    </a:prstGeom>
                    <a:noFill/>
                    <a:ln>
                      <a:noFill/>
                    </a:ln>
                  </pic:spPr>
                </pic:pic>
              </a:graphicData>
            </a:graphic>
          </wp:inline>
        </w:drawing>
      </w:r>
    </w:p>
    <w:p w14:paraId="1367BBA7" w14:textId="7439EB1F" w:rsidR="000260CC" w:rsidRDefault="000260CC" w:rsidP="003D56C8">
      <w:pPr>
        <w:spacing w:line="256" w:lineRule="auto"/>
        <w:textboxTightWrap w:val="allLines"/>
        <w:rPr>
          <w:rFonts w:ascii="Sylfaen" w:eastAsia="Calibri" w:hAnsi="Sylfaen" w:cs="Times New Roman"/>
          <w:lang w:val="hy-AM"/>
        </w:rPr>
      </w:pPr>
    </w:p>
    <w:p w14:paraId="2541D636" w14:textId="77777777" w:rsidR="00BB1FA1" w:rsidRDefault="00BB1FA1" w:rsidP="00BB1FA1">
      <w:pPr>
        <w:pStyle w:val="NormalWeb"/>
        <w:jc w:val="center"/>
      </w:pPr>
      <w:r>
        <w:rPr>
          <w:noProof/>
          <w:lang w:val="en-US" w:eastAsia="en-US"/>
        </w:rPr>
        <w:lastRenderedPageBreak/>
        <w:drawing>
          <wp:inline distT="0" distB="0" distL="0" distR="0" wp14:anchorId="69C399F3" wp14:editId="533C3D5B">
            <wp:extent cx="4122821" cy="5497095"/>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39408" cy="5519211"/>
                    </a:xfrm>
                    <a:prstGeom prst="rect">
                      <a:avLst/>
                    </a:prstGeom>
                    <a:noFill/>
                    <a:ln>
                      <a:noFill/>
                    </a:ln>
                  </pic:spPr>
                </pic:pic>
              </a:graphicData>
            </a:graphic>
          </wp:inline>
        </w:drawing>
      </w:r>
    </w:p>
    <w:p w14:paraId="6CFDEC56" w14:textId="7501B264" w:rsidR="00BB1FA1" w:rsidRDefault="00BB1FA1" w:rsidP="003D56C8">
      <w:pPr>
        <w:spacing w:line="256" w:lineRule="auto"/>
        <w:textboxTightWrap w:val="allLines"/>
        <w:rPr>
          <w:rFonts w:ascii="Sylfaen" w:eastAsia="Calibri" w:hAnsi="Sylfaen" w:cs="Times New Roman"/>
          <w:lang w:val="hy-AM"/>
        </w:rPr>
      </w:pPr>
    </w:p>
    <w:p w14:paraId="5D25AA20" w14:textId="4C360837" w:rsidR="00BB1FA1" w:rsidRDefault="00BB1FA1" w:rsidP="00BB1FA1">
      <w:pPr>
        <w:spacing w:line="256" w:lineRule="auto"/>
        <w:jc w:val="center"/>
        <w:textboxTightWrap w:val="allLines"/>
        <w:rPr>
          <w:rFonts w:ascii="Sylfaen" w:eastAsia="Calibri" w:hAnsi="Sylfaen" w:cs="Times New Roman"/>
          <w:lang w:val="hy-AM"/>
        </w:rPr>
      </w:pPr>
      <w:r>
        <w:rPr>
          <w:noProof/>
          <w:lang w:val="en-US"/>
        </w:rPr>
        <w:drawing>
          <wp:inline distT="0" distB="0" distL="0" distR="0" wp14:anchorId="4FE5F28E" wp14:editId="66E3BDC0">
            <wp:extent cx="4122821" cy="2814358"/>
            <wp:effectExtent l="0" t="0" r="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48803"/>
                    <a:stretch/>
                  </pic:blipFill>
                  <pic:spPr bwMode="auto">
                    <a:xfrm>
                      <a:off x="0" y="0"/>
                      <a:ext cx="4156822" cy="2837568"/>
                    </a:xfrm>
                    <a:prstGeom prst="rect">
                      <a:avLst/>
                    </a:prstGeom>
                    <a:noFill/>
                    <a:ln>
                      <a:noFill/>
                    </a:ln>
                    <a:extLst>
                      <a:ext uri="{53640926-AAD7-44D8-BBD7-CCE9431645EC}">
                        <a14:shadowObscured xmlns:a14="http://schemas.microsoft.com/office/drawing/2010/main"/>
                      </a:ext>
                    </a:extLst>
                  </pic:spPr>
                </pic:pic>
              </a:graphicData>
            </a:graphic>
          </wp:inline>
        </w:drawing>
      </w:r>
    </w:p>
    <w:p w14:paraId="59057047" w14:textId="66775388" w:rsidR="00BB1FA1" w:rsidRDefault="00BB1FA1" w:rsidP="003D56C8">
      <w:pPr>
        <w:spacing w:line="256" w:lineRule="auto"/>
        <w:textboxTightWrap w:val="allLines"/>
        <w:rPr>
          <w:rFonts w:ascii="Sylfaen" w:eastAsia="Calibri" w:hAnsi="Sylfaen" w:cs="Times New Roman"/>
          <w:lang w:val="hy-AM"/>
        </w:rPr>
      </w:pPr>
    </w:p>
    <w:p w14:paraId="6886ADA4" w14:textId="3F215DAA" w:rsidR="00BB1FA1" w:rsidRDefault="00BB1FA1" w:rsidP="003D56C8">
      <w:pPr>
        <w:spacing w:line="256" w:lineRule="auto"/>
        <w:textboxTightWrap w:val="allLines"/>
        <w:rPr>
          <w:rFonts w:ascii="Sylfaen" w:eastAsia="Calibri" w:hAnsi="Sylfaen" w:cs="Times New Roman"/>
          <w:lang w:val="hy-AM"/>
        </w:rPr>
      </w:pPr>
    </w:p>
    <w:p w14:paraId="2345183D" w14:textId="77777777" w:rsidR="00FC5292" w:rsidRDefault="00FC5292" w:rsidP="00FC5292">
      <w:pPr>
        <w:pStyle w:val="NormalWeb"/>
      </w:pPr>
      <w:r>
        <w:rPr>
          <w:noProof/>
          <w:lang w:val="en-US" w:eastAsia="en-US"/>
        </w:rPr>
        <w:drawing>
          <wp:inline distT="0" distB="0" distL="0" distR="0" wp14:anchorId="2CBF9123" wp14:editId="281E1D11">
            <wp:extent cx="5865161" cy="7820214"/>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70419" cy="7827225"/>
                    </a:xfrm>
                    <a:prstGeom prst="rect">
                      <a:avLst/>
                    </a:prstGeom>
                    <a:noFill/>
                    <a:ln>
                      <a:noFill/>
                    </a:ln>
                  </pic:spPr>
                </pic:pic>
              </a:graphicData>
            </a:graphic>
          </wp:inline>
        </w:drawing>
      </w:r>
    </w:p>
    <w:p w14:paraId="1CC115DA" w14:textId="4E1566DE" w:rsidR="00BB1FA1" w:rsidRDefault="00BB1FA1" w:rsidP="003D56C8">
      <w:pPr>
        <w:spacing w:line="256" w:lineRule="auto"/>
        <w:textboxTightWrap w:val="allLines"/>
        <w:rPr>
          <w:rFonts w:ascii="Sylfaen" w:eastAsia="Calibri" w:hAnsi="Sylfaen" w:cs="Times New Roman"/>
          <w:lang w:val="hy-AM"/>
        </w:rPr>
      </w:pPr>
    </w:p>
    <w:p w14:paraId="00FE032E" w14:textId="77777777" w:rsidR="00BB1FA1" w:rsidRDefault="00BB1FA1" w:rsidP="003D56C8">
      <w:pPr>
        <w:spacing w:line="256" w:lineRule="auto"/>
        <w:textboxTightWrap w:val="allLines"/>
        <w:rPr>
          <w:rFonts w:ascii="Sylfaen" w:eastAsia="Calibri" w:hAnsi="Sylfaen" w:cs="Times New Roman"/>
          <w:lang w:val="hy-AM"/>
        </w:rPr>
      </w:pPr>
    </w:p>
    <w:p w14:paraId="6D2BAAB4" w14:textId="77777777" w:rsidR="00FC5292" w:rsidRDefault="00FC5292" w:rsidP="00FC5292">
      <w:pPr>
        <w:pStyle w:val="NormalWeb"/>
      </w:pPr>
      <w:r>
        <w:rPr>
          <w:noProof/>
          <w:lang w:val="en-US" w:eastAsia="en-US"/>
        </w:rPr>
        <w:drawing>
          <wp:inline distT="0" distB="0" distL="0" distR="0" wp14:anchorId="3F40BFCA" wp14:editId="72F005A9">
            <wp:extent cx="6760845" cy="640882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l="949" t="-1156" r="-949" b="30061"/>
                    <a:stretch/>
                  </pic:blipFill>
                  <pic:spPr bwMode="auto">
                    <a:xfrm>
                      <a:off x="0" y="0"/>
                      <a:ext cx="6766701" cy="6414372"/>
                    </a:xfrm>
                    <a:prstGeom prst="rect">
                      <a:avLst/>
                    </a:prstGeom>
                    <a:noFill/>
                    <a:ln>
                      <a:noFill/>
                    </a:ln>
                    <a:extLst>
                      <a:ext uri="{53640926-AAD7-44D8-BBD7-CCE9431645EC}">
                        <a14:shadowObscured xmlns:a14="http://schemas.microsoft.com/office/drawing/2010/main"/>
                      </a:ext>
                    </a:extLst>
                  </pic:spPr>
                </pic:pic>
              </a:graphicData>
            </a:graphic>
          </wp:inline>
        </w:drawing>
      </w:r>
    </w:p>
    <w:p w14:paraId="65CC9875" w14:textId="47196A04" w:rsidR="00BB1FA1" w:rsidRDefault="00BB1FA1" w:rsidP="003D56C8">
      <w:pPr>
        <w:spacing w:line="256" w:lineRule="auto"/>
        <w:textboxTightWrap w:val="allLines"/>
        <w:rPr>
          <w:rFonts w:ascii="Sylfaen" w:eastAsia="Calibri" w:hAnsi="Sylfaen" w:cs="Times New Roman"/>
          <w:lang w:val="hy-AM"/>
        </w:rPr>
      </w:pPr>
    </w:p>
    <w:p w14:paraId="62F3CD39" w14:textId="2B02F18D" w:rsidR="00FC5292" w:rsidRDefault="00FC5292" w:rsidP="00FC5292">
      <w:pPr>
        <w:pStyle w:val="NormalWeb"/>
      </w:pPr>
    </w:p>
    <w:p w14:paraId="65297BEC" w14:textId="5648B1E8" w:rsidR="00BB1FA1" w:rsidRDefault="00BB1FA1" w:rsidP="00BB1FA1">
      <w:pPr>
        <w:pStyle w:val="NormalWeb"/>
      </w:pPr>
    </w:p>
    <w:p w14:paraId="69B84D08" w14:textId="5E70181A" w:rsidR="000260CC" w:rsidRDefault="000260CC" w:rsidP="00FC5292">
      <w:pPr>
        <w:spacing w:line="256" w:lineRule="auto"/>
        <w:jc w:val="center"/>
        <w:textboxTightWrap w:val="allLines"/>
        <w:rPr>
          <w:rFonts w:ascii="Sylfaen" w:eastAsia="Calibri" w:hAnsi="Sylfaen" w:cs="Times New Roman"/>
          <w:lang w:val="hy-AM"/>
        </w:rPr>
      </w:pPr>
    </w:p>
    <w:p w14:paraId="2F4B2A3B" w14:textId="77777777" w:rsidR="00FC5292" w:rsidRDefault="00FC5292" w:rsidP="00FC5292">
      <w:pPr>
        <w:pStyle w:val="NormalWeb"/>
      </w:pPr>
      <w:r>
        <w:rPr>
          <w:noProof/>
          <w:lang w:val="en-US" w:eastAsia="en-US"/>
        </w:rPr>
        <w:lastRenderedPageBreak/>
        <w:drawing>
          <wp:inline distT="0" distB="0" distL="0" distR="0" wp14:anchorId="719FF79E" wp14:editId="5407C3C6">
            <wp:extent cx="6542446" cy="8723262"/>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53892" cy="8738523"/>
                    </a:xfrm>
                    <a:prstGeom prst="rect">
                      <a:avLst/>
                    </a:prstGeom>
                    <a:noFill/>
                    <a:ln>
                      <a:noFill/>
                    </a:ln>
                  </pic:spPr>
                </pic:pic>
              </a:graphicData>
            </a:graphic>
          </wp:inline>
        </w:drawing>
      </w:r>
    </w:p>
    <w:p w14:paraId="0D598261" w14:textId="3DEB6A0D" w:rsidR="000260CC" w:rsidRDefault="000260CC" w:rsidP="003D56C8">
      <w:pPr>
        <w:spacing w:line="256" w:lineRule="auto"/>
        <w:textboxTightWrap w:val="allLines"/>
        <w:rPr>
          <w:rFonts w:ascii="Sylfaen" w:eastAsia="Calibri" w:hAnsi="Sylfaen" w:cs="Times New Roman"/>
          <w:lang w:val="hy-AM"/>
        </w:rPr>
      </w:pPr>
    </w:p>
    <w:p w14:paraId="32E83459" w14:textId="77777777" w:rsidR="00FC5292" w:rsidRDefault="00FC5292" w:rsidP="00FC5292">
      <w:pPr>
        <w:pStyle w:val="NormalWeb"/>
      </w:pPr>
      <w:r>
        <w:rPr>
          <w:noProof/>
          <w:lang w:val="en-US" w:eastAsia="en-US"/>
        </w:rPr>
        <w:drawing>
          <wp:inline distT="0" distB="0" distL="0" distR="0" wp14:anchorId="112D178C" wp14:editId="68E30623">
            <wp:extent cx="6286500" cy="8382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89994" cy="8386659"/>
                    </a:xfrm>
                    <a:prstGeom prst="rect">
                      <a:avLst/>
                    </a:prstGeom>
                    <a:noFill/>
                    <a:ln>
                      <a:noFill/>
                    </a:ln>
                  </pic:spPr>
                </pic:pic>
              </a:graphicData>
            </a:graphic>
          </wp:inline>
        </w:drawing>
      </w:r>
    </w:p>
    <w:p w14:paraId="4C31C10D" w14:textId="77777777" w:rsidR="00FC5292" w:rsidRDefault="00FC5292" w:rsidP="00FC5292">
      <w:pPr>
        <w:pStyle w:val="NormalWeb"/>
      </w:pPr>
      <w:r>
        <w:rPr>
          <w:noProof/>
          <w:lang w:val="en-US" w:eastAsia="en-US"/>
        </w:rPr>
        <w:lastRenderedPageBreak/>
        <w:drawing>
          <wp:inline distT="0" distB="0" distL="0" distR="0" wp14:anchorId="2BC7E5F7" wp14:editId="586DE515">
            <wp:extent cx="6456413" cy="8608552"/>
            <wp:effectExtent l="0" t="0" r="1905"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69768" cy="8626358"/>
                    </a:xfrm>
                    <a:prstGeom prst="rect">
                      <a:avLst/>
                    </a:prstGeom>
                    <a:noFill/>
                    <a:ln>
                      <a:noFill/>
                    </a:ln>
                  </pic:spPr>
                </pic:pic>
              </a:graphicData>
            </a:graphic>
          </wp:inline>
        </w:drawing>
      </w:r>
    </w:p>
    <w:p w14:paraId="5D0D3C8B" w14:textId="352E9F8F" w:rsidR="002737E8" w:rsidRDefault="002737E8" w:rsidP="002737E8">
      <w:pPr>
        <w:pStyle w:val="NormalWeb"/>
      </w:pPr>
    </w:p>
    <w:p w14:paraId="69BFA0CB" w14:textId="77777777" w:rsidR="003756F4" w:rsidRPr="002027FA" w:rsidRDefault="003756F4" w:rsidP="003756F4">
      <w:pPr>
        <w:spacing w:after="0" w:line="240" w:lineRule="auto"/>
        <w:jc w:val="center"/>
        <w:textboxTightWrap w:val="allLines"/>
        <w:rPr>
          <w:rFonts w:ascii="Sylfaen" w:eastAsia="Times New Roman" w:hAnsi="Sylfaen" w:cs="Times New Roman"/>
          <w:sz w:val="24"/>
          <w:szCs w:val="24"/>
          <w:lang w:val="hy-AM" w:eastAsia="ru-RU"/>
        </w:rPr>
      </w:pPr>
      <w:bookmarkStart w:id="14" w:name="_Hlk207706382"/>
      <w:r w:rsidRPr="007E5B62">
        <w:rPr>
          <w:rFonts w:ascii="Sylfaen" w:eastAsia="Times New Roman" w:hAnsi="Sylfaen" w:cs="Times New Roman"/>
          <w:sz w:val="24"/>
          <w:szCs w:val="24"/>
          <w:lang w:val="hy-AM" w:eastAsia="ru-RU"/>
        </w:rPr>
        <w:t>9. ՈՒՍՈՒՄՆԱԿԱՆ  ՀԱՍՏԱՏՈՒԹՅԱՆ ԵՎ ՀԱՄԱՅՆՔԻ ՀԱՄԱԳՈՐԾԱԿՑՈՒԹՅՈՒՆ</w:t>
      </w:r>
    </w:p>
    <w:tbl>
      <w:tblPr>
        <w:tblpPr w:leftFromText="180" w:rightFromText="180" w:vertAnchor="page" w:horzAnchor="margin" w:tblpXSpec="center" w:tblpY="1906"/>
        <w:tblW w:w="1063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868"/>
        <w:gridCol w:w="4770"/>
      </w:tblGrid>
      <w:tr w:rsidR="003756F4" w:rsidRPr="007E5B62" w14:paraId="06107546" w14:textId="77777777" w:rsidTr="00102AD7">
        <w:trPr>
          <w:trHeight w:val="528"/>
        </w:trPr>
        <w:tc>
          <w:tcPr>
            <w:tcW w:w="5868" w:type="dxa"/>
            <w:tcBorders>
              <w:top w:val="single" w:sz="4" w:space="0" w:color="auto"/>
              <w:left w:val="single" w:sz="4" w:space="0" w:color="auto"/>
              <w:bottom w:val="single" w:sz="4" w:space="0" w:color="auto"/>
              <w:right w:val="single" w:sz="4" w:space="0" w:color="auto"/>
            </w:tcBorders>
            <w:hideMark/>
          </w:tcPr>
          <w:bookmarkEnd w:id="14"/>
          <w:p w14:paraId="77886A01" w14:textId="77777777" w:rsidR="003756F4" w:rsidRPr="007E5B62" w:rsidRDefault="003756F4" w:rsidP="00102AD7">
            <w:pPr>
              <w:spacing w:line="256"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hy-AM"/>
              </w:rPr>
              <w:lastRenderedPageBreak/>
              <w:t xml:space="preserve">  </w:t>
            </w:r>
            <w:r w:rsidRPr="007E5B62">
              <w:rPr>
                <w:rFonts w:ascii="Sylfaen" w:eastAsia="Calibri" w:hAnsi="Sylfaen" w:cs="Times New Roman"/>
                <w:sz w:val="24"/>
                <w:szCs w:val="24"/>
                <w:lang w:val="en-US"/>
              </w:rPr>
              <w:t>Ցուցանիշ</w:t>
            </w:r>
          </w:p>
        </w:tc>
        <w:tc>
          <w:tcPr>
            <w:tcW w:w="4770" w:type="dxa"/>
            <w:tcBorders>
              <w:top w:val="single" w:sz="4" w:space="0" w:color="auto"/>
              <w:left w:val="single" w:sz="4" w:space="0" w:color="auto"/>
              <w:bottom w:val="single" w:sz="4" w:space="0" w:color="auto"/>
              <w:right w:val="single" w:sz="4" w:space="0" w:color="auto"/>
            </w:tcBorders>
          </w:tcPr>
          <w:p w14:paraId="47579589" w14:textId="77777777" w:rsidR="003756F4" w:rsidRPr="007E5B62" w:rsidRDefault="003756F4" w:rsidP="00102AD7">
            <w:pPr>
              <w:spacing w:line="256" w:lineRule="auto"/>
              <w:textboxTightWrap w:val="allLines"/>
              <w:rPr>
                <w:rFonts w:ascii="Sylfaen" w:eastAsia="Calibri" w:hAnsi="Sylfaen" w:cs="Times New Roman"/>
                <w:sz w:val="24"/>
                <w:szCs w:val="24"/>
                <w:lang w:val="hy-AM"/>
              </w:rPr>
            </w:pPr>
          </w:p>
        </w:tc>
      </w:tr>
      <w:tr w:rsidR="003756F4" w:rsidRPr="00E43363" w14:paraId="5E05F460" w14:textId="77777777" w:rsidTr="00102AD7">
        <w:trPr>
          <w:trHeight w:val="1081"/>
        </w:trPr>
        <w:tc>
          <w:tcPr>
            <w:tcW w:w="5868" w:type="dxa"/>
            <w:tcBorders>
              <w:top w:val="single" w:sz="4" w:space="0" w:color="auto"/>
              <w:left w:val="single" w:sz="4" w:space="0" w:color="auto"/>
              <w:bottom w:val="single" w:sz="4" w:space="0" w:color="auto"/>
              <w:right w:val="single" w:sz="4" w:space="0" w:color="auto"/>
            </w:tcBorders>
            <w:hideMark/>
          </w:tcPr>
          <w:p w14:paraId="406FC35D" w14:textId="77777777" w:rsidR="003756F4" w:rsidRPr="007E5B62" w:rsidRDefault="003756F4" w:rsidP="00102AD7">
            <w:pPr>
              <w:spacing w:after="0" w:line="256" w:lineRule="auto"/>
              <w:jc w:val="both"/>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en-US"/>
              </w:rPr>
              <w:t>ա</w:t>
            </w:r>
            <w:r w:rsidRPr="007E5B62">
              <w:rPr>
                <w:rFonts w:ascii="Sylfaen" w:eastAsia="Calibri" w:hAnsi="Sylfaen" w:cs="Times New Roman"/>
                <w:sz w:val="24"/>
                <w:szCs w:val="24"/>
                <w:lang w:val="hy-AM"/>
              </w:rPr>
              <w:t>. ուսումնական հաստատության շենքային պայմանների բարելավման, տարածքի բարեկարգման, ուսումնանյութական բազայի համալրման և այլ աշխատանքներին համայնքի մասնակցությունը, այդ գործում կատարված ներդրումները.</w:t>
            </w:r>
          </w:p>
          <w:p w14:paraId="1AA6A4D3" w14:textId="55A82540" w:rsidR="003756F4" w:rsidRPr="007E5B62" w:rsidRDefault="003756F4" w:rsidP="00102AD7">
            <w:pPr>
              <w:spacing w:after="0" w:line="256" w:lineRule="auto"/>
              <w:textboxTightWrap w:val="allLines"/>
              <w:rPr>
                <w:rFonts w:ascii="Sylfaen" w:eastAsia="Calibri" w:hAnsi="Sylfaen" w:cs="Times New Roman"/>
                <w:sz w:val="24"/>
                <w:szCs w:val="24"/>
                <w:lang w:val="hy-AM"/>
              </w:rPr>
            </w:pPr>
          </w:p>
        </w:tc>
        <w:tc>
          <w:tcPr>
            <w:tcW w:w="4770" w:type="dxa"/>
            <w:tcBorders>
              <w:top w:val="single" w:sz="4" w:space="0" w:color="auto"/>
              <w:left w:val="single" w:sz="4" w:space="0" w:color="auto"/>
              <w:bottom w:val="single" w:sz="4" w:space="0" w:color="auto"/>
              <w:right w:val="single" w:sz="4" w:space="0" w:color="auto"/>
            </w:tcBorders>
            <w:hideMark/>
          </w:tcPr>
          <w:p w14:paraId="060DE48F" w14:textId="2C88A13D" w:rsidR="003756F4" w:rsidRPr="007E5B62" w:rsidRDefault="003756F4" w:rsidP="00102AD7">
            <w:pPr>
              <w:spacing w:line="256" w:lineRule="auto"/>
              <w:ind w:right="783"/>
              <w:textboxTightWrap w:val="allLines"/>
              <w:rPr>
                <w:rFonts w:ascii="Sylfaen" w:eastAsia="Calibri" w:hAnsi="Sylfaen" w:cs="Times New Roman"/>
                <w:iCs/>
                <w:sz w:val="24"/>
                <w:szCs w:val="24"/>
                <w:lang w:val="hy-AM"/>
              </w:rPr>
            </w:pPr>
            <w:r w:rsidRPr="007E5B62">
              <w:rPr>
                <w:rFonts w:ascii="Sylfaen" w:eastAsia="Calibri" w:hAnsi="Sylfaen" w:cs="Times New Roman"/>
                <w:iCs/>
                <w:sz w:val="24"/>
                <w:szCs w:val="24"/>
                <w:lang w:val="hy-AM"/>
              </w:rPr>
              <w:t>Ընթացիկ տա</w:t>
            </w:r>
            <w:r>
              <w:rPr>
                <w:rFonts w:ascii="Sylfaen" w:eastAsia="Calibri" w:hAnsi="Sylfaen" w:cs="Times New Roman"/>
                <w:iCs/>
                <w:sz w:val="24"/>
                <w:szCs w:val="24"/>
                <w:lang w:val="hy-AM"/>
              </w:rPr>
              <w:t xml:space="preserve">րվա </w:t>
            </w:r>
            <w:r w:rsidRPr="007E5B62">
              <w:rPr>
                <w:rFonts w:ascii="Sylfaen" w:eastAsia="Calibri" w:hAnsi="Sylfaen" w:cs="Times New Roman"/>
                <w:iCs/>
                <w:sz w:val="24"/>
                <w:szCs w:val="24"/>
                <w:lang w:val="hy-AM"/>
              </w:rPr>
              <w:t>ընթացքում  հաստատության  շենքային  պայմաների  բարելավման,տարածքի  բարեկարգման  աշխատանքներին  համայնքի մասնակցությունը եղել է մշտապես: Կատարվել են բարեկարգման աշխատանքներ:</w:t>
            </w:r>
          </w:p>
        </w:tc>
      </w:tr>
      <w:tr w:rsidR="003756F4" w:rsidRPr="00E43363" w14:paraId="0844C086"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257CEA15" w14:textId="77777777" w:rsidR="003756F4" w:rsidRPr="007E5B62" w:rsidRDefault="003756F4" w:rsidP="00102AD7">
            <w:pPr>
              <w:spacing w:after="0" w:line="256" w:lineRule="auto"/>
              <w:jc w:val="both"/>
              <w:textboxTightWrap w:val="allLines"/>
              <w:rPr>
                <w:rFonts w:ascii="Sylfaen" w:eastAsia="Calibri" w:hAnsi="Sylfaen" w:cs="Times New Roman"/>
                <w:i/>
                <w:iCs/>
                <w:sz w:val="24"/>
                <w:szCs w:val="24"/>
                <w:lang w:val="hy-AM"/>
              </w:rPr>
            </w:pPr>
            <w:r w:rsidRPr="007E5B62">
              <w:rPr>
                <w:rFonts w:ascii="Sylfaen" w:eastAsia="Calibri" w:hAnsi="Sylfaen" w:cs="Times New Roman"/>
                <w:sz w:val="24"/>
                <w:szCs w:val="24"/>
                <w:lang w:val="hy-AM"/>
              </w:rPr>
              <w:t>բ.համայնքային հիմնախնդիրների վերաբերյալ հաստատության աշխատակազմի տեղեկացվածությունը և նրանց մասնակցությունը համայնքի աշխատանքներին, մասնակցության ձևերը, մասնակցություն ունեցած աշխատակիցների տոկոսը</w:t>
            </w:r>
            <w:r w:rsidRPr="007E5B62">
              <w:rPr>
                <w:rFonts w:ascii="Sylfaen" w:eastAsia="Calibri" w:hAnsi="Sylfaen" w:cs="Times New Roman"/>
                <w:i/>
                <w:iCs/>
                <w:sz w:val="24"/>
                <w:szCs w:val="24"/>
                <w:lang w:val="hy-AM"/>
              </w:rPr>
              <w:t>.</w:t>
            </w:r>
          </w:p>
          <w:p w14:paraId="442CEDFD" w14:textId="77777777" w:rsidR="003756F4" w:rsidRPr="007E5B62" w:rsidRDefault="003756F4" w:rsidP="00102AD7">
            <w:pPr>
              <w:spacing w:after="0" w:line="256" w:lineRule="auto"/>
              <w:textboxTightWrap w:val="allLines"/>
              <w:rPr>
                <w:rFonts w:ascii="Sylfaen" w:eastAsia="Calibri" w:hAnsi="Sylfaen" w:cs="Times New Roman"/>
                <w:i/>
                <w:iCs/>
                <w:sz w:val="24"/>
                <w:szCs w:val="24"/>
                <w:lang w:val="hy-AM"/>
              </w:rPr>
            </w:pPr>
            <w:r w:rsidRPr="007E5B62">
              <w:rPr>
                <w:rFonts w:ascii="Sylfaen" w:eastAsia="Calibri" w:hAnsi="Sylfaen" w:cs="Times New Roman"/>
                <w:i/>
                <w:iCs/>
                <w:sz w:val="24"/>
                <w:szCs w:val="24"/>
                <w:lang w:val="hy-AM"/>
              </w:rPr>
              <w:t>(Նկարագրել հաստատության աշխատակազմի մասնակցությունը համայնքի աշխատանքներին, մասնակցության ձևերը, մասնակցություն ունեցած աշխատակիցների տոկոսը (վերջին 3 տարում).</w:t>
            </w:r>
          </w:p>
        </w:tc>
        <w:tc>
          <w:tcPr>
            <w:tcW w:w="4770" w:type="dxa"/>
            <w:tcBorders>
              <w:top w:val="single" w:sz="4" w:space="0" w:color="auto"/>
              <w:left w:val="single" w:sz="4" w:space="0" w:color="auto"/>
              <w:bottom w:val="single" w:sz="4" w:space="0" w:color="auto"/>
              <w:right w:val="single" w:sz="4" w:space="0" w:color="auto"/>
            </w:tcBorders>
            <w:hideMark/>
          </w:tcPr>
          <w:p w14:paraId="0AB2CBE5" w14:textId="77777777" w:rsidR="003756F4" w:rsidRPr="007E5B62" w:rsidRDefault="003756F4" w:rsidP="00102AD7">
            <w:pPr>
              <w:spacing w:line="256"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Համայնքային հիմնախնդիրների վերաբերյալ հաստատության աշխատակազմը մշտապես  իրազեկվել է:</w:t>
            </w:r>
          </w:p>
        </w:tc>
      </w:tr>
      <w:tr w:rsidR="003756F4" w:rsidRPr="00E43363" w14:paraId="162A0A8E"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509A8E39" w14:textId="77777777" w:rsidR="003756F4" w:rsidRPr="007E5B62" w:rsidRDefault="003756F4" w:rsidP="00102AD7">
            <w:pPr>
              <w:spacing w:after="0" w:line="256" w:lineRule="auto"/>
              <w:jc w:val="both"/>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գ. ուսումնական հաստատության կողմից համայնքի բնակիչների համար կազմակերպված ու անցկացված միջոցառումները և դրանց թիվը, մասնակից սաների և ծնողների տոկոսը և համայնքի ներկայացուցիչների թիվը.</w:t>
            </w:r>
          </w:p>
          <w:p w14:paraId="544F0DBA" w14:textId="75D21225" w:rsidR="003756F4" w:rsidRPr="007E5B62" w:rsidRDefault="003756F4" w:rsidP="00102AD7">
            <w:pPr>
              <w:spacing w:after="0" w:line="256" w:lineRule="auto"/>
              <w:textboxTightWrap w:val="allLines"/>
              <w:rPr>
                <w:rFonts w:ascii="Sylfaen" w:eastAsia="Calibri" w:hAnsi="Sylfaen" w:cs="Times New Roman"/>
                <w:i/>
                <w:iCs/>
                <w:sz w:val="24"/>
                <w:szCs w:val="24"/>
                <w:lang w:val="hy-AM"/>
              </w:rPr>
            </w:pPr>
          </w:p>
        </w:tc>
        <w:tc>
          <w:tcPr>
            <w:tcW w:w="4770" w:type="dxa"/>
            <w:tcBorders>
              <w:top w:val="single" w:sz="4" w:space="0" w:color="auto"/>
              <w:left w:val="single" w:sz="4" w:space="0" w:color="auto"/>
              <w:bottom w:val="single" w:sz="4" w:space="0" w:color="auto"/>
              <w:right w:val="single" w:sz="4" w:space="0" w:color="auto"/>
            </w:tcBorders>
          </w:tcPr>
          <w:p w14:paraId="77CE7D6C" w14:textId="77777777" w:rsidR="003756F4" w:rsidRPr="007E5B62" w:rsidRDefault="003756F4" w:rsidP="00102AD7">
            <w:pPr>
              <w:spacing w:line="256"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Ուսումնական հաստատության  կողմից կազմակերպված  ու անցկացված միջոցառումներին ներկա  են եղել ծնողներ, համայնքապետարանի աշխատակիցներ,հյուրեր:</w:t>
            </w:r>
          </w:p>
          <w:p w14:paraId="13F76D55" w14:textId="3D05421A" w:rsidR="003756F4" w:rsidRPr="00224237" w:rsidRDefault="003756F4" w:rsidP="00102AD7">
            <w:pPr>
              <w:spacing w:line="256" w:lineRule="auto"/>
              <w:textboxTightWrap w:val="allLines"/>
              <w:rPr>
                <w:rFonts w:ascii="Sylfaen" w:eastAsia="Calibri" w:hAnsi="Sylfaen" w:cs="Times New Roman"/>
                <w:sz w:val="24"/>
                <w:szCs w:val="24"/>
                <w:lang w:val="hy-AM"/>
              </w:rPr>
            </w:pPr>
          </w:p>
        </w:tc>
      </w:tr>
      <w:tr w:rsidR="003756F4" w:rsidRPr="007E5B62" w14:paraId="6D5704E4"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65E3B7A9" w14:textId="77777777" w:rsidR="003756F4" w:rsidRPr="007E5B62" w:rsidRDefault="003756F4" w:rsidP="00102AD7">
            <w:pPr>
              <w:spacing w:after="0" w:line="256" w:lineRule="auto"/>
              <w:jc w:val="both"/>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դ.ուսումնական հաստատության կողմից հասարակական կազմակերպությունների հետ համատեղ իրականացված կրթական ծրագրերը, դրանց թիվը և մասնակիցների թիվը՝ ըստ ծրագրերի.</w:t>
            </w:r>
          </w:p>
          <w:p w14:paraId="6C09B292" w14:textId="77777777" w:rsidR="003756F4" w:rsidRPr="007E5B62" w:rsidRDefault="003756F4" w:rsidP="00102AD7">
            <w:pPr>
              <w:spacing w:after="0" w:line="256" w:lineRule="auto"/>
              <w:textboxTightWrap w:val="allLines"/>
              <w:rPr>
                <w:rFonts w:ascii="Sylfaen" w:eastAsia="Calibri" w:hAnsi="Sylfaen" w:cs="Times New Roman"/>
                <w:sz w:val="24"/>
                <w:szCs w:val="24"/>
                <w:lang w:val="hy-AM"/>
              </w:rPr>
            </w:pPr>
            <w:r w:rsidRPr="007E5B62">
              <w:rPr>
                <w:rFonts w:ascii="Sylfaen" w:eastAsia="Calibri" w:hAnsi="Sylfaen" w:cs="Times New Roman"/>
                <w:i/>
                <w:iCs/>
                <w:sz w:val="24"/>
                <w:szCs w:val="24"/>
                <w:lang w:val="hy-AM"/>
              </w:rPr>
              <w:t>(Նկարագրել կրթական ծրագրերը, որոնք իրականացնում են հաստատությունը և ՀԿ-ները համատեղ, ծրագրի տևողությունը, թիվը, մասնակից սաների  և աշխատակիցների թիվ).</w:t>
            </w:r>
          </w:p>
        </w:tc>
        <w:tc>
          <w:tcPr>
            <w:tcW w:w="4770" w:type="dxa"/>
            <w:tcBorders>
              <w:top w:val="single" w:sz="4" w:space="0" w:color="auto"/>
              <w:left w:val="single" w:sz="4" w:space="0" w:color="auto"/>
              <w:bottom w:val="single" w:sz="4" w:space="0" w:color="auto"/>
              <w:right w:val="single" w:sz="4" w:space="0" w:color="auto"/>
            </w:tcBorders>
            <w:hideMark/>
          </w:tcPr>
          <w:p w14:paraId="4B14859F" w14:textId="77777777" w:rsidR="003756F4" w:rsidRPr="007E5B62" w:rsidRDefault="003756F4" w:rsidP="00102AD7">
            <w:pPr>
              <w:spacing w:line="256"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en-US"/>
              </w:rPr>
              <w:t>ոչ</w:t>
            </w:r>
          </w:p>
        </w:tc>
      </w:tr>
      <w:tr w:rsidR="003756F4" w:rsidRPr="007E5B62" w14:paraId="7E5D9F33" w14:textId="77777777" w:rsidTr="00102AD7">
        <w:tc>
          <w:tcPr>
            <w:tcW w:w="5868" w:type="dxa"/>
            <w:tcBorders>
              <w:top w:val="single" w:sz="4" w:space="0" w:color="auto"/>
              <w:left w:val="single" w:sz="4" w:space="0" w:color="auto"/>
              <w:bottom w:val="single" w:sz="4" w:space="0" w:color="auto"/>
              <w:right w:val="single" w:sz="4" w:space="0" w:color="auto"/>
            </w:tcBorders>
          </w:tcPr>
          <w:p w14:paraId="3E63A0C1" w14:textId="77777777" w:rsidR="003756F4" w:rsidRPr="007E5B62" w:rsidRDefault="003756F4" w:rsidP="00102AD7">
            <w:pPr>
              <w:spacing w:after="0" w:line="256"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 xml:space="preserve">ե.ուսումնական հաստատությունը համագործակցում է իրեն սպասարկող </w:t>
            </w:r>
            <w:r w:rsidRPr="007E5B62">
              <w:rPr>
                <w:rFonts w:ascii="Sylfaen" w:eastAsia="Calibri" w:hAnsi="Sylfaen" w:cs="Times New Roman"/>
                <w:sz w:val="24"/>
                <w:szCs w:val="24"/>
                <w:lang w:val="hy-AM"/>
              </w:rPr>
              <w:lastRenderedPageBreak/>
              <w:t>Տարածքային մանկավարժահոգեբանական կենտրոնի հետ.</w:t>
            </w:r>
          </w:p>
          <w:p w14:paraId="0F1AE4C2" w14:textId="77777777" w:rsidR="003756F4" w:rsidRPr="007E5B62" w:rsidRDefault="003756F4" w:rsidP="00102AD7">
            <w:pPr>
              <w:spacing w:after="0" w:line="256" w:lineRule="auto"/>
              <w:textboxTightWrap w:val="allLines"/>
              <w:rPr>
                <w:rFonts w:ascii="Sylfaen" w:eastAsia="Calibri" w:hAnsi="Sylfaen" w:cs="Times New Roman"/>
                <w:sz w:val="24"/>
                <w:szCs w:val="24"/>
                <w:lang w:val="hy-AM"/>
              </w:rPr>
            </w:pPr>
          </w:p>
        </w:tc>
        <w:tc>
          <w:tcPr>
            <w:tcW w:w="4770" w:type="dxa"/>
            <w:tcBorders>
              <w:top w:val="single" w:sz="4" w:space="0" w:color="auto"/>
              <w:left w:val="single" w:sz="4" w:space="0" w:color="auto"/>
              <w:bottom w:val="single" w:sz="4" w:space="0" w:color="auto"/>
              <w:right w:val="single" w:sz="4" w:space="0" w:color="auto"/>
            </w:tcBorders>
            <w:hideMark/>
          </w:tcPr>
          <w:p w14:paraId="15C69562" w14:textId="77777777" w:rsidR="003756F4" w:rsidRPr="007E5B62" w:rsidRDefault="003756F4" w:rsidP="00102AD7">
            <w:pPr>
              <w:spacing w:line="256"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en-US"/>
              </w:rPr>
              <w:lastRenderedPageBreak/>
              <w:t>այո</w:t>
            </w:r>
          </w:p>
        </w:tc>
      </w:tr>
      <w:tr w:rsidR="003756F4" w:rsidRPr="007E5B62" w14:paraId="5395D964"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68B1561F" w14:textId="77777777" w:rsidR="003756F4" w:rsidRPr="007E5B62" w:rsidRDefault="003756F4" w:rsidP="00102AD7">
            <w:pPr>
              <w:spacing w:after="0" w:line="256"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lastRenderedPageBreak/>
              <w:t>զ.ուսումնական հաստատությունը համագործակցոմ է համայնքում գործող բժշկակական հաստատության հետ՝  ԿԶԱՊԿ ունեցող երեխաների հայտնաբերելու եւ ն/դ կրթության մեջ ներգրավելու նապատով.</w:t>
            </w:r>
          </w:p>
        </w:tc>
        <w:tc>
          <w:tcPr>
            <w:tcW w:w="4770" w:type="dxa"/>
            <w:tcBorders>
              <w:top w:val="single" w:sz="4" w:space="0" w:color="auto"/>
              <w:left w:val="single" w:sz="4" w:space="0" w:color="auto"/>
              <w:bottom w:val="single" w:sz="4" w:space="0" w:color="auto"/>
              <w:right w:val="single" w:sz="4" w:space="0" w:color="auto"/>
            </w:tcBorders>
            <w:hideMark/>
          </w:tcPr>
          <w:p w14:paraId="7641C0FE" w14:textId="77777777" w:rsidR="003756F4" w:rsidRPr="007E5B62" w:rsidRDefault="003756F4" w:rsidP="00102AD7">
            <w:pPr>
              <w:spacing w:line="256"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en-US"/>
              </w:rPr>
              <w:t>այո</w:t>
            </w:r>
          </w:p>
        </w:tc>
      </w:tr>
      <w:tr w:rsidR="003756F4" w:rsidRPr="007E5B62" w14:paraId="748DB9E4"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36C1BAC1" w14:textId="77777777" w:rsidR="003756F4" w:rsidRPr="007E5B62" w:rsidRDefault="003756F4" w:rsidP="00102AD7">
            <w:pPr>
              <w:spacing w:after="0" w:line="256"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Է.ուսումնական հաստատությունը համագործակցում է համայնքի հանրակրթական դպրոցների հետ՝ իր սաների սահուն անցումը կրթական հաջորդ մակարդակ ապահովելու նպատակով.</w:t>
            </w:r>
          </w:p>
        </w:tc>
        <w:tc>
          <w:tcPr>
            <w:tcW w:w="4770" w:type="dxa"/>
            <w:tcBorders>
              <w:top w:val="single" w:sz="4" w:space="0" w:color="auto"/>
              <w:left w:val="single" w:sz="4" w:space="0" w:color="auto"/>
              <w:bottom w:val="single" w:sz="4" w:space="0" w:color="auto"/>
              <w:right w:val="single" w:sz="4" w:space="0" w:color="auto"/>
            </w:tcBorders>
            <w:hideMark/>
          </w:tcPr>
          <w:p w14:paraId="41264765" w14:textId="77777777" w:rsidR="003756F4" w:rsidRPr="007E5B62" w:rsidRDefault="003756F4" w:rsidP="00102AD7">
            <w:pPr>
              <w:spacing w:line="256"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en-US"/>
              </w:rPr>
              <w:t>այո</w:t>
            </w:r>
          </w:p>
        </w:tc>
      </w:tr>
    </w:tbl>
    <w:p w14:paraId="7C21559D" w14:textId="77777777" w:rsidR="003756F4" w:rsidRPr="007E5B62" w:rsidRDefault="003756F4" w:rsidP="003756F4">
      <w:pPr>
        <w:spacing w:after="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lastRenderedPageBreak/>
        <w:br w:type="page"/>
      </w:r>
    </w:p>
    <w:p w14:paraId="25DE568E"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r>
        <w:rPr>
          <w:rFonts w:ascii="Sylfaen" w:eastAsia="Times New Roman" w:hAnsi="Sylfaen" w:cs="Times New Roman"/>
          <w:sz w:val="24"/>
          <w:szCs w:val="24"/>
          <w:lang w:val="hy-AM" w:eastAsia="ru-RU"/>
        </w:rPr>
        <w:lastRenderedPageBreak/>
        <w:t>10</w:t>
      </w:r>
      <w:r>
        <w:rPr>
          <w:rFonts w:ascii="Times New Roman" w:eastAsia="Times New Roman" w:hAnsi="Times New Roman" w:cs="Times New Roman"/>
          <w:sz w:val="24"/>
          <w:szCs w:val="24"/>
          <w:lang w:val="hy-AM" w:eastAsia="ru-RU"/>
        </w:rPr>
        <w:t>․</w:t>
      </w:r>
      <w:r w:rsidRPr="00287B26">
        <w:rPr>
          <w:rFonts w:ascii="Sylfaen" w:eastAsia="Times New Roman" w:hAnsi="Sylfaen" w:cs="Times New Roman"/>
          <w:lang w:val="hy-AM" w:eastAsia="ru-RU"/>
        </w:rPr>
        <w:t>ՈՒՍՈՒՄՆԱԿԱՆ ՀԱՍՏԱՏՈՒԹՅՈՒՆՈՒՄ ՆԵՐԱՌԱԿԱՆՈՒԹՅԱՆ ԵՎ ՀԱՎԱՍԱՐՈՒԹՅԱՆ ԱՊԱՀՈՎՈՒՄ</w:t>
      </w:r>
    </w:p>
    <w:p w14:paraId="5DAB5C6D"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1205AF72"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7F2866D3" w14:textId="77777777" w:rsidR="003756F4" w:rsidRDefault="003756F4" w:rsidP="003756F4">
      <w:pPr>
        <w:spacing w:after="0" w:line="240" w:lineRule="auto"/>
        <w:textboxTightWrap w:val="allLines"/>
        <w:rPr>
          <w:rFonts w:ascii="Sylfaen" w:eastAsia="Times New Roman" w:hAnsi="Sylfaen" w:cs="Times New Roman"/>
          <w:sz w:val="24"/>
          <w:szCs w:val="24"/>
          <w:lang w:val="hy-AM" w:eastAsia="ru-RU"/>
        </w:rPr>
      </w:pPr>
    </w:p>
    <w:p w14:paraId="4BFDB89E" w14:textId="77777777" w:rsidR="003756F4" w:rsidRDefault="003756F4" w:rsidP="003756F4">
      <w:pPr>
        <w:spacing w:after="0" w:line="240" w:lineRule="auto"/>
        <w:textboxTightWrap w:val="allLines"/>
        <w:rPr>
          <w:rFonts w:ascii="Sylfaen" w:eastAsia="Times New Roman" w:hAnsi="Sylfaen" w:cs="Times New Roman"/>
          <w:sz w:val="24"/>
          <w:szCs w:val="24"/>
          <w:lang w:val="hy-AM" w:eastAsia="ru-RU"/>
        </w:rPr>
      </w:pPr>
    </w:p>
    <w:p w14:paraId="5FA06AED" w14:textId="77777777" w:rsidR="003756F4" w:rsidRDefault="003756F4" w:rsidP="003756F4">
      <w:pPr>
        <w:spacing w:after="0" w:line="240" w:lineRule="auto"/>
        <w:textboxTightWrap w:val="allLines"/>
        <w:rPr>
          <w:rFonts w:ascii="Sylfaen" w:eastAsia="Times New Roman" w:hAnsi="Sylfaen" w:cs="Times New Roman"/>
          <w:sz w:val="24"/>
          <w:szCs w:val="24"/>
          <w:lang w:val="hy-AM" w:eastAsia="ru-RU"/>
        </w:rPr>
      </w:pPr>
    </w:p>
    <w:tbl>
      <w:tblPr>
        <w:tblpPr w:leftFromText="180" w:rightFromText="180" w:vertAnchor="page" w:horzAnchor="margin" w:tblpY="189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182"/>
        <w:gridCol w:w="5211"/>
      </w:tblGrid>
      <w:tr w:rsidR="003756F4" w:rsidRPr="00E43363" w14:paraId="5C7E9F6C" w14:textId="77777777" w:rsidTr="00102AD7">
        <w:trPr>
          <w:trHeight w:val="436"/>
        </w:trPr>
        <w:tc>
          <w:tcPr>
            <w:tcW w:w="5182" w:type="dxa"/>
            <w:tcBorders>
              <w:top w:val="single" w:sz="4" w:space="0" w:color="auto"/>
              <w:left w:val="single" w:sz="4" w:space="0" w:color="auto"/>
              <w:bottom w:val="single" w:sz="4" w:space="0" w:color="auto"/>
              <w:right w:val="single" w:sz="4" w:space="0" w:color="auto"/>
            </w:tcBorders>
            <w:hideMark/>
          </w:tcPr>
          <w:p w14:paraId="2832E4A9" w14:textId="77777777" w:rsidR="003756F4" w:rsidRPr="007E5B62" w:rsidRDefault="003756F4" w:rsidP="00102AD7">
            <w:pPr>
              <w:spacing w:after="0" w:line="240"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lastRenderedPageBreak/>
              <w:t>Ցուցանիշ</w:t>
            </w:r>
          </w:p>
        </w:tc>
        <w:tc>
          <w:tcPr>
            <w:tcW w:w="4664" w:type="dxa"/>
            <w:tcBorders>
              <w:top w:val="single" w:sz="4" w:space="0" w:color="auto"/>
              <w:left w:val="single" w:sz="4" w:space="0" w:color="auto"/>
              <w:bottom w:val="single" w:sz="4" w:space="0" w:color="auto"/>
              <w:right w:val="single" w:sz="4" w:space="0" w:color="auto"/>
            </w:tcBorders>
            <w:hideMark/>
          </w:tcPr>
          <w:p w14:paraId="437AE3B6" w14:textId="77777777" w:rsidR="003756F4" w:rsidRPr="007E5B62" w:rsidRDefault="003756F4" w:rsidP="00102AD7">
            <w:pPr>
              <w:spacing w:after="0" w:line="240" w:lineRule="auto"/>
              <w:jc w:val="center"/>
              <w:textboxTightWrap w:val="allLines"/>
              <w:rPr>
                <w:rFonts w:ascii="Sylfaen" w:eastAsia="Calibri" w:hAnsi="Sylfaen" w:cs="Times New Roman"/>
                <w:sz w:val="24"/>
                <w:szCs w:val="24"/>
                <w:lang w:val="hy-AM"/>
              </w:rPr>
            </w:pPr>
            <w:r w:rsidRPr="007E5B62">
              <w:rPr>
                <w:rFonts w:ascii="Sylfaen" w:eastAsia="Calibri" w:hAnsi="Sylfaen" w:cs="GHEA Grapalat"/>
                <w:sz w:val="24"/>
                <w:szCs w:val="24"/>
                <w:lang w:val="hy-AM"/>
              </w:rPr>
              <w:t>Կատարել նշում համապատասխան  փաստաթղթի, միջոցառման և գույքի առկայության մասին.</w:t>
            </w:r>
          </w:p>
        </w:tc>
      </w:tr>
      <w:tr w:rsidR="003756F4" w:rsidRPr="007E5B62" w14:paraId="50893BEA" w14:textId="77777777" w:rsidTr="00102AD7">
        <w:trPr>
          <w:trHeight w:val="976"/>
        </w:trPr>
        <w:tc>
          <w:tcPr>
            <w:tcW w:w="5182" w:type="dxa"/>
            <w:tcBorders>
              <w:top w:val="single" w:sz="4" w:space="0" w:color="auto"/>
              <w:left w:val="single" w:sz="4" w:space="0" w:color="auto"/>
              <w:bottom w:val="single" w:sz="4" w:space="0" w:color="auto"/>
              <w:right w:val="single" w:sz="4" w:space="0" w:color="auto"/>
            </w:tcBorders>
            <w:hideMark/>
          </w:tcPr>
          <w:p w14:paraId="00B6D811" w14:textId="77777777" w:rsidR="003756F4" w:rsidRPr="007E5B62" w:rsidRDefault="003756F4" w:rsidP="00102AD7">
            <w:pPr>
              <w:spacing w:after="0" w:line="240" w:lineRule="auto"/>
              <w:jc w:val="both"/>
              <w:textboxTightWrap w:val="allLines"/>
              <w:rPr>
                <w:rFonts w:ascii="Sylfaen" w:eastAsia="Calibri" w:hAnsi="Sylfaen" w:cs="Times New Roman"/>
                <w:sz w:val="24"/>
                <w:szCs w:val="24"/>
                <w:lang w:val="hy-AM" w:eastAsia="ru-RU"/>
              </w:rPr>
            </w:pPr>
            <w:r w:rsidRPr="007E5B62">
              <w:rPr>
                <w:rFonts w:ascii="Sylfaen" w:eastAsia="Calibri" w:hAnsi="Sylfaen" w:cs="Times New Roman"/>
                <w:sz w:val="24"/>
                <w:szCs w:val="24"/>
                <w:lang w:val="hy-AM"/>
              </w:rPr>
              <w:t xml:space="preserve">ա. </w:t>
            </w:r>
            <w:r w:rsidRPr="007E5B62">
              <w:rPr>
                <w:rFonts w:ascii="Sylfaen" w:eastAsia="Times New Roman" w:hAnsi="Sylfaen" w:cs="Times New Roman"/>
                <w:sz w:val="20"/>
                <w:szCs w:val="20"/>
                <w:lang w:val="hy-AM" w:eastAsia="ru-RU"/>
              </w:rPr>
              <w:t xml:space="preserve"> </w:t>
            </w:r>
            <w:r w:rsidRPr="007E5B62">
              <w:rPr>
                <w:rFonts w:ascii="Sylfaen" w:eastAsia="Calibri" w:hAnsi="Sylfaen" w:cs="Times New Roman"/>
                <w:sz w:val="24"/>
                <w:szCs w:val="24"/>
                <w:lang w:val="hy-AM" w:eastAsia="ru-RU"/>
              </w:rPr>
              <w:t>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w:t>
            </w:r>
            <w:r w:rsidRPr="007E5B62">
              <w:rPr>
                <w:rFonts w:ascii="Sylfaen" w:eastAsia="Calibri" w:hAnsi="Sylfaen" w:cs="Times New Roman"/>
                <w:sz w:val="24"/>
                <w:szCs w:val="24"/>
                <w:lang w:val="hy-AM"/>
              </w:rPr>
              <w:t>.</w:t>
            </w:r>
          </w:p>
          <w:p w14:paraId="018BB1E3" w14:textId="38044FA3" w:rsidR="003756F4" w:rsidRPr="007E5B62" w:rsidRDefault="003756F4" w:rsidP="00102AD7">
            <w:pPr>
              <w:spacing w:after="0" w:line="240" w:lineRule="auto"/>
              <w:textboxTightWrap w:val="allLines"/>
              <w:rPr>
                <w:rFonts w:ascii="Sylfaen" w:eastAsia="Calibri" w:hAnsi="Sylfaen" w:cs="Times New Roman"/>
                <w:i/>
                <w:iCs/>
                <w:sz w:val="24"/>
                <w:szCs w:val="24"/>
                <w:lang w:val="hy-AM"/>
              </w:rPr>
            </w:pPr>
          </w:p>
        </w:tc>
        <w:tc>
          <w:tcPr>
            <w:tcW w:w="4664" w:type="dxa"/>
            <w:tcBorders>
              <w:top w:val="single" w:sz="4" w:space="0" w:color="auto"/>
              <w:left w:val="single" w:sz="4" w:space="0" w:color="auto"/>
              <w:bottom w:val="single" w:sz="4" w:space="0" w:color="auto"/>
              <w:right w:val="single" w:sz="4" w:space="0" w:color="auto"/>
            </w:tcBorders>
            <w:hideMark/>
          </w:tcPr>
          <w:p w14:paraId="6733FD4C" w14:textId="77777777" w:rsidR="003756F4" w:rsidRPr="007E5B62" w:rsidRDefault="003756F4" w:rsidP="00102AD7">
            <w:pPr>
              <w:spacing w:after="0" w:line="240" w:lineRule="auto"/>
              <w:textboxTightWrap w:val="allLines"/>
              <w:rPr>
                <w:rFonts w:ascii="Sylfaen" w:eastAsia="Calibri" w:hAnsi="Sylfaen" w:cs="Times New Roman"/>
                <w:sz w:val="24"/>
                <w:szCs w:val="24"/>
                <w:lang w:val="ru-RU"/>
              </w:rPr>
            </w:pPr>
            <w:r w:rsidRPr="007E5B62">
              <w:rPr>
                <w:rFonts w:ascii="Sylfaen" w:eastAsia="Calibri" w:hAnsi="Sylfaen" w:cs="Times New Roman"/>
                <w:sz w:val="24"/>
                <w:szCs w:val="24"/>
                <w:lang w:val="ru-RU"/>
              </w:rPr>
              <w:t>այո</w:t>
            </w:r>
          </w:p>
        </w:tc>
      </w:tr>
      <w:tr w:rsidR="003756F4" w:rsidRPr="00E43363" w14:paraId="3D6A9EE5" w14:textId="77777777" w:rsidTr="00102AD7">
        <w:trPr>
          <w:trHeight w:val="2100"/>
        </w:trPr>
        <w:tc>
          <w:tcPr>
            <w:tcW w:w="5182" w:type="dxa"/>
            <w:tcBorders>
              <w:top w:val="single" w:sz="4" w:space="0" w:color="auto"/>
              <w:left w:val="single" w:sz="4" w:space="0" w:color="auto"/>
              <w:bottom w:val="single" w:sz="4" w:space="0" w:color="auto"/>
              <w:right w:val="single" w:sz="4" w:space="0" w:color="auto"/>
            </w:tcBorders>
            <w:hideMark/>
          </w:tcPr>
          <w:p w14:paraId="3BCC4F6F" w14:textId="77777777" w:rsidR="003756F4" w:rsidRPr="007E5B62" w:rsidRDefault="003756F4" w:rsidP="00102AD7">
            <w:pPr>
              <w:spacing w:after="0" w:line="240" w:lineRule="auto"/>
              <w:jc w:val="both"/>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բ. ուսումնական հաստատության տարեկան աշխատանքային պլանում ներկայացված են  ԿԶԱՊԿ ունեցող սաների կրթության կազմակերպման որակի բաձրացմանը նպաստող միջոցառումներ, այդ թվում` մանկավարժների, դաստիարակների օգնականների վերապատրաստումներ.</w:t>
            </w:r>
          </w:p>
          <w:p w14:paraId="28101D7B" w14:textId="77777777" w:rsidR="003756F4" w:rsidRPr="007E5B62" w:rsidRDefault="003756F4" w:rsidP="00102AD7">
            <w:pPr>
              <w:spacing w:after="0" w:line="240" w:lineRule="auto"/>
              <w:textboxTightWrap w:val="allLines"/>
              <w:rPr>
                <w:rFonts w:ascii="Sylfaen" w:eastAsia="Calibri" w:hAnsi="Sylfaen" w:cs="Times New Roman"/>
                <w:sz w:val="24"/>
                <w:szCs w:val="24"/>
                <w:lang w:val="hy-AM"/>
              </w:rPr>
            </w:pPr>
            <w:r w:rsidRPr="007E5B62">
              <w:rPr>
                <w:rFonts w:ascii="Sylfaen" w:eastAsia="Calibri" w:hAnsi="Sylfaen" w:cs="Times New Roman"/>
                <w:i/>
                <w:iCs/>
                <w:sz w:val="24"/>
                <w:szCs w:val="24"/>
                <w:lang w:val="hy-AM"/>
              </w:rPr>
              <w:t>(Եթե այո, ապա թվարկել համապատասխան միջոցառումները).</w:t>
            </w:r>
          </w:p>
        </w:tc>
        <w:tc>
          <w:tcPr>
            <w:tcW w:w="4664" w:type="dxa"/>
            <w:tcBorders>
              <w:top w:val="single" w:sz="4" w:space="0" w:color="auto"/>
              <w:left w:val="single" w:sz="4" w:space="0" w:color="auto"/>
              <w:bottom w:val="single" w:sz="4" w:space="0" w:color="auto"/>
              <w:right w:val="single" w:sz="4" w:space="0" w:color="auto"/>
            </w:tcBorders>
          </w:tcPr>
          <w:p w14:paraId="109B0792" w14:textId="77777777" w:rsidR="003756F4" w:rsidRPr="007E5B62" w:rsidRDefault="003756F4" w:rsidP="00102AD7">
            <w:pPr>
              <w:spacing w:after="0" w:line="240" w:lineRule="auto"/>
              <w:textboxTightWrap w:val="allLines"/>
              <w:rPr>
                <w:rFonts w:ascii="Sylfaen" w:eastAsia="Calibri" w:hAnsi="Sylfaen" w:cs="Times New Roman"/>
                <w:sz w:val="24"/>
                <w:szCs w:val="24"/>
                <w:lang w:val="hy-AM"/>
              </w:rPr>
            </w:pPr>
          </w:p>
          <w:p w14:paraId="0012BC8C" w14:textId="77777777" w:rsidR="003756F4" w:rsidRPr="00B80044" w:rsidRDefault="003756F4" w:rsidP="003756F4">
            <w:pPr>
              <w:pStyle w:val="Quote"/>
              <w:rPr>
                <w:rFonts w:ascii="Sylfaen" w:hAnsi="Sylfaen"/>
                <w:sz w:val="24"/>
                <w:szCs w:val="24"/>
                <w:lang w:val="hy-AM"/>
              </w:rPr>
            </w:pPr>
            <w:r w:rsidRPr="00B80044">
              <w:rPr>
                <w:rFonts w:ascii="Sylfaen" w:hAnsi="Sylfaen"/>
                <w:sz w:val="24"/>
                <w:szCs w:val="24"/>
                <w:lang w:val="hy-AM"/>
              </w:rPr>
              <w:t>Հաստատությունը չունի ԿԶԱՊԿ ունեցող սան, սակայն</w:t>
            </w:r>
            <w:r w:rsidRPr="00B80044">
              <w:rPr>
                <w:rFonts w:ascii="Sylfaen" w:hAnsi="Sylfaen"/>
                <w:spacing w:val="-12"/>
                <w:sz w:val="24"/>
                <w:szCs w:val="24"/>
                <w:lang w:val="hy-AM"/>
              </w:rPr>
              <w:t xml:space="preserve"> </w:t>
            </w:r>
            <w:r w:rsidRPr="00B80044">
              <w:rPr>
                <w:rFonts w:ascii="Sylfaen" w:hAnsi="Sylfaen"/>
                <w:sz w:val="24"/>
                <w:szCs w:val="24"/>
                <w:lang w:val="hy-AM"/>
              </w:rPr>
              <w:t>անհրաժեշտության</w:t>
            </w:r>
            <w:r w:rsidRPr="00B80044">
              <w:rPr>
                <w:rFonts w:ascii="Sylfaen" w:hAnsi="Sylfaen"/>
                <w:spacing w:val="-11"/>
                <w:sz w:val="24"/>
                <w:szCs w:val="24"/>
                <w:lang w:val="hy-AM"/>
              </w:rPr>
              <w:t xml:space="preserve"> </w:t>
            </w:r>
            <w:r w:rsidRPr="00B80044">
              <w:rPr>
                <w:rFonts w:ascii="Sylfaen" w:hAnsi="Sylfaen"/>
                <w:sz w:val="24"/>
                <w:szCs w:val="24"/>
                <w:lang w:val="hy-AM"/>
              </w:rPr>
              <w:t>դեպքում</w:t>
            </w:r>
            <w:r w:rsidRPr="00B80044">
              <w:rPr>
                <w:rFonts w:ascii="Sylfaen" w:hAnsi="Sylfaen"/>
                <w:spacing w:val="-12"/>
                <w:sz w:val="24"/>
                <w:szCs w:val="24"/>
                <w:lang w:val="hy-AM"/>
              </w:rPr>
              <w:t xml:space="preserve"> </w:t>
            </w:r>
            <w:r w:rsidRPr="00B80044">
              <w:rPr>
                <w:rFonts w:ascii="Sylfaen" w:hAnsi="Sylfaen"/>
                <w:sz w:val="24"/>
                <w:szCs w:val="24"/>
                <w:lang w:val="hy-AM"/>
              </w:rPr>
              <w:t>տարեկան պլանում կարող</w:t>
            </w:r>
            <w:r w:rsidRPr="00B80044">
              <w:rPr>
                <w:rFonts w:ascii="Sylfaen" w:hAnsi="Sylfaen"/>
                <w:spacing w:val="40"/>
                <w:sz w:val="24"/>
                <w:szCs w:val="24"/>
                <w:lang w:val="hy-AM"/>
              </w:rPr>
              <w:t xml:space="preserve"> </w:t>
            </w:r>
            <w:r w:rsidRPr="00B80044">
              <w:rPr>
                <w:rFonts w:ascii="Sylfaen" w:hAnsi="Sylfaen"/>
                <w:sz w:val="24"/>
                <w:szCs w:val="24"/>
                <w:lang w:val="hy-AM"/>
              </w:rPr>
              <w:t>են ներառել</w:t>
            </w:r>
          </w:p>
          <w:p w14:paraId="267E2AE8" w14:textId="69D801D3" w:rsidR="003756F4" w:rsidRPr="003756F4" w:rsidRDefault="003756F4" w:rsidP="003756F4">
            <w:pPr>
              <w:pStyle w:val="Quote"/>
              <w:rPr>
                <w:rFonts w:ascii="Sylfaen" w:eastAsia="Calibri" w:hAnsi="Sylfaen" w:cs="Times New Roman"/>
                <w:sz w:val="24"/>
                <w:szCs w:val="24"/>
                <w:lang w:val="hy-AM"/>
              </w:rPr>
            </w:pPr>
            <w:r w:rsidRPr="00B80044">
              <w:rPr>
                <w:rFonts w:ascii="Sylfaen" w:hAnsi="Sylfaen"/>
                <w:sz w:val="24"/>
                <w:szCs w:val="24"/>
                <w:lang w:val="hy-AM"/>
              </w:rPr>
              <w:t>ուսումնադաստիարակչական</w:t>
            </w:r>
            <w:r w:rsidRPr="003756F4">
              <w:rPr>
                <w:rFonts w:ascii="Sylfaen" w:hAnsi="Sylfaen"/>
                <w:spacing w:val="-14"/>
                <w:sz w:val="24"/>
                <w:szCs w:val="24"/>
                <w:lang w:val="vi"/>
              </w:rPr>
              <w:t xml:space="preserve"> </w:t>
            </w:r>
            <w:r w:rsidRPr="00B80044">
              <w:rPr>
                <w:rFonts w:ascii="Sylfaen" w:hAnsi="Sylfaen"/>
                <w:sz w:val="24"/>
                <w:szCs w:val="24"/>
                <w:lang w:val="hy-AM"/>
              </w:rPr>
              <w:t>աշխատանքներ</w:t>
            </w:r>
            <w:r w:rsidRPr="003756F4">
              <w:rPr>
                <w:rFonts w:ascii="Sylfaen" w:hAnsi="Sylfaen"/>
                <w:spacing w:val="-14"/>
                <w:sz w:val="24"/>
                <w:szCs w:val="24"/>
                <w:lang w:val="vi"/>
              </w:rPr>
              <w:t xml:space="preserve"> </w:t>
            </w:r>
            <w:r w:rsidRPr="00B80044">
              <w:rPr>
                <w:rFonts w:ascii="Sylfaen" w:hAnsi="Sylfaen"/>
                <w:sz w:val="24"/>
                <w:szCs w:val="24"/>
                <w:lang w:val="hy-AM"/>
              </w:rPr>
              <w:t>և</w:t>
            </w:r>
            <w:r w:rsidRPr="003756F4">
              <w:rPr>
                <w:rFonts w:ascii="Sylfaen" w:hAnsi="Sylfaen"/>
                <w:sz w:val="24"/>
                <w:szCs w:val="24"/>
                <w:lang w:val="vi"/>
              </w:rPr>
              <w:t xml:space="preserve"> </w:t>
            </w:r>
            <w:r w:rsidRPr="00B80044">
              <w:rPr>
                <w:rFonts w:ascii="Sylfaen" w:hAnsi="Sylfaen"/>
                <w:sz w:val="24"/>
                <w:szCs w:val="24"/>
                <w:lang w:val="hy-AM"/>
              </w:rPr>
              <w:t>կատարել</w:t>
            </w:r>
            <w:r w:rsidRPr="003756F4">
              <w:rPr>
                <w:rFonts w:ascii="Sylfaen" w:hAnsi="Sylfaen"/>
                <w:spacing w:val="-8"/>
                <w:sz w:val="24"/>
                <w:szCs w:val="24"/>
                <w:lang w:val="vi"/>
              </w:rPr>
              <w:t xml:space="preserve"> </w:t>
            </w:r>
            <w:r w:rsidRPr="00B80044">
              <w:rPr>
                <w:rFonts w:ascii="Sylfaen" w:hAnsi="Sylfaen"/>
                <w:sz w:val="24"/>
                <w:szCs w:val="24"/>
                <w:lang w:val="hy-AM"/>
              </w:rPr>
              <w:t>համապատասխան</w:t>
            </w:r>
            <w:r w:rsidRPr="003756F4">
              <w:rPr>
                <w:rFonts w:ascii="Sylfaen" w:hAnsi="Sylfaen"/>
                <w:spacing w:val="-6"/>
                <w:sz w:val="24"/>
                <w:szCs w:val="24"/>
                <w:lang w:val="vi"/>
              </w:rPr>
              <w:t xml:space="preserve"> </w:t>
            </w:r>
            <w:r w:rsidRPr="00B80044">
              <w:rPr>
                <w:rFonts w:ascii="Sylfaen" w:hAnsi="Sylfaen"/>
                <w:spacing w:val="-2"/>
                <w:sz w:val="24"/>
                <w:szCs w:val="24"/>
                <w:lang w:val="hy-AM"/>
              </w:rPr>
              <w:t>գործողություններ</w:t>
            </w:r>
          </w:p>
          <w:p w14:paraId="5140C8F7" w14:textId="719F1C6F" w:rsidR="003756F4" w:rsidRPr="003756F4" w:rsidRDefault="003756F4" w:rsidP="00102AD7">
            <w:pPr>
              <w:spacing w:after="0" w:line="240" w:lineRule="auto"/>
              <w:textboxTightWrap w:val="allLines"/>
              <w:rPr>
                <w:rFonts w:ascii="Sylfaen" w:eastAsia="Calibri" w:hAnsi="Sylfaen" w:cs="Times New Roman"/>
                <w:sz w:val="24"/>
                <w:szCs w:val="24"/>
                <w:lang w:val="vi"/>
              </w:rPr>
            </w:pPr>
          </w:p>
        </w:tc>
      </w:tr>
      <w:tr w:rsidR="003756F4" w:rsidRPr="00E43363" w14:paraId="37255D10" w14:textId="77777777" w:rsidTr="00102AD7">
        <w:trPr>
          <w:trHeight w:val="815"/>
        </w:trPr>
        <w:tc>
          <w:tcPr>
            <w:tcW w:w="5182" w:type="dxa"/>
            <w:tcBorders>
              <w:top w:val="single" w:sz="4" w:space="0" w:color="auto"/>
              <w:left w:val="single" w:sz="4" w:space="0" w:color="auto"/>
              <w:bottom w:val="single" w:sz="4" w:space="0" w:color="auto"/>
              <w:right w:val="single" w:sz="4" w:space="0" w:color="auto"/>
            </w:tcBorders>
            <w:hideMark/>
          </w:tcPr>
          <w:p w14:paraId="3E5E9800" w14:textId="77777777" w:rsidR="003756F4" w:rsidRPr="007E5B62" w:rsidRDefault="003756F4" w:rsidP="00102AD7">
            <w:pPr>
              <w:spacing w:after="0" w:line="240" w:lineRule="auto"/>
              <w:jc w:val="both"/>
              <w:textboxTightWrap w:val="allLines"/>
              <w:rPr>
                <w:rFonts w:ascii="Sylfaen" w:eastAsia="Calibri" w:hAnsi="Sylfaen" w:cs="Times New Roman"/>
                <w:i/>
                <w:iCs/>
                <w:sz w:val="24"/>
                <w:szCs w:val="24"/>
                <w:lang w:val="hy-AM"/>
              </w:rPr>
            </w:pPr>
            <w:r w:rsidRPr="007E5B62">
              <w:rPr>
                <w:rFonts w:ascii="Sylfaen" w:eastAsia="Calibri" w:hAnsi="Sylfaen" w:cs="Times New Roman"/>
                <w:sz w:val="24"/>
                <w:szCs w:val="24"/>
                <w:lang w:val="hy-AM"/>
              </w:rPr>
              <w:t>գ.վերջին հինգ տարում մանկավարժական աշխատողները մասնակցել են  վերապատրաստումների, այդ թվում՝ «Համընդհանուր ներառական կրթություն» թեմայով</w:t>
            </w:r>
            <w:r w:rsidRPr="007E5B62">
              <w:rPr>
                <w:rFonts w:ascii="Sylfaen" w:eastAsia="Calibri" w:hAnsi="Sylfaen" w:cs="Times New Roman"/>
                <w:i/>
                <w:iCs/>
                <w:sz w:val="24"/>
                <w:szCs w:val="24"/>
                <w:lang w:val="hy-AM"/>
              </w:rPr>
              <w:t>.</w:t>
            </w:r>
          </w:p>
          <w:p w14:paraId="4DFA058D" w14:textId="55248C67" w:rsidR="003756F4" w:rsidRPr="007E5B62" w:rsidRDefault="003756F4" w:rsidP="00102AD7">
            <w:pPr>
              <w:spacing w:after="0" w:line="240" w:lineRule="auto"/>
              <w:textboxTightWrap w:val="allLines"/>
              <w:rPr>
                <w:rFonts w:ascii="Sylfaen" w:eastAsia="Calibri" w:hAnsi="Sylfaen" w:cs="Times New Roman"/>
                <w:i/>
                <w:iCs/>
                <w:sz w:val="24"/>
                <w:szCs w:val="24"/>
                <w:lang w:val="hy-AM"/>
              </w:rPr>
            </w:pPr>
          </w:p>
        </w:tc>
        <w:tc>
          <w:tcPr>
            <w:tcW w:w="4664" w:type="dxa"/>
            <w:tcBorders>
              <w:top w:val="single" w:sz="4" w:space="0" w:color="auto"/>
              <w:left w:val="single" w:sz="4" w:space="0" w:color="auto"/>
              <w:bottom w:val="single" w:sz="4" w:space="0" w:color="auto"/>
              <w:right w:val="single" w:sz="4" w:space="0" w:color="auto"/>
            </w:tcBorders>
          </w:tcPr>
          <w:p w14:paraId="11ECF3AD" w14:textId="75030348" w:rsidR="003756F4" w:rsidRPr="00E25A7E" w:rsidRDefault="003756F4" w:rsidP="00E25A7E">
            <w:pPr>
              <w:spacing w:after="0" w:line="240"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 xml:space="preserve"> </w:t>
            </w:r>
            <w:r w:rsidRPr="00E25A7E">
              <w:rPr>
                <w:lang w:val="hy-AM"/>
              </w:rPr>
              <w:t>Այո,</w:t>
            </w:r>
            <w:r w:rsidRPr="00E25A7E">
              <w:rPr>
                <w:spacing w:val="-7"/>
                <w:lang w:val="hy-AM"/>
              </w:rPr>
              <w:t xml:space="preserve"> </w:t>
            </w:r>
            <w:r w:rsidRPr="00E25A7E">
              <w:rPr>
                <w:lang w:val="hy-AM"/>
              </w:rPr>
              <w:t>վերապատրաստումը</w:t>
            </w:r>
            <w:r w:rsidRPr="00E25A7E">
              <w:rPr>
                <w:spacing w:val="-6"/>
                <w:lang w:val="hy-AM"/>
              </w:rPr>
              <w:t xml:space="preserve"> </w:t>
            </w:r>
            <w:r w:rsidRPr="00E25A7E">
              <w:rPr>
                <w:lang w:val="hy-AM"/>
              </w:rPr>
              <w:t>տեղի</w:t>
            </w:r>
            <w:r w:rsidRPr="00E25A7E">
              <w:rPr>
                <w:spacing w:val="-8"/>
                <w:lang w:val="hy-AM"/>
              </w:rPr>
              <w:t xml:space="preserve"> </w:t>
            </w:r>
            <w:r w:rsidRPr="00E25A7E">
              <w:rPr>
                <w:lang w:val="hy-AM"/>
              </w:rPr>
              <w:t>է</w:t>
            </w:r>
            <w:r w:rsidRPr="00E25A7E">
              <w:rPr>
                <w:spacing w:val="-9"/>
                <w:lang w:val="hy-AM"/>
              </w:rPr>
              <w:t xml:space="preserve"> </w:t>
            </w:r>
            <w:r w:rsidRPr="00E25A7E">
              <w:rPr>
                <w:lang w:val="hy-AM"/>
              </w:rPr>
              <w:t>ունեցել</w:t>
            </w:r>
            <w:r w:rsidRPr="00E25A7E">
              <w:rPr>
                <w:spacing w:val="-7"/>
                <w:lang w:val="hy-AM"/>
              </w:rPr>
              <w:t xml:space="preserve"> </w:t>
            </w:r>
            <w:r>
              <w:rPr>
                <w:spacing w:val="-7"/>
                <w:lang w:val="hy-AM"/>
              </w:rPr>
              <w:t>Չարենցավան համայնքի &lt;&lt; Հրաշք</w:t>
            </w:r>
            <w:r w:rsidR="00E25A7E">
              <w:rPr>
                <w:spacing w:val="-7"/>
                <w:lang w:val="hy-AM"/>
              </w:rPr>
              <w:t>&gt;&gt;</w:t>
            </w:r>
            <w:r w:rsidR="00E25A7E">
              <w:rPr>
                <w:rFonts w:ascii="Sylfaen" w:hAnsi="Sylfaen"/>
                <w:spacing w:val="-7"/>
                <w:lang w:val="hy-AM"/>
              </w:rPr>
              <w:t xml:space="preserve"> </w:t>
            </w:r>
            <w:r w:rsidR="00E25A7E">
              <w:rPr>
                <w:spacing w:val="-7"/>
                <w:lang w:val="hy-AM"/>
              </w:rPr>
              <w:t>մ/մանկապարտեզում</w:t>
            </w:r>
            <w:r w:rsidRPr="00E25A7E">
              <w:rPr>
                <w:lang w:val="hy-AM"/>
              </w:rPr>
              <w:t xml:space="preserve"> , որտեղ ներկա են եղել մեթոդիստ, դաստիարակները, իրականացվել է Կոտայքի ՏՄԱԿ-ի մասնագետների կողմից</w:t>
            </w:r>
          </w:p>
          <w:p w14:paraId="4A4CF928" w14:textId="7E326C0F" w:rsidR="008E0457" w:rsidRPr="008E0457" w:rsidRDefault="003756F4" w:rsidP="008E0457">
            <w:pPr>
              <w:pStyle w:val="TableParagraph"/>
              <w:spacing w:before="1"/>
              <w:ind w:left="109" w:right="84"/>
              <w:rPr>
                <w:lang w:val="hy-AM"/>
              </w:rPr>
            </w:pPr>
            <w:r>
              <w:t>առանձին</w:t>
            </w:r>
            <w:r>
              <w:rPr>
                <w:spacing w:val="-9"/>
              </w:rPr>
              <w:t xml:space="preserve"> </w:t>
            </w:r>
            <w:r>
              <w:t>հանդիպումների</w:t>
            </w:r>
            <w:r>
              <w:rPr>
                <w:spacing w:val="-8"/>
              </w:rPr>
              <w:t xml:space="preserve"> </w:t>
            </w:r>
            <w:r>
              <w:t>միջոցով,</w:t>
            </w:r>
            <w:r>
              <w:rPr>
                <w:spacing w:val="37"/>
              </w:rPr>
              <w:t xml:space="preserve"> </w:t>
            </w:r>
            <w:r>
              <w:t xml:space="preserve">տևողությունը եղել է </w:t>
            </w:r>
            <w:r w:rsidR="00E25A7E">
              <w:rPr>
                <w:lang w:val="hy-AM"/>
              </w:rPr>
              <w:t xml:space="preserve">3օր </w:t>
            </w:r>
            <w:r>
              <w:t xml:space="preserve">, </w:t>
            </w:r>
            <w:r w:rsidR="00E25A7E">
              <w:rPr>
                <w:lang w:val="hy-AM"/>
              </w:rPr>
              <w:t>սեպ 14</w:t>
            </w:r>
            <w:r>
              <w:t xml:space="preserve"> </w:t>
            </w:r>
            <w:r w:rsidR="008E0457">
              <w:rPr>
                <w:lang w:val="hy-AM"/>
              </w:rPr>
              <w:t>,15,16</w:t>
            </w:r>
            <w:r>
              <w:t>-ին։ Հանդիպումների ընթաքում մասնագետները խոսել են</w:t>
            </w:r>
            <w:r w:rsidR="008E0457">
              <w:rPr>
                <w:lang w:val="hy-AM"/>
              </w:rPr>
              <w:t>՝</w:t>
            </w:r>
            <w:r>
              <w:t xml:space="preserve"> </w:t>
            </w:r>
            <w:r w:rsidR="00E25A7E">
              <w:rPr>
                <w:lang w:val="hy-AM"/>
              </w:rPr>
              <w:t xml:space="preserve"> </w:t>
            </w:r>
            <w:r w:rsidR="008E0457">
              <w:rPr>
                <w:lang w:val="hy-AM"/>
              </w:rPr>
              <w:t>&lt;&lt;Ը</w:t>
            </w:r>
            <w:r w:rsidR="00E25A7E">
              <w:rPr>
                <w:lang w:val="hy-AM"/>
              </w:rPr>
              <w:t>նկալման փոփոխուփյունների</w:t>
            </w:r>
            <w:r w:rsidR="008E0457">
              <w:rPr>
                <w:lang w:val="hy-AM"/>
              </w:rPr>
              <w:t>&gt;&gt;</w:t>
            </w:r>
            <w:r w:rsidR="00E25A7E">
              <w:rPr>
                <w:lang w:val="hy-AM"/>
              </w:rPr>
              <w:t xml:space="preserve">, </w:t>
            </w:r>
            <w:r w:rsidR="008E0457">
              <w:rPr>
                <w:lang w:val="hy-AM"/>
              </w:rPr>
              <w:t>&lt;&lt;Մ</w:t>
            </w:r>
            <w:r w:rsidR="00E25A7E">
              <w:rPr>
                <w:lang w:val="hy-AM"/>
              </w:rPr>
              <w:t>անկավարժի իրավո</w:t>
            </w:r>
            <w:r w:rsidR="008E0457">
              <w:rPr>
                <w:lang w:val="hy-AM"/>
              </w:rPr>
              <w:t>ւ</w:t>
            </w:r>
            <w:r w:rsidR="00E25A7E">
              <w:rPr>
                <w:lang w:val="hy-AM"/>
              </w:rPr>
              <w:t>նքների և հնարվորությունների ընդլայնմ</w:t>
            </w:r>
            <w:r w:rsidR="008E0457">
              <w:rPr>
                <w:lang w:val="hy-AM"/>
              </w:rPr>
              <w:t>ան&gt;&gt;</w:t>
            </w:r>
            <w:r w:rsidR="00E25A7E">
              <w:rPr>
                <w:lang w:val="hy-AM"/>
              </w:rPr>
              <w:t xml:space="preserve"> </w:t>
            </w:r>
            <w:r w:rsidR="008E0457">
              <w:rPr>
                <w:lang w:val="hy-AM"/>
              </w:rPr>
              <w:t>մասին ։</w:t>
            </w:r>
          </w:p>
          <w:p w14:paraId="05FF4E0C" w14:textId="4F96D47A" w:rsidR="003756F4" w:rsidRDefault="003756F4" w:rsidP="008E0457">
            <w:pPr>
              <w:pStyle w:val="TableParagraph"/>
              <w:ind w:right="84"/>
            </w:pPr>
            <w:r>
              <w:rPr>
                <w:spacing w:val="-14"/>
              </w:rPr>
              <w:t xml:space="preserve"> </w:t>
            </w:r>
          </w:p>
          <w:p w14:paraId="08978065" w14:textId="68623D76" w:rsidR="003756F4" w:rsidRPr="007E5B62" w:rsidRDefault="003756F4" w:rsidP="003756F4">
            <w:pPr>
              <w:spacing w:after="0" w:line="240" w:lineRule="auto"/>
              <w:textboxTightWrap w:val="allLines"/>
              <w:rPr>
                <w:rFonts w:ascii="Sylfaen" w:eastAsia="Calibri" w:hAnsi="Sylfaen" w:cs="Times New Roman"/>
                <w:sz w:val="24"/>
                <w:szCs w:val="24"/>
                <w:lang w:val="hy-AM"/>
              </w:rPr>
            </w:pPr>
          </w:p>
        </w:tc>
      </w:tr>
      <w:tr w:rsidR="003756F4" w:rsidRPr="007E5B62" w14:paraId="70285AC0" w14:textId="77777777" w:rsidTr="00102AD7">
        <w:trPr>
          <w:trHeight w:val="2285"/>
        </w:trPr>
        <w:tc>
          <w:tcPr>
            <w:tcW w:w="5182" w:type="dxa"/>
            <w:tcBorders>
              <w:top w:val="single" w:sz="4" w:space="0" w:color="auto"/>
              <w:left w:val="single" w:sz="4" w:space="0" w:color="auto"/>
              <w:bottom w:val="single" w:sz="4" w:space="0" w:color="auto"/>
              <w:right w:val="single" w:sz="4" w:space="0" w:color="auto"/>
            </w:tcBorders>
            <w:hideMark/>
          </w:tcPr>
          <w:p w14:paraId="2F6FF565" w14:textId="77777777" w:rsidR="003756F4" w:rsidRPr="007E5B62" w:rsidRDefault="003756F4" w:rsidP="00102AD7">
            <w:pPr>
              <w:spacing w:after="0" w:line="240" w:lineRule="auto"/>
              <w:textboxTightWrap w:val="allLines"/>
              <w:rPr>
                <w:rFonts w:ascii="Sylfaen" w:eastAsia="Calibri" w:hAnsi="Sylfaen" w:cs="Times New Roman"/>
                <w:sz w:val="24"/>
                <w:szCs w:val="24"/>
                <w:lang w:val="hy-AM"/>
              </w:rPr>
            </w:pPr>
            <w:r w:rsidRPr="007E5B62">
              <w:rPr>
                <w:rFonts w:ascii="Sylfaen" w:eastAsia="Calibri" w:hAnsi="Sylfaen" w:cs="Times New Roman"/>
                <w:sz w:val="24"/>
                <w:szCs w:val="24"/>
                <w:lang w:val="hy-AM"/>
              </w:rPr>
              <w:t>դ. վերջին հինգ տարում ներառական կրթության թեմաներով վերապատրաստում անցած դաստիարակների օգնականների թիվը.</w:t>
            </w:r>
          </w:p>
          <w:p w14:paraId="75260193" w14:textId="6F687175" w:rsidR="003756F4" w:rsidRPr="007E5B62" w:rsidRDefault="003756F4" w:rsidP="00102AD7">
            <w:pPr>
              <w:spacing w:after="0" w:line="240" w:lineRule="auto"/>
              <w:textboxTightWrap w:val="allLines"/>
              <w:rPr>
                <w:rFonts w:ascii="Sylfaen" w:eastAsia="Calibri" w:hAnsi="Sylfaen" w:cs="Times New Roman"/>
                <w:i/>
                <w:iCs/>
                <w:sz w:val="24"/>
                <w:szCs w:val="24"/>
                <w:lang w:val="hy-AM"/>
              </w:rPr>
            </w:pPr>
          </w:p>
        </w:tc>
        <w:tc>
          <w:tcPr>
            <w:tcW w:w="4664" w:type="dxa"/>
            <w:tcBorders>
              <w:top w:val="single" w:sz="4" w:space="0" w:color="auto"/>
              <w:left w:val="single" w:sz="4" w:space="0" w:color="auto"/>
              <w:bottom w:val="single" w:sz="4" w:space="0" w:color="auto"/>
              <w:right w:val="single" w:sz="4" w:space="0" w:color="auto"/>
            </w:tcBorders>
            <w:hideMark/>
          </w:tcPr>
          <w:p w14:paraId="4E175518" w14:textId="77777777" w:rsidR="003756F4" w:rsidRPr="007E5B62" w:rsidRDefault="003756F4" w:rsidP="00102AD7">
            <w:pPr>
              <w:spacing w:after="0" w:line="240" w:lineRule="auto"/>
              <w:textboxTightWrap w:val="allLines"/>
              <w:rPr>
                <w:rFonts w:ascii="Sylfaen" w:eastAsia="Calibri" w:hAnsi="Sylfaen" w:cs="Times New Roman"/>
                <w:sz w:val="24"/>
                <w:szCs w:val="24"/>
                <w:lang w:val="en-US"/>
              </w:rPr>
            </w:pPr>
            <w:r w:rsidRPr="007E5B62">
              <w:rPr>
                <w:rFonts w:ascii="Sylfaen" w:eastAsia="Calibri" w:hAnsi="Sylfaen" w:cs="Times New Roman"/>
                <w:sz w:val="24"/>
                <w:szCs w:val="24"/>
                <w:lang w:val="en-US"/>
              </w:rPr>
              <w:t>0</w:t>
            </w:r>
          </w:p>
        </w:tc>
      </w:tr>
      <w:tr w:rsidR="003756F4" w:rsidRPr="007E5B62" w14:paraId="284770CE" w14:textId="77777777" w:rsidTr="00102AD7">
        <w:trPr>
          <w:trHeight w:val="100"/>
        </w:trPr>
        <w:tc>
          <w:tcPr>
            <w:tcW w:w="9846" w:type="dxa"/>
            <w:gridSpan w:val="2"/>
            <w:tcBorders>
              <w:top w:val="nil"/>
              <w:left w:val="nil"/>
              <w:bottom w:val="nil"/>
              <w:right w:val="nil"/>
            </w:tcBorders>
          </w:tcPr>
          <w:p w14:paraId="572E5A34" w14:textId="77777777" w:rsidR="003756F4" w:rsidRPr="007E5B62" w:rsidRDefault="003756F4" w:rsidP="00102AD7">
            <w:pPr>
              <w:spacing w:after="0" w:line="240" w:lineRule="auto"/>
              <w:textboxTightWrap w:val="allLines"/>
              <w:rPr>
                <w:rFonts w:ascii="Sylfaen" w:eastAsia="Times New Roman" w:hAnsi="Sylfaen" w:cs="Times New Roman"/>
                <w:sz w:val="24"/>
                <w:szCs w:val="24"/>
                <w:lang w:val="hy-AM" w:eastAsia="ru-RU"/>
              </w:rPr>
            </w:pPr>
          </w:p>
        </w:tc>
      </w:tr>
    </w:tbl>
    <w:p w14:paraId="57BF6899" w14:textId="77777777" w:rsidR="003756F4" w:rsidRPr="007E5B62" w:rsidRDefault="003756F4" w:rsidP="003756F4">
      <w:pPr>
        <w:spacing w:after="0" w:line="240" w:lineRule="auto"/>
        <w:textboxTightWrap w:val="allLines"/>
        <w:rPr>
          <w:rFonts w:ascii="Sylfaen" w:eastAsia="Times New Roman" w:hAnsi="Sylfaen" w:cs="Times New Roman"/>
          <w:sz w:val="24"/>
          <w:szCs w:val="24"/>
          <w:lang w:val="hy-AM" w:eastAsia="ru-RU"/>
        </w:rPr>
      </w:pPr>
    </w:p>
    <w:p w14:paraId="651CA6A6" w14:textId="77777777" w:rsidR="003756F4" w:rsidRPr="007E5B62"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17320BD1"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75FC1EC6"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64358791"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749EA668"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0562D0BB"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3AEE4D9B" w14:textId="77777777" w:rsidR="003756F4"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63240B93" w14:textId="77777777" w:rsidR="003756F4" w:rsidRPr="007E5B62" w:rsidRDefault="003756F4" w:rsidP="003756F4">
      <w:pPr>
        <w:spacing w:after="0" w:line="240" w:lineRule="auto"/>
        <w:jc w:val="center"/>
        <w:textboxTightWrap w:val="allLines"/>
        <w:rPr>
          <w:rFonts w:ascii="Sylfaen" w:eastAsia="Times New Roman" w:hAnsi="Sylfaen" w:cs="Times New Roman"/>
          <w:sz w:val="24"/>
          <w:szCs w:val="24"/>
          <w:lang w:val="hy-AM" w:eastAsia="ru-RU"/>
        </w:rPr>
      </w:pPr>
    </w:p>
    <w:p w14:paraId="78DCDF30" w14:textId="77777777" w:rsidR="003756F4" w:rsidRPr="007E5B62" w:rsidRDefault="003756F4" w:rsidP="003756F4">
      <w:pPr>
        <w:spacing w:after="0" w:line="240" w:lineRule="auto"/>
        <w:textboxTightWrap w:val="allLines"/>
        <w:rPr>
          <w:rFonts w:ascii="Sylfaen" w:eastAsia="Times New Roman" w:hAnsi="Sylfaen" w:cs="Times New Roman"/>
          <w:sz w:val="24"/>
          <w:szCs w:val="24"/>
          <w:lang w:val="hy-AM" w:eastAsia="ru-RU"/>
        </w:rPr>
      </w:pPr>
    </w:p>
    <w:p w14:paraId="4C6B3E01"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49369916" w14:textId="77777777" w:rsidR="003756F4" w:rsidRPr="007E5B62" w:rsidRDefault="003756F4" w:rsidP="003756F4">
      <w:pPr>
        <w:spacing w:after="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br w:type="page"/>
      </w:r>
    </w:p>
    <w:p w14:paraId="4E9BA9F9"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44D48C26"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lastRenderedPageBreak/>
        <w:t xml:space="preserve">11.  ՈՒՍՈՒՄՆԱԿԱՆ ՀԱՍՏԱՏՈՒԹՅԱՆ ՌԵՍՈՒՐՍՆԵՐԸ՝ ՈՒՂՂՎԱԾ ԿԶԱՊԿ ՈՒՆԵՑՈՂ ՍԱՆԵՐԻ ԽՆԱՄՔԻՆ ԵՎ ԴԱՍՏԻԱՐԱԿՈՒԹՅԱՆԸ . ՈՒՍՈՒՄՆԱԿԱՆ ՄԻՋԱՎԱՅՐԻ ՀԱՐՄԱՐԵՑՈՒՄԸ ՆՐԱՆՑ ԿԱՐԻՔՆԵՐԻՆ </w:t>
      </w:r>
    </w:p>
    <w:tbl>
      <w:tblPr>
        <w:tblStyle w:val="TableGrid"/>
        <w:tblW w:w="0" w:type="auto"/>
        <w:tblInd w:w="0" w:type="dxa"/>
        <w:tblLook w:val="04A0" w:firstRow="1" w:lastRow="0" w:firstColumn="1" w:lastColumn="0" w:noHBand="0" w:noVBand="1"/>
      </w:tblPr>
      <w:tblGrid>
        <w:gridCol w:w="5796"/>
        <w:gridCol w:w="4050"/>
      </w:tblGrid>
      <w:tr w:rsidR="003756F4" w:rsidRPr="00E43363" w14:paraId="5F663F91" w14:textId="77777777" w:rsidTr="00102AD7">
        <w:tc>
          <w:tcPr>
            <w:tcW w:w="5796" w:type="dxa"/>
            <w:tcBorders>
              <w:top w:val="single" w:sz="4" w:space="0" w:color="auto"/>
              <w:left w:val="single" w:sz="4" w:space="0" w:color="auto"/>
              <w:bottom w:val="single" w:sz="4" w:space="0" w:color="auto"/>
              <w:right w:val="single" w:sz="4" w:space="0" w:color="auto"/>
            </w:tcBorders>
            <w:hideMark/>
          </w:tcPr>
          <w:p w14:paraId="29116DB7" w14:textId="77777777" w:rsidR="003756F4" w:rsidRPr="007E5B62" w:rsidRDefault="003756F4"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Ցուցանիշ</w:t>
            </w:r>
          </w:p>
        </w:tc>
        <w:tc>
          <w:tcPr>
            <w:tcW w:w="4050" w:type="dxa"/>
            <w:tcBorders>
              <w:top w:val="single" w:sz="4" w:space="0" w:color="auto"/>
              <w:left w:val="single" w:sz="4" w:space="0" w:color="auto"/>
              <w:bottom w:val="single" w:sz="4" w:space="0" w:color="auto"/>
              <w:right w:val="single" w:sz="4" w:space="0" w:color="auto"/>
            </w:tcBorders>
            <w:hideMark/>
          </w:tcPr>
          <w:p w14:paraId="1CAACC24" w14:textId="77777777" w:rsidR="003756F4" w:rsidRPr="007E5B62" w:rsidRDefault="003756F4" w:rsidP="00102AD7">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cs="GHEA Grapalat"/>
                <w:sz w:val="24"/>
                <w:szCs w:val="24"/>
                <w:lang w:val="hy-AM" w:eastAsia="ru-RU"/>
              </w:rPr>
              <w:t>Կատարել նշում համապատասխան փաստաթղթի և գույքի առկայության մասին</w:t>
            </w:r>
          </w:p>
        </w:tc>
      </w:tr>
      <w:tr w:rsidR="003756F4" w:rsidRPr="00E43363" w14:paraId="4CAC3EBE" w14:textId="77777777" w:rsidTr="00102AD7">
        <w:trPr>
          <w:trHeight w:val="2600"/>
        </w:trPr>
        <w:tc>
          <w:tcPr>
            <w:tcW w:w="5796" w:type="dxa"/>
            <w:tcBorders>
              <w:top w:val="single" w:sz="4" w:space="0" w:color="auto"/>
              <w:left w:val="single" w:sz="4" w:space="0" w:color="auto"/>
              <w:bottom w:val="single" w:sz="4" w:space="0" w:color="auto"/>
              <w:right w:val="single" w:sz="4" w:space="0" w:color="auto"/>
            </w:tcBorders>
            <w:hideMark/>
          </w:tcPr>
          <w:p w14:paraId="70A18A3F"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ա. ուսումնական հաստատությունում ամենուրեք (խմբասենյակներ, դահլիճներ, գրադարաններ և այլն)տեղաշարժման տարբեր խնդիրներ ունեցող անձանց համար ապահովված է ֆիզիկական մատչելիություն.</w:t>
            </w:r>
          </w:p>
          <w:p w14:paraId="0041744C" w14:textId="1D743914" w:rsidR="003756F4" w:rsidRPr="007E5B62" w:rsidRDefault="003756F4" w:rsidP="00102AD7">
            <w:pPr>
              <w:textboxTightWrap w:val="allLines"/>
              <w:rPr>
                <w:rFonts w:ascii="Sylfaen" w:eastAsia="Times New Roman" w:hAnsi="Sylfaen"/>
                <w:i/>
                <w:iCs/>
                <w:sz w:val="24"/>
                <w:szCs w:val="24"/>
                <w:lang w:val="hy-AM" w:eastAsia="ru-RU"/>
              </w:rPr>
            </w:pPr>
          </w:p>
        </w:tc>
        <w:tc>
          <w:tcPr>
            <w:tcW w:w="4050" w:type="dxa"/>
            <w:tcBorders>
              <w:top w:val="single" w:sz="4" w:space="0" w:color="auto"/>
              <w:left w:val="single" w:sz="4" w:space="0" w:color="auto"/>
              <w:bottom w:val="single" w:sz="4" w:space="0" w:color="auto"/>
              <w:right w:val="single" w:sz="4" w:space="0" w:color="auto"/>
            </w:tcBorders>
          </w:tcPr>
          <w:p w14:paraId="6A17402E"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190603E0"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16CF5E1A"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Մանկապարտեզի 1-ին հարկը հարմարավետ է տեղաշարժման տարբեր խնդիրներ ունեցող անձանց համար և ապահովված է ֆիզիկական մատչելիությունը։ </w:t>
            </w:r>
          </w:p>
          <w:p w14:paraId="2C59C7FD"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0B5A05C3"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179BBCF2"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r>
      <w:tr w:rsidR="003756F4" w:rsidRPr="007E5B62" w14:paraId="6BA06675" w14:textId="77777777" w:rsidTr="00102AD7">
        <w:trPr>
          <w:trHeight w:val="3230"/>
        </w:trPr>
        <w:tc>
          <w:tcPr>
            <w:tcW w:w="5796" w:type="dxa"/>
            <w:tcBorders>
              <w:top w:val="single" w:sz="4" w:space="0" w:color="auto"/>
              <w:left w:val="single" w:sz="4" w:space="0" w:color="auto"/>
              <w:bottom w:val="single" w:sz="4" w:space="0" w:color="auto"/>
              <w:right w:val="single" w:sz="4" w:space="0" w:color="auto"/>
            </w:tcBorders>
            <w:hideMark/>
          </w:tcPr>
          <w:p w14:paraId="06EFED06" w14:textId="77777777" w:rsidR="003756F4" w:rsidRPr="007E5B62" w:rsidRDefault="003756F4" w:rsidP="00102AD7">
            <w:pP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բ. ուսումնական հաստատությունն ունի ԿԶԱՊԿ ունեցող սաների մանկավարժահոգեբանական աջակցության թիմ (հատուկ մանկավարժ, սոցմանկավարժ, հոգեբան և այլն).</w:t>
            </w:r>
          </w:p>
          <w:p w14:paraId="3D64A52B"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i/>
                <w:iCs/>
                <w:sz w:val="24"/>
                <w:szCs w:val="24"/>
                <w:lang w:val="hy-AM" w:eastAsia="ru-RU"/>
              </w:rPr>
              <w:t>(Եթե այո, ապա թվարկել հոգեբանամանկա վարժական աջակցության հաստիքները, նշել ինչպես է կազմակերպվում նրանց աշխատանքը: Նկարագրել նաև ներառականության ուղղությամբ համապատասխան աշխատողների պարտակա- նությունների շրջանակը, կրթության և զարգացման առանձնահատուկ պայմաններ կարիք ունեցող սաների հետ վարվող աշխանքները, լրացուցիչ հաստիքների կարիքը և այլն: Հաշվարկել մանկավարժա-հոգեբանական աջակցության թիմի աշխատակիցների թվի հարաբերակցությունը ԿԶԱՊԿ ունեցող սաների թվին):</w:t>
            </w:r>
          </w:p>
        </w:tc>
        <w:tc>
          <w:tcPr>
            <w:tcW w:w="4050" w:type="dxa"/>
            <w:tcBorders>
              <w:top w:val="single" w:sz="4" w:space="0" w:color="auto"/>
              <w:left w:val="single" w:sz="4" w:space="0" w:color="auto"/>
              <w:bottom w:val="single" w:sz="4" w:space="0" w:color="auto"/>
              <w:right w:val="single" w:sz="4" w:space="0" w:color="auto"/>
            </w:tcBorders>
            <w:hideMark/>
          </w:tcPr>
          <w:p w14:paraId="59213FFB" w14:textId="77777777" w:rsidR="003756F4" w:rsidRPr="007E5B62" w:rsidRDefault="003756F4" w:rsidP="00102AD7">
            <w:pPr>
              <w:spacing w:after="240"/>
              <w:textboxTightWrap w:val="allLines"/>
              <w:rPr>
                <w:rFonts w:ascii="Sylfaen" w:eastAsia="Times New Roman" w:hAnsi="Sylfaen"/>
                <w:sz w:val="24"/>
                <w:szCs w:val="24"/>
                <w:lang w:eastAsia="ru-RU"/>
              </w:rPr>
            </w:pPr>
            <w:r w:rsidRPr="007E5B62">
              <w:rPr>
                <w:rFonts w:ascii="Sylfaen" w:eastAsia="Times New Roman" w:hAnsi="Sylfaen"/>
                <w:sz w:val="24"/>
                <w:szCs w:val="24"/>
                <w:lang w:eastAsia="ru-RU"/>
              </w:rPr>
              <w:t>ոչ</w:t>
            </w:r>
          </w:p>
        </w:tc>
      </w:tr>
      <w:tr w:rsidR="003756F4" w:rsidRPr="00E43363" w14:paraId="2281DEDB" w14:textId="77777777" w:rsidTr="00102AD7">
        <w:trPr>
          <w:trHeight w:val="2684"/>
        </w:trPr>
        <w:tc>
          <w:tcPr>
            <w:tcW w:w="5796" w:type="dxa"/>
            <w:tcBorders>
              <w:top w:val="single" w:sz="4" w:space="0" w:color="auto"/>
              <w:left w:val="single" w:sz="4" w:space="0" w:color="auto"/>
              <w:bottom w:val="single" w:sz="4" w:space="0" w:color="auto"/>
              <w:right w:val="single" w:sz="4" w:space="0" w:color="auto"/>
            </w:tcBorders>
            <w:hideMark/>
          </w:tcPr>
          <w:p w14:paraId="03879463"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lastRenderedPageBreak/>
              <w:t>գ. ԿԶԱՊԿ ունեցող սաներն ապահովված են ֆիզիկական և ճանաչողական զարգացման համար անհրաժեշտ խաղային նյութերով, պիտույքներով, հարմարանքներով, այլ պարագաներով.</w:t>
            </w:r>
          </w:p>
          <w:p w14:paraId="03545370" w14:textId="3CEEAF8B" w:rsidR="003756F4" w:rsidRPr="007E5B62" w:rsidRDefault="003756F4" w:rsidP="00102AD7">
            <w:pPr>
              <w:jc w:val="both"/>
              <w:textboxTightWrap w:val="allLines"/>
              <w:rPr>
                <w:rFonts w:ascii="Sylfaen" w:eastAsia="Times New Roman" w:hAnsi="Sylfaen"/>
                <w:i/>
                <w:iCs/>
                <w:sz w:val="24"/>
                <w:szCs w:val="24"/>
                <w:lang w:val="hy-AM" w:eastAsia="ru-RU"/>
              </w:rPr>
            </w:pPr>
          </w:p>
        </w:tc>
        <w:tc>
          <w:tcPr>
            <w:tcW w:w="4050" w:type="dxa"/>
            <w:tcBorders>
              <w:top w:val="single" w:sz="4" w:space="0" w:color="auto"/>
              <w:left w:val="single" w:sz="4" w:space="0" w:color="auto"/>
              <w:bottom w:val="single" w:sz="4" w:space="0" w:color="auto"/>
              <w:right w:val="single" w:sz="4" w:space="0" w:color="auto"/>
            </w:tcBorders>
            <w:hideMark/>
          </w:tcPr>
          <w:p w14:paraId="5511AF60" w14:textId="7354F75D" w:rsidR="003756F4" w:rsidRPr="00E90E63" w:rsidRDefault="00E90E63" w:rsidP="00102AD7">
            <w:pPr>
              <w:spacing w:after="240"/>
              <w:textboxTightWrap w:val="allLines"/>
              <w:rPr>
                <w:rFonts w:ascii="Sylfaen" w:eastAsia="Times New Roman" w:hAnsi="Sylfaen"/>
                <w:sz w:val="24"/>
                <w:szCs w:val="24"/>
                <w:lang w:val="hy-AM" w:eastAsia="ru-RU"/>
              </w:rPr>
            </w:pPr>
            <w:r w:rsidRPr="00E90E63">
              <w:rPr>
                <w:rFonts w:ascii="Sylfaen" w:hAnsi="Sylfaen"/>
                <w:sz w:val="24"/>
                <w:szCs w:val="24"/>
                <w:lang w:val="hy-AM"/>
              </w:rPr>
              <w:t>Հաստատություն</w:t>
            </w:r>
            <w:r w:rsidRPr="00E90E63">
              <w:rPr>
                <w:rFonts w:ascii="Sylfaen" w:hAnsi="Sylfaen"/>
                <w:spacing w:val="-14"/>
                <w:sz w:val="24"/>
                <w:szCs w:val="24"/>
                <w:lang w:val="hy-AM"/>
              </w:rPr>
              <w:t xml:space="preserve"> </w:t>
            </w:r>
            <w:r w:rsidRPr="00E90E63">
              <w:rPr>
                <w:rFonts w:ascii="Sylfaen" w:hAnsi="Sylfaen"/>
                <w:sz w:val="24"/>
                <w:szCs w:val="24"/>
                <w:lang w:val="hy-AM"/>
              </w:rPr>
              <w:t>ԿԶԱՊԿ</w:t>
            </w:r>
            <w:r w:rsidRPr="00E90E63">
              <w:rPr>
                <w:rFonts w:ascii="Sylfaen" w:hAnsi="Sylfaen"/>
                <w:spacing w:val="-14"/>
                <w:sz w:val="24"/>
                <w:szCs w:val="24"/>
                <w:lang w:val="hy-AM"/>
              </w:rPr>
              <w:t xml:space="preserve"> </w:t>
            </w:r>
            <w:r w:rsidRPr="00E90E63">
              <w:rPr>
                <w:rFonts w:ascii="Sylfaen" w:hAnsi="Sylfaen"/>
                <w:sz w:val="24"/>
                <w:szCs w:val="24"/>
                <w:lang w:val="hy-AM"/>
              </w:rPr>
              <w:t>ունեցող սաներ չեն հաճախում։</w:t>
            </w:r>
          </w:p>
        </w:tc>
      </w:tr>
      <w:tr w:rsidR="003756F4" w:rsidRPr="00E43363" w14:paraId="30B562A1" w14:textId="77777777" w:rsidTr="00102AD7">
        <w:trPr>
          <w:trHeight w:val="1763"/>
        </w:trPr>
        <w:tc>
          <w:tcPr>
            <w:tcW w:w="5796" w:type="dxa"/>
            <w:tcBorders>
              <w:top w:val="single" w:sz="4" w:space="0" w:color="auto"/>
              <w:left w:val="single" w:sz="4" w:space="0" w:color="auto"/>
              <w:bottom w:val="single" w:sz="4" w:space="0" w:color="auto"/>
              <w:right w:val="single" w:sz="4" w:space="0" w:color="auto"/>
            </w:tcBorders>
            <w:hideMark/>
          </w:tcPr>
          <w:p w14:paraId="6B4F2E07" w14:textId="77777777" w:rsidR="003756F4" w:rsidRPr="00224237" w:rsidRDefault="003756F4" w:rsidP="00102AD7">
            <w:pPr>
              <w:textboxTightWrap w:val="allLines"/>
              <w:rPr>
                <w:rFonts w:ascii="Sylfaen" w:eastAsia="Times New Roman" w:hAnsi="Sylfaen"/>
                <w:sz w:val="24"/>
                <w:szCs w:val="24"/>
                <w:lang w:val="hy-AM" w:eastAsia="ru-RU"/>
              </w:rPr>
            </w:pPr>
            <w:r w:rsidRPr="00224237">
              <w:rPr>
                <w:rFonts w:ascii="Sylfaen" w:eastAsia="Times New Roman" w:hAnsi="Sylfaen"/>
                <w:sz w:val="24"/>
                <w:szCs w:val="24"/>
                <w:lang w:val="hy-AM" w:eastAsia="ru-RU"/>
              </w:rPr>
              <w:t>դ. ուսումնական հաստատության խմբասենյակների դասավորվածությունն այնպիսին է, որ ԿԶԱՊԿ ունեցող սաները մեկուսացված չեն.</w:t>
            </w:r>
          </w:p>
          <w:p w14:paraId="57A5C4C4" w14:textId="5C33797B" w:rsidR="003756F4" w:rsidRPr="00224237" w:rsidRDefault="003756F4" w:rsidP="00102AD7">
            <w:pPr>
              <w:textboxTightWrap w:val="allLines"/>
              <w:rPr>
                <w:rFonts w:ascii="Sylfaen" w:eastAsia="Times New Roman" w:hAnsi="Sylfaen"/>
                <w:i/>
                <w:iCs/>
                <w:sz w:val="24"/>
                <w:szCs w:val="24"/>
                <w:lang w:val="hy-AM" w:eastAsia="ru-RU"/>
              </w:rPr>
            </w:pPr>
            <w:r w:rsidRPr="00224237">
              <w:rPr>
                <w:rFonts w:ascii="Sylfaen" w:eastAsia="Times New Roman" w:hAnsi="Sylfaen"/>
                <w:sz w:val="20"/>
                <w:szCs w:val="20"/>
                <w:lang w:val="hy-AM" w:eastAsia="ru-RU"/>
              </w:rPr>
              <w:t xml:space="preserve"> </w:t>
            </w:r>
          </w:p>
        </w:tc>
        <w:tc>
          <w:tcPr>
            <w:tcW w:w="4050" w:type="dxa"/>
            <w:tcBorders>
              <w:top w:val="single" w:sz="4" w:space="0" w:color="auto"/>
              <w:left w:val="single" w:sz="4" w:space="0" w:color="auto"/>
              <w:bottom w:val="single" w:sz="4" w:space="0" w:color="auto"/>
              <w:right w:val="single" w:sz="4" w:space="0" w:color="auto"/>
            </w:tcBorders>
            <w:hideMark/>
          </w:tcPr>
          <w:p w14:paraId="0D7A87B8" w14:textId="31948EA2" w:rsidR="003756F4" w:rsidRPr="00E90E63" w:rsidRDefault="00E90E63" w:rsidP="00102AD7">
            <w:pPr>
              <w:spacing w:after="240"/>
              <w:jc w:val="both"/>
              <w:textboxTightWrap w:val="allLines"/>
              <w:rPr>
                <w:rFonts w:ascii="Sylfaen" w:eastAsia="Times New Roman" w:hAnsi="Sylfaen"/>
                <w:sz w:val="24"/>
                <w:szCs w:val="24"/>
                <w:lang w:val="hy-AM" w:eastAsia="ru-RU"/>
              </w:rPr>
            </w:pPr>
            <w:r w:rsidRPr="00E90E63">
              <w:rPr>
                <w:rFonts w:ascii="Sylfaen" w:hAnsi="Sylfaen"/>
                <w:sz w:val="24"/>
                <w:szCs w:val="24"/>
                <w:lang w:val="hy-AM"/>
              </w:rPr>
              <w:t>Հաստատություն</w:t>
            </w:r>
            <w:r w:rsidRPr="00E90E63">
              <w:rPr>
                <w:rFonts w:ascii="Sylfaen" w:hAnsi="Sylfaen"/>
                <w:spacing w:val="-14"/>
                <w:sz w:val="24"/>
                <w:szCs w:val="24"/>
                <w:lang w:val="hy-AM"/>
              </w:rPr>
              <w:t xml:space="preserve"> </w:t>
            </w:r>
            <w:r w:rsidRPr="00E90E63">
              <w:rPr>
                <w:rFonts w:ascii="Sylfaen" w:hAnsi="Sylfaen"/>
                <w:sz w:val="24"/>
                <w:szCs w:val="24"/>
                <w:lang w:val="hy-AM"/>
              </w:rPr>
              <w:t>ԿԶԱՊԿ</w:t>
            </w:r>
            <w:r w:rsidRPr="00E90E63">
              <w:rPr>
                <w:rFonts w:ascii="Sylfaen" w:hAnsi="Sylfaen"/>
                <w:spacing w:val="-14"/>
                <w:sz w:val="24"/>
                <w:szCs w:val="24"/>
                <w:lang w:val="hy-AM"/>
              </w:rPr>
              <w:t xml:space="preserve"> </w:t>
            </w:r>
            <w:r w:rsidRPr="00E90E63">
              <w:rPr>
                <w:rFonts w:ascii="Sylfaen" w:hAnsi="Sylfaen"/>
                <w:sz w:val="24"/>
                <w:szCs w:val="24"/>
                <w:lang w:val="hy-AM"/>
              </w:rPr>
              <w:t>ունեցող սաներ չեն հաճախում։</w:t>
            </w:r>
          </w:p>
        </w:tc>
      </w:tr>
      <w:tr w:rsidR="003756F4" w:rsidRPr="00E43363" w14:paraId="384B3B89" w14:textId="77777777" w:rsidTr="00102AD7">
        <w:trPr>
          <w:trHeight w:val="3592"/>
        </w:trPr>
        <w:tc>
          <w:tcPr>
            <w:tcW w:w="5796" w:type="dxa"/>
            <w:tcBorders>
              <w:top w:val="single" w:sz="4" w:space="0" w:color="auto"/>
              <w:left w:val="single" w:sz="4" w:space="0" w:color="auto"/>
              <w:bottom w:val="single" w:sz="4" w:space="0" w:color="auto"/>
              <w:right w:val="single" w:sz="4" w:space="0" w:color="auto"/>
            </w:tcBorders>
            <w:hideMark/>
          </w:tcPr>
          <w:p w14:paraId="39958A96" w14:textId="77777777" w:rsidR="003756F4" w:rsidRPr="007E5B62" w:rsidRDefault="003756F4" w:rsidP="00102AD7">
            <w:pP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ե. ուսումնական հաստատությունն ունի ռեսուրս-սենյակ` ԿԶԱՊԿ ունեցող սաների</w:t>
            </w:r>
            <w:r w:rsidRPr="007E5B62">
              <w:rPr>
                <w:rFonts w:ascii="Sylfaen" w:hAnsi="Sylfaen"/>
                <w:sz w:val="24"/>
                <w:szCs w:val="24"/>
                <w:lang w:val="hy-AM"/>
              </w:rPr>
              <w:t xml:space="preserve"> </w:t>
            </w:r>
            <w:r w:rsidRPr="007E5B62">
              <w:rPr>
                <w:rFonts w:ascii="Sylfaen" w:eastAsia="Times New Roman" w:hAnsi="Sylfaen"/>
                <w:sz w:val="24"/>
                <w:szCs w:val="24"/>
                <w:lang w:val="hy-AM" w:eastAsia="ru-RU"/>
              </w:rPr>
              <w:t>հետ իրականացվող անհատական եւ խմբային աշխատանքների համար.</w:t>
            </w:r>
          </w:p>
          <w:p w14:paraId="38F27D00" w14:textId="77777777" w:rsidR="003756F4" w:rsidRPr="007E5B62" w:rsidRDefault="003756F4" w:rsidP="00102AD7">
            <w:pPr>
              <w:textboxTightWrap w:val="allLines"/>
              <w:rPr>
                <w:rFonts w:ascii="Sylfaen" w:eastAsia="Times New Roman" w:hAnsi="Sylfaen"/>
                <w:i/>
                <w:iCs/>
                <w:sz w:val="24"/>
                <w:szCs w:val="24"/>
                <w:lang w:val="hy-AM" w:eastAsia="ru-RU"/>
              </w:rPr>
            </w:pPr>
            <w:r w:rsidRPr="007E5B62">
              <w:rPr>
                <w:rFonts w:ascii="Sylfaen" w:eastAsia="Times New Roman" w:hAnsi="Sylfaen"/>
                <w:i/>
                <w:iCs/>
                <w:sz w:val="24"/>
                <w:szCs w:val="24"/>
                <w:lang w:val="hy-AM" w:eastAsia="ru-RU"/>
              </w:rPr>
              <w:t>(Եթե այո, ապա նկարագրել կրթության և զարգացման առանձնահատուկ պայմանների կարիք ունեցող սաների համար նախատեսված ռեսուրս-սենյակի ֆիզիկական վիճակը, չափերը, հագեցվածությունը սարքավորումներով, սենյակի օգտագործման հաճախականությունը: Նշել նաև լրացուցիչ սարքավորումների և ուսումնամեթոդական նյութերի կարիքը).</w:t>
            </w:r>
          </w:p>
        </w:tc>
        <w:tc>
          <w:tcPr>
            <w:tcW w:w="4050" w:type="dxa"/>
            <w:tcBorders>
              <w:top w:val="single" w:sz="4" w:space="0" w:color="auto"/>
              <w:left w:val="single" w:sz="4" w:space="0" w:color="auto"/>
              <w:bottom w:val="single" w:sz="4" w:space="0" w:color="auto"/>
              <w:right w:val="single" w:sz="4" w:space="0" w:color="auto"/>
            </w:tcBorders>
          </w:tcPr>
          <w:p w14:paraId="49B2410A" w14:textId="77777777" w:rsidR="003756F4" w:rsidRPr="00E90E63" w:rsidRDefault="003756F4" w:rsidP="00102AD7">
            <w:pPr>
              <w:spacing w:after="240"/>
              <w:textboxTightWrap w:val="allLines"/>
              <w:rPr>
                <w:rFonts w:ascii="Sylfaen" w:eastAsia="Times New Roman" w:hAnsi="Sylfaen"/>
                <w:sz w:val="24"/>
                <w:szCs w:val="24"/>
                <w:lang w:val="hy-AM" w:eastAsia="ru-RU"/>
              </w:rPr>
            </w:pPr>
          </w:p>
          <w:p w14:paraId="567606E1" w14:textId="0AF39A87" w:rsidR="003756F4" w:rsidRPr="00E90E63" w:rsidRDefault="00E90E63" w:rsidP="00102AD7">
            <w:pPr>
              <w:spacing w:after="240"/>
              <w:jc w:val="both"/>
              <w:textboxTightWrap w:val="allLines"/>
              <w:rPr>
                <w:rFonts w:ascii="Sylfaen" w:eastAsia="Times New Roman" w:hAnsi="Sylfaen"/>
                <w:sz w:val="24"/>
                <w:szCs w:val="24"/>
                <w:lang w:val="hy-AM" w:eastAsia="ru-RU"/>
              </w:rPr>
            </w:pPr>
            <w:r w:rsidRPr="00E90E63">
              <w:rPr>
                <w:rFonts w:ascii="Sylfaen" w:hAnsi="Sylfaen"/>
                <w:sz w:val="24"/>
                <w:szCs w:val="24"/>
                <w:lang w:val="hy-AM"/>
              </w:rPr>
              <w:t>Հաստատություն</w:t>
            </w:r>
            <w:r w:rsidRPr="00E90E63">
              <w:rPr>
                <w:rFonts w:ascii="Sylfaen" w:hAnsi="Sylfaen"/>
                <w:spacing w:val="-14"/>
                <w:sz w:val="24"/>
                <w:szCs w:val="24"/>
                <w:lang w:val="hy-AM"/>
              </w:rPr>
              <w:t xml:space="preserve"> </w:t>
            </w:r>
            <w:r w:rsidRPr="00E90E63">
              <w:rPr>
                <w:rFonts w:ascii="Sylfaen" w:hAnsi="Sylfaen"/>
                <w:sz w:val="24"/>
                <w:szCs w:val="24"/>
                <w:lang w:val="hy-AM"/>
              </w:rPr>
              <w:t>ԿԶԱՊԿ</w:t>
            </w:r>
            <w:r w:rsidRPr="00E90E63">
              <w:rPr>
                <w:rFonts w:ascii="Sylfaen" w:hAnsi="Sylfaen"/>
                <w:spacing w:val="-14"/>
                <w:sz w:val="24"/>
                <w:szCs w:val="24"/>
                <w:lang w:val="hy-AM"/>
              </w:rPr>
              <w:t xml:space="preserve"> </w:t>
            </w:r>
            <w:r w:rsidRPr="00E90E63">
              <w:rPr>
                <w:rFonts w:ascii="Sylfaen" w:hAnsi="Sylfaen"/>
                <w:sz w:val="24"/>
                <w:szCs w:val="24"/>
                <w:lang w:val="hy-AM"/>
              </w:rPr>
              <w:t>ունեցող սաներ չեն հաճախում։</w:t>
            </w:r>
          </w:p>
          <w:p w14:paraId="08F2D54F" w14:textId="77777777" w:rsidR="003756F4" w:rsidRPr="00E90E63" w:rsidRDefault="003756F4" w:rsidP="00102AD7">
            <w:pPr>
              <w:spacing w:after="240"/>
              <w:textboxTightWrap w:val="allLines"/>
              <w:rPr>
                <w:rFonts w:ascii="Sylfaen" w:eastAsia="Times New Roman" w:hAnsi="Sylfaen"/>
                <w:sz w:val="24"/>
                <w:szCs w:val="24"/>
                <w:lang w:val="hy-AM" w:eastAsia="ru-RU"/>
              </w:rPr>
            </w:pPr>
          </w:p>
          <w:p w14:paraId="66EDFCEE" w14:textId="77777777" w:rsidR="003756F4" w:rsidRPr="00E90E63" w:rsidRDefault="003756F4" w:rsidP="00102AD7">
            <w:pPr>
              <w:spacing w:after="240"/>
              <w:jc w:val="center"/>
              <w:textboxTightWrap w:val="allLines"/>
              <w:rPr>
                <w:rFonts w:ascii="Sylfaen" w:eastAsia="Times New Roman" w:hAnsi="Sylfaen"/>
                <w:sz w:val="24"/>
                <w:szCs w:val="24"/>
                <w:lang w:val="hy-AM" w:eastAsia="ru-RU"/>
              </w:rPr>
            </w:pPr>
          </w:p>
          <w:p w14:paraId="530D305E" w14:textId="77777777" w:rsidR="003756F4" w:rsidRPr="00E90E63" w:rsidRDefault="003756F4" w:rsidP="00102AD7">
            <w:pPr>
              <w:spacing w:after="240"/>
              <w:jc w:val="center"/>
              <w:textboxTightWrap w:val="allLines"/>
              <w:rPr>
                <w:rFonts w:ascii="Sylfaen" w:eastAsia="Times New Roman" w:hAnsi="Sylfaen"/>
                <w:sz w:val="24"/>
                <w:szCs w:val="24"/>
                <w:lang w:val="hy-AM" w:eastAsia="ru-RU"/>
              </w:rPr>
            </w:pPr>
          </w:p>
          <w:p w14:paraId="3C05744B" w14:textId="77777777" w:rsidR="003756F4" w:rsidRPr="00E90E63" w:rsidRDefault="003756F4" w:rsidP="00102AD7">
            <w:pPr>
              <w:spacing w:after="240"/>
              <w:jc w:val="both"/>
              <w:textboxTightWrap w:val="allLines"/>
              <w:rPr>
                <w:rFonts w:ascii="Sylfaen" w:eastAsia="Times New Roman" w:hAnsi="Sylfaen"/>
                <w:sz w:val="24"/>
                <w:szCs w:val="24"/>
                <w:lang w:val="hy-AM" w:eastAsia="ru-RU"/>
              </w:rPr>
            </w:pPr>
          </w:p>
        </w:tc>
      </w:tr>
    </w:tbl>
    <w:p w14:paraId="3937CBE4"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p>
    <w:p w14:paraId="2C95AA7E"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p>
    <w:p w14:paraId="04BA7440"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p>
    <w:p w14:paraId="000A71E1"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br w:type="page"/>
      </w:r>
      <w:r w:rsidRPr="007E5B62">
        <w:rPr>
          <w:rFonts w:ascii="Sylfaen" w:eastAsia="Times New Roman" w:hAnsi="Sylfaen" w:cs="Times New Roman"/>
          <w:sz w:val="24"/>
          <w:szCs w:val="24"/>
          <w:lang w:val="hy-AM" w:eastAsia="ru-RU"/>
        </w:rPr>
        <w:lastRenderedPageBreak/>
        <w:t xml:space="preserve"> </w:t>
      </w:r>
    </w:p>
    <w:p w14:paraId="2BBF61D0"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12. ԿԶԱՊԿ ՈՒՆԵՑՈՂ ՍԱՆԵՐԻ ԿԱՐԻՔՆԵՐԻ ՀԱՇՎԱՌՈՒՄԸ ՈՒՍՈՒՄՆԱԴԱՍՏԻԱՐԱԿՉԱԿԱՆ ԳՈՐԾԸՆԹԱՑՈՒՄ.</w:t>
      </w:r>
    </w:p>
    <w:tbl>
      <w:tblPr>
        <w:tblStyle w:val="TableGrid"/>
        <w:tblpPr w:leftFromText="180" w:rightFromText="180" w:horzAnchor="margin" w:tblpY="2057"/>
        <w:tblW w:w="0" w:type="auto"/>
        <w:tblInd w:w="0" w:type="dxa"/>
        <w:tblLook w:val="04A0" w:firstRow="1" w:lastRow="0" w:firstColumn="1" w:lastColumn="0" w:noHBand="0" w:noVBand="1"/>
      </w:tblPr>
      <w:tblGrid>
        <w:gridCol w:w="5868"/>
        <w:gridCol w:w="3978"/>
      </w:tblGrid>
      <w:tr w:rsidR="003756F4" w:rsidRPr="00E43363" w14:paraId="18140883"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68182E52" w14:textId="77777777" w:rsidR="003756F4" w:rsidRPr="007E5B62" w:rsidRDefault="003756F4" w:rsidP="00102AD7">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Ցուցանիշ</w:t>
            </w:r>
          </w:p>
        </w:tc>
        <w:tc>
          <w:tcPr>
            <w:tcW w:w="3978" w:type="dxa"/>
            <w:tcBorders>
              <w:top w:val="single" w:sz="4" w:space="0" w:color="auto"/>
              <w:left w:val="single" w:sz="4" w:space="0" w:color="auto"/>
              <w:bottom w:val="single" w:sz="4" w:space="0" w:color="auto"/>
              <w:right w:val="single" w:sz="4" w:space="0" w:color="auto"/>
            </w:tcBorders>
            <w:hideMark/>
          </w:tcPr>
          <w:p w14:paraId="02B5EB64" w14:textId="77777777" w:rsidR="003756F4" w:rsidRPr="007E5B62" w:rsidRDefault="003756F4" w:rsidP="00102AD7">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cs="GHEA Grapalat"/>
                <w:sz w:val="24"/>
                <w:szCs w:val="24"/>
                <w:lang w:val="hy-AM" w:eastAsia="ru-RU"/>
              </w:rPr>
              <w:t>Կատարել նշում համապատասխան փաստաթղթի  առկայության մասին</w:t>
            </w:r>
          </w:p>
        </w:tc>
      </w:tr>
      <w:tr w:rsidR="003756F4" w:rsidRPr="00E43363" w14:paraId="7D139863"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5397515F"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ա. անհատական ուսուցման և զարգացման  պլանները մշակվում են` համաձայն նախադպրոցական կրթության պետական կրթական չափորոշչի և նախադպրոցական կրթական ծրագրերի՝ հաշվի առնելով սաների կարիքները, ընդունակությունները, հնարա-վորությունները, ձեռքբերումները և առաջընթացը.</w:t>
            </w:r>
          </w:p>
          <w:p w14:paraId="6F199ACD" w14:textId="77777777" w:rsidR="003756F4" w:rsidRPr="007E5B62" w:rsidRDefault="003756F4" w:rsidP="00102AD7">
            <w:pPr>
              <w:textboxTightWrap w:val="allLines"/>
              <w:rPr>
                <w:rFonts w:ascii="Sylfaen" w:eastAsia="Times New Roman" w:hAnsi="Sylfaen"/>
                <w:i/>
                <w:iCs/>
                <w:sz w:val="20"/>
                <w:szCs w:val="20"/>
                <w:lang w:val="hy-AM" w:eastAsia="ru-RU"/>
              </w:rPr>
            </w:pPr>
            <w:r w:rsidRPr="007E5B62">
              <w:rPr>
                <w:rFonts w:ascii="Sylfaen" w:eastAsia="Times New Roman" w:hAnsi="Sylfaen"/>
                <w:i/>
                <w:iCs/>
                <w:sz w:val="20"/>
                <w:szCs w:val="20"/>
                <w:lang w:val="ru-RU" w:eastAsia="ru-RU"/>
              </w:rPr>
              <w:t>(Եթե այո, ապա մանրամասնել).</w:t>
            </w:r>
          </w:p>
        </w:tc>
        <w:tc>
          <w:tcPr>
            <w:tcW w:w="3978" w:type="dxa"/>
            <w:tcBorders>
              <w:top w:val="single" w:sz="4" w:space="0" w:color="auto"/>
              <w:left w:val="single" w:sz="4" w:space="0" w:color="auto"/>
              <w:bottom w:val="single" w:sz="4" w:space="0" w:color="auto"/>
              <w:right w:val="single" w:sz="4" w:space="0" w:color="auto"/>
            </w:tcBorders>
            <w:hideMark/>
          </w:tcPr>
          <w:p w14:paraId="44549CE3"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Զարգացման  պլանները մշակվում են` համաձայն նախադպրոցական կրթության պետական կրթական չափորոշչի և նախադպրոցական կրթական ծրագրերի</w:t>
            </w:r>
          </w:p>
        </w:tc>
      </w:tr>
      <w:tr w:rsidR="003756F4" w:rsidRPr="00E43363" w14:paraId="710073EC" w14:textId="77777777" w:rsidTr="00102AD7">
        <w:tc>
          <w:tcPr>
            <w:tcW w:w="5868" w:type="dxa"/>
            <w:tcBorders>
              <w:top w:val="single" w:sz="4" w:space="0" w:color="auto"/>
              <w:left w:val="single" w:sz="4" w:space="0" w:color="auto"/>
              <w:bottom w:val="single" w:sz="4" w:space="0" w:color="auto"/>
              <w:right w:val="single" w:sz="4" w:space="0" w:color="auto"/>
            </w:tcBorders>
            <w:hideMark/>
          </w:tcPr>
          <w:p w14:paraId="73CA0BB1"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բ.մանկավարժները գիտակցում են ներառականության վերաբերյալ կարծրատիպերի առկայությունը, դրանց վերացման անհրաժեշտությունը և անհատական խորհրդատվությունների, ծնողական ժողովների միջոցով իրականացնում են իրազեկման </w:t>
            </w:r>
            <w:r w:rsidRPr="007E5B62">
              <w:rPr>
                <w:rFonts w:ascii="Sylfaen" w:hAnsi="Sylfaen"/>
                <w:sz w:val="24"/>
                <w:szCs w:val="24"/>
                <w:lang w:val="hy-AM"/>
              </w:rPr>
              <w:t xml:space="preserve"> </w:t>
            </w:r>
            <w:r w:rsidRPr="007E5B62">
              <w:rPr>
                <w:rFonts w:ascii="Sylfaen" w:eastAsia="Times New Roman" w:hAnsi="Sylfaen"/>
                <w:sz w:val="24"/>
                <w:szCs w:val="24"/>
                <w:lang w:val="hy-AM" w:eastAsia="ru-RU"/>
              </w:rPr>
              <w:t xml:space="preserve">  եւ կարծրատիպերի կոտրմանն ուղղված աշխա- տանքներ.</w:t>
            </w:r>
          </w:p>
          <w:p w14:paraId="292F7DB6" w14:textId="77777777" w:rsidR="003756F4" w:rsidRPr="007E5B62" w:rsidRDefault="003756F4" w:rsidP="00102AD7">
            <w:pPr>
              <w:jc w:val="both"/>
              <w:textboxTightWrap w:val="allLines"/>
              <w:rPr>
                <w:rFonts w:ascii="Sylfaen" w:eastAsia="Times New Roman" w:hAnsi="Sylfaen"/>
                <w:i/>
                <w:iCs/>
                <w:sz w:val="24"/>
                <w:szCs w:val="24"/>
                <w:lang w:val="hy-AM" w:eastAsia="ru-RU"/>
              </w:rPr>
            </w:pPr>
            <w:r w:rsidRPr="007E5B62">
              <w:rPr>
                <w:rFonts w:ascii="Sylfaen" w:eastAsia="Times New Roman" w:hAnsi="Sylfaen"/>
                <w:i/>
                <w:iCs/>
                <w:sz w:val="24"/>
                <w:szCs w:val="24"/>
                <w:lang w:val="hy-AM" w:eastAsia="ru-RU"/>
              </w:rPr>
              <w:t>(Մանկավարժների դիրքորոշումը պարզելու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Borders>
              <w:top w:val="single" w:sz="4" w:space="0" w:color="auto"/>
              <w:left w:val="single" w:sz="4" w:space="0" w:color="auto"/>
              <w:bottom w:val="single" w:sz="4" w:space="0" w:color="auto"/>
              <w:right w:val="single" w:sz="4" w:space="0" w:color="auto"/>
            </w:tcBorders>
            <w:hideMark/>
          </w:tcPr>
          <w:p w14:paraId="1DF68510" w14:textId="77777777" w:rsidR="003756F4" w:rsidRPr="007E5B62" w:rsidRDefault="003756F4" w:rsidP="00102AD7">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մանկավարժները գիտակցում են ներառականության վերաբերյալ կարծրատիպերի առկայությունը, ,ուսումնասիրում են  նորմատիվները:</w:t>
            </w:r>
          </w:p>
          <w:p w14:paraId="155B7767" w14:textId="77777777" w:rsidR="003756F4" w:rsidRPr="007E5B62" w:rsidRDefault="003756F4" w:rsidP="00102AD7">
            <w:pPr>
              <w:spacing w:after="240"/>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Մասնակցել են  ՀՀ Կոտայքի մարզի  ՏՄԱԿ-ի կազմակերպված  սեմինարին:</w:t>
            </w:r>
          </w:p>
        </w:tc>
      </w:tr>
      <w:tr w:rsidR="003756F4" w:rsidRPr="00E43363" w14:paraId="220818F0" w14:textId="77777777" w:rsidTr="00102AD7">
        <w:trPr>
          <w:trHeight w:val="2642"/>
        </w:trPr>
        <w:tc>
          <w:tcPr>
            <w:tcW w:w="5868" w:type="dxa"/>
            <w:tcBorders>
              <w:top w:val="single" w:sz="4" w:space="0" w:color="auto"/>
              <w:left w:val="single" w:sz="4" w:space="0" w:color="auto"/>
              <w:bottom w:val="single" w:sz="4" w:space="0" w:color="auto"/>
              <w:right w:val="single" w:sz="4" w:space="0" w:color="auto"/>
            </w:tcBorders>
            <w:hideMark/>
          </w:tcPr>
          <w:p w14:paraId="396C05D8" w14:textId="77777777" w:rsidR="003756F4" w:rsidRPr="007E5B62" w:rsidRDefault="003756F4" w:rsidP="00102AD7">
            <w:pPr>
              <w:jc w:val="both"/>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գ. մանկավարժներն ունեն հավասար վերաբերմունք բոլոր սաների նկատմամբ` անկախ նրանց միջև եղած տարբերություններից և առանձնահատկություններից. </w:t>
            </w:r>
          </w:p>
          <w:p w14:paraId="0028F289" w14:textId="77777777" w:rsidR="003756F4" w:rsidRPr="007E5B62" w:rsidRDefault="003756F4" w:rsidP="00102AD7">
            <w:pPr>
              <w:textboxTightWrap w:val="allLines"/>
              <w:rPr>
                <w:rFonts w:ascii="Sylfaen" w:eastAsia="Times New Roman" w:hAnsi="Sylfaen"/>
                <w:i/>
                <w:iCs/>
                <w:sz w:val="24"/>
                <w:szCs w:val="24"/>
                <w:lang w:val="hy-AM" w:eastAsia="ru-RU"/>
              </w:rPr>
            </w:pPr>
            <w:r w:rsidRPr="007E5B62">
              <w:rPr>
                <w:rFonts w:ascii="Sylfaen" w:eastAsia="Times New Roman" w:hAnsi="Sylfaen"/>
                <w:i/>
                <w:iCs/>
                <w:sz w:val="24"/>
                <w:szCs w:val="24"/>
                <w:lang w:val="hy-AM" w:eastAsia="ru-RU"/>
              </w:rPr>
              <w:t>(Մանկավարժների վերաբերմունքը պարզելու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Borders>
              <w:top w:val="single" w:sz="4" w:space="0" w:color="auto"/>
              <w:left w:val="single" w:sz="4" w:space="0" w:color="auto"/>
              <w:bottom w:val="single" w:sz="4" w:space="0" w:color="auto"/>
              <w:right w:val="single" w:sz="4" w:space="0" w:color="auto"/>
            </w:tcBorders>
          </w:tcPr>
          <w:p w14:paraId="4B3F7024" w14:textId="0F8B18F0" w:rsidR="003756F4" w:rsidRPr="00B80044" w:rsidRDefault="003756F4" w:rsidP="00102AD7">
            <w:pPr>
              <w:spacing w:after="240"/>
              <w:jc w:val="both"/>
              <w:textboxTightWrap w:val="allLines"/>
              <w:rPr>
                <w:rFonts w:ascii="Sylfaen" w:eastAsia="Times New Roman" w:hAnsi="Sylfaen"/>
                <w:sz w:val="24"/>
                <w:szCs w:val="24"/>
                <w:lang w:val="hy-AM" w:eastAsia="ru-RU"/>
              </w:rPr>
            </w:pPr>
          </w:p>
          <w:p w14:paraId="5BBDF2E3" w14:textId="2808ECC9" w:rsidR="003756F4" w:rsidRPr="00E90E63" w:rsidRDefault="00E90E63" w:rsidP="00102AD7">
            <w:pPr>
              <w:spacing w:after="240"/>
              <w:jc w:val="both"/>
              <w:textboxTightWrap w:val="allLines"/>
              <w:rPr>
                <w:rFonts w:ascii="Sylfaen" w:eastAsia="Times New Roman" w:hAnsi="Sylfaen"/>
                <w:sz w:val="24"/>
                <w:szCs w:val="24"/>
                <w:lang w:val="hy-AM" w:eastAsia="ru-RU"/>
              </w:rPr>
            </w:pPr>
            <w:r w:rsidRPr="00B80044">
              <w:rPr>
                <w:rFonts w:ascii="Sylfaen" w:hAnsi="Sylfaen"/>
                <w:sz w:val="24"/>
                <w:szCs w:val="24"/>
                <w:lang w:val="hy-AM"/>
              </w:rPr>
              <w:t>Այո, մանկավարժները ապահովոում են ուսուցման և խնամքի հավասար հնարավորություններ բորորի համար։</w:t>
            </w:r>
          </w:p>
          <w:p w14:paraId="211BD831" w14:textId="77777777" w:rsidR="003756F4" w:rsidRPr="00E90E63" w:rsidRDefault="003756F4" w:rsidP="00102AD7">
            <w:pPr>
              <w:spacing w:after="240"/>
              <w:jc w:val="both"/>
              <w:textboxTightWrap w:val="allLines"/>
              <w:rPr>
                <w:rFonts w:ascii="Sylfaen" w:eastAsia="Times New Roman" w:hAnsi="Sylfaen"/>
                <w:sz w:val="24"/>
                <w:szCs w:val="24"/>
                <w:lang w:val="hy-AM" w:eastAsia="ru-RU"/>
              </w:rPr>
            </w:pPr>
          </w:p>
          <w:p w14:paraId="44418E97" w14:textId="77777777" w:rsidR="003756F4" w:rsidRPr="00E90E63" w:rsidRDefault="003756F4" w:rsidP="00102AD7">
            <w:pPr>
              <w:spacing w:after="240"/>
              <w:jc w:val="both"/>
              <w:textboxTightWrap w:val="allLines"/>
              <w:rPr>
                <w:rFonts w:ascii="Sylfaen" w:eastAsia="Times New Roman" w:hAnsi="Sylfaen"/>
                <w:sz w:val="24"/>
                <w:szCs w:val="24"/>
                <w:lang w:val="hy-AM" w:eastAsia="ru-RU"/>
              </w:rPr>
            </w:pPr>
          </w:p>
        </w:tc>
      </w:tr>
      <w:tr w:rsidR="003756F4" w:rsidRPr="00E43363" w14:paraId="52E11561" w14:textId="77777777" w:rsidTr="00102AD7">
        <w:trPr>
          <w:trHeight w:val="2464"/>
        </w:trPr>
        <w:tc>
          <w:tcPr>
            <w:tcW w:w="5868" w:type="dxa"/>
            <w:tcBorders>
              <w:top w:val="single" w:sz="4" w:space="0" w:color="auto"/>
              <w:left w:val="single" w:sz="4" w:space="0" w:color="auto"/>
              <w:bottom w:val="single" w:sz="4" w:space="0" w:color="auto"/>
              <w:right w:val="single" w:sz="4" w:space="0" w:color="auto"/>
            </w:tcBorders>
            <w:hideMark/>
          </w:tcPr>
          <w:p w14:paraId="2BB1801D"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lastRenderedPageBreak/>
              <w:t xml:space="preserve">դ. մանկավարժները կարողանում են կարծրատիպերամրապնդող վարքագիծ կամ երևույթ հայտնաբերել և ուսումնական նյութերում և  հաղթահարել նույնիսկ սեփական վարքագծում.                                                       </w:t>
            </w:r>
            <w:r w:rsidRPr="007E5B62">
              <w:rPr>
                <w:rFonts w:ascii="Sylfaen" w:eastAsia="Times New Roman" w:hAnsi="Sylfaen"/>
                <w:sz w:val="20"/>
                <w:szCs w:val="20"/>
                <w:lang w:val="hy-AM" w:eastAsia="ru-RU"/>
              </w:rPr>
              <w:t>(</w:t>
            </w:r>
            <w:r w:rsidRPr="007E5B62">
              <w:rPr>
                <w:rFonts w:ascii="Sylfaen" w:eastAsia="Times New Roman" w:hAnsi="Sylfaen"/>
                <w:sz w:val="24"/>
                <w:szCs w:val="24"/>
                <w:lang w:val="hy-AM" w:eastAsia="ru-RU"/>
              </w:rPr>
              <w:t>Ներառական կրթության վերաբերյալ կարծրատիպերի առկայությունը  հայտաբերելու և հաղթահարելու նպատակով անհրաժեշտ է իրականացնել հարցումներ մանկավարժների, սպասարկող և վարչական անձնակազմերի,   ինչպես նաև ծնողների շրջանում):</w:t>
            </w:r>
          </w:p>
        </w:tc>
        <w:tc>
          <w:tcPr>
            <w:tcW w:w="3978" w:type="dxa"/>
            <w:tcBorders>
              <w:top w:val="single" w:sz="4" w:space="0" w:color="auto"/>
              <w:left w:val="single" w:sz="4" w:space="0" w:color="auto"/>
              <w:bottom w:val="single" w:sz="4" w:space="0" w:color="auto"/>
              <w:right w:val="single" w:sz="4" w:space="0" w:color="auto"/>
            </w:tcBorders>
            <w:hideMark/>
          </w:tcPr>
          <w:p w14:paraId="538C929B" w14:textId="57F9B8E0" w:rsidR="003756F4" w:rsidRPr="00E90E63" w:rsidRDefault="00E90E63" w:rsidP="00102AD7">
            <w:pPr>
              <w:spacing w:after="240"/>
              <w:jc w:val="both"/>
              <w:textboxTightWrap w:val="allLines"/>
              <w:rPr>
                <w:rFonts w:ascii="Sylfaen" w:eastAsia="Times New Roman" w:hAnsi="Sylfaen"/>
                <w:sz w:val="24"/>
                <w:szCs w:val="24"/>
                <w:lang w:val="hy-AM" w:eastAsia="ru-RU"/>
              </w:rPr>
            </w:pPr>
            <w:r w:rsidRPr="00E90E63">
              <w:rPr>
                <w:rFonts w:ascii="Sylfaen" w:hAnsi="Sylfaen"/>
                <w:sz w:val="24"/>
                <w:szCs w:val="24"/>
                <w:lang w:val="hy-AM"/>
              </w:rPr>
              <w:t>Այո, մանկավարժները կարողանում են կարծրատիպեր ամրապնդող վարքագծ հայտնաբերել և հաղթահարել։</w:t>
            </w:r>
          </w:p>
        </w:tc>
      </w:tr>
    </w:tbl>
    <w:p w14:paraId="1FFE189C" w14:textId="77777777" w:rsidR="003756F4" w:rsidRPr="00E90E63"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7202E180"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                                </w:t>
      </w:r>
    </w:p>
    <w:p w14:paraId="7391DA9E"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3D7CC7A0"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r w:rsidRPr="007E5B62">
        <w:rPr>
          <w:rFonts w:ascii="Sylfaen" w:eastAsia="Times New Roman" w:hAnsi="Sylfaen" w:cs="Times New Roman"/>
          <w:sz w:val="24"/>
          <w:szCs w:val="24"/>
          <w:lang w:val="hy-AM" w:eastAsia="ru-RU"/>
        </w:rPr>
        <w:t xml:space="preserve">           </w:t>
      </w:r>
    </w:p>
    <w:p w14:paraId="77031213"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4BD951A5"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p w14:paraId="6B1E12C3" w14:textId="77777777" w:rsidR="003756F4" w:rsidRPr="00E90E63" w:rsidRDefault="003756F4" w:rsidP="003756F4">
      <w:pPr>
        <w:spacing w:after="240" w:line="240" w:lineRule="auto"/>
        <w:jc w:val="center"/>
        <w:textboxTightWrap w:val="allLines"/>
        <w:rPr>
          <w:rFonts w:ascii="Sylfaen" w:eastAsia="Times New Roman" w:hAnsi="Sylfaen" w:cs="Times New Roman"/>
          <w:color w:val="4472C4" w:themeColor="accent1"/>
          <w:sz w:val="24"/>
          <w:szCs w:val="24"/>
          <w:lang w:val="hy-AM" w:eastAsia="ru-RU"/>
        </w:rPr>
      </w:pPr>
    </w:p>
    <w:p w14:paraId="7BC2AB49" w14:textId="77777777" w:rsidR="003756F4" w:rsidRPr="00224237"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r w:rsidRPr="00224237">
        <w:rPr>
          <w:rFonts w:ascii="Sylfaen" w:eastAsia="Times New Roman" w:hAnsi="Sylfaen" w:cs="Times New Roman"/>
          <w:sz w:val="24"/>
          <w:szCs w:val="24"/>
          <w:lang w:val="hy-AM" w:eastAsia="ru-RU"/>
        </w:rPr>
        <w:t>13. ՏԵՂԵԿՈՒԹՅՈՒՆՆԵՐ ԿԶԱՊԿ ՈՒՆԵՑՈՂ ՍԱՆԵՐԻ ՎԵՐԱԲԵՐՅԱԼ.</w:t>
      </w:r>
    </w:p>
    <w:tbl>
      <w:tblPr>
        <w:tblStyle w:val="TableGrid"/>
        <w:tblW w:w="10645" w:type="dxa"/>
        <w:tblInd w:w="0" w:type="dxa"/>
        <w:tblLook w:val="04A0" w:firstRow="1" w:lastRow="0" w:firstColumn="1" w:lastColumn="0" w:noHBand="0" w:noVBand="1"/>
      </w:tblPr>
      <w:tblGrid>
        <w:gridCol w:w="233"/>
        <w:gridCol w:w="5054"/>
        <w:gridCol w:w="1362"/>
        <w:gridCol w:w="233"/>
        <w:gridCol w:w="1703"/>
        <w:gridCol w:w="2060"/>
      </w:tblGrid>
      <w:tr w:rsidR="003756F4" w:rsidRPr="007E5B62" w14:paraId="7CF9E499" w14:textId="77777777" w:rsidTr="00102AD7">
        <w:trPr>
          <w:trHeight w:val="918"/>
        </w:trPr>
        <w:tc>
          <w:tcPr>
            <w:tcW w:w="236" w:type="dxa"/>
            <w:tcBorders>
              <w:top w:val="single" w:sz="4" w:space="0" w:color="FFFFFF"/>
              <w:left w:val="single" w:sz="4" w:space="0" w:color="FFFFFF"/>
              <w:bottom w:val="single" w:sz="4" w:space="0" w:color="auto"/>
              <w:right w:val="single" w:sz="4" w:space="0" w:color="auto"/>
            </w:tcBorders>
          </w:tcPr>
          <w:p w14:paraId="763217D0" w14:textId="77777777" w:rsidR="003756F4" w:rsidRPr="00B80044" w:rsidRDefault="003756F4" w:rsidP="00102AD7">
            <w:pPr>
              <w:spacing w:after="240"/>
              <w:textboxTightWrap w:val="allLines"/>
              <w:rPr>
                <w:rFonts w:ascii="Sylfaen" w:eastAsia="Times New Roman" w:hAnsi="Sylfaen"/>
                <w:sz w:val="24"/>
                <w:szCs w:val="24"/>
                <w:lang w:val="hy-AM" w:eastAsia="ru-RU"/>
              </w:rPr>
            </w:pPr>
          </w:p>
        </w:tc>
        <w:tc>
          <w:tcPr>
            <w:tcW w:w="5562" w:type="dxa"/>
            <w:tcBorders>
              <w:top w:val="single" w:sz="4" w:space="0" w:color="auto"/>
              <w:left w:val="single" w:sz="4" w:space="0" w:color="auto"/>
              <w:bottom w:val="single" w:sz="4" w:space="0" w:color="auto"/>
              <w:right w:val="single" w:sz="4" w:space="0" w:color="auto"/>
            </w:tcBorders>
            <w:hideMark/>
          </w:tcPr>
          <w:p w14:paraId="7AC86FFC" w14:textId="77777777" w:rsidR="003756F4" w:rsidRPr="007E5B62" w:rsidRDefault="003756F4"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Ցուցանիշ</w:t>
            </w:r>
          </w:p>
        </w:tc>
        <w:tc>
          <w:tcPr>
            <w:tcW w:w="1461" w:type="dxa"/>
            <w:tcBorders>
              <w:top w:val="single" w:sz="4" w:space="0" w:color="auto"/>
              <w:left w:val="single" w:sz="4" w:space="0" w:color="auto"/>
              <w:bottom w:val="single" w:sz="4" w:space="0" w:color="auto"/>
              <w:right w:val="single" w:sz="4" w:space="0" w:color="FFFFFF"/>
            </w:tcBorders>
            <w:hideMark/>
          </w:tcPr>
          <w:p w14:paraId="767D0643" w14:textId="4200AEE8" w:rsidR="003756F4" w:rsidRPr="008E0457"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2</w:t>
            </w: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3</w:t>
            </w:r>
          </w:p>
          <w:p w14:paraId="356631F3"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ուս տարի</w:t>
            </w:r>
          </w:p>
        </w:tc>
        <w:tc>
          <w:tcPr>
            <w:tcW w:w="235" w:type="dxa"/>
            <w:tcBorders>
              <w:top w:val="single" w:sz="4" w:space="0" w:color="auto"/>
              <w:left w:val="single" w:sz="4" w:space="0" w:color="auto"/>
              <w:bottom w:val="single" w:sz="4" w:space="0" w:color="auto"/>
              <w:right w:val="single" w:sz="4" w:space="0" w:color="FFFFFF"/>
            </w:tcBorders>
          </w:tcPr>
          <w:p w14:paraId="2C9709A0" w14:textId="77777777" w:rsidR="003756F4" w:rsidRPr="007E5B62" w:rsidRDefault="003756F4" w:rsidP="00102AD7">
            <w:pPr>
              <w:rPr>
                <w:rFonts w:ascii="Sylfaen" w:eastAsia="Times New Roman" w:hAnsi="Sylfaen"/>
                <w:sz w:val="24"/>
                <w:szCs w:val="24"/>
                <w:lang w:val="hy-AM" w:eastAsia="ru-RU"/>
              </w:rPr>
            </w:pPr>
          </w:p>
          <w:p w14:paraId="39590A81"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c>
          <w:tcPr>
            <w:tcW w:w="1781" w:type="dxa"/>
            <w:tcBorders>
              <w:top w:val="single" w:sz="4" w:space="0" w:color="auto"/>
              <w:left w:val="single" w:sz="4" w:space="0" w:color="FFFFFF"/>
              <w:bottom w:val="single" w:sz="4" w:space="0" w:color="auto"/>
              <w:right w:val="single" w:sz="4" w:space="0" w:color="auto"/>
            </w:tcBorders>
            <w:hideMark/>
          </w:tcPr>
          <w:p w14:paraId="27F4C65D" w14:textId="30A2CF49" w:rsidR="003756F4" w:rsidRPr="008E0457"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3</w:t>
            </w: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4</w:t>
            </w:r>
          </w:p>
          <w:p w14:paraId="746AACE8"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ուս</w:t>
            </w:r>
            <w:r>
              <w:rPr>
                <w:rFonts w:ascii="Times New Roman" w:eastAsia="Times New Roman" w:hAnsi="Times New Roman"/>
                <w:sz w:val="24"/>
                <w:szCs w:val="24"/>
                <w:lang w:val="hy-AM" w:eastAsia="ru-RU"/>
              </w:rPr>
              <w:t>․</w:t>
            </w:r>
            <w:r w:rsidRPr="007E5B62">
              <w:rPr>
                <w:rFonts w:ascii="Sylfaen" w:eastAsia="Times New Roman" w:hAnsi="Sylfaen"/>
                <w:sz w:val="24"/>
                <w:szCs w:val="24"/>
                <w:lang w:val="hy-AM" w:eastAsia="ru-RU"/>
              </w:rPr>
              <w:t>տարի</w:t>
            </w:r>
          </w:p>
        </w:tc>
        <w:tc>
          <w:tcPr>
            <w:tcW w:w="1370" w:type="dxa"/>
            <w:tcBorders>
              <w:top w:val="single" w:sz="4" w:space="0" w:color="auto"/>
              <w:left w:val="single" w:sz="4" w:space="0" w:color="auto"/>
              <w:bottom w:val="single" w:sz="4" w:space="0" w:color="auto"/>
              <w:right w:val="single" w:sz="4" w:space="0" w:color="auto"/>
            </w:tcBorders>
            <w:hideMark/>
          </w:tcPr>
          <w:p w14:paraId="3B78394B" w14:textId="5246674E" w:rsidR="003756F4" w:rsidRPr="00102AD7"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4</w:t>
            </w:r>
            <w:r w:rsidRPr="007E5B62">
              <w:rPr>
                <w:rFonts w:ascii="Sylfaen" w:eastAsia="Times New Roman" w:hAnsi="Sylfaen"/>
                <w:sz w:val="24"/>
                <w:szCs w:val="24"/>
                <w:lang w:val="ru-RU" w:eastAsia="ru-RU"/>
              </w:rPr>
              <w:t>-202</w:t>
            </w:r>
            <w:r w:rsidR="008E0457">
              <w:rPr>
                <w:rFonts w:ascii="Sylfaen" w:eastAsia="Times New Roman" w:hAnsi="Sylfaen"/>
                <w:sz w:val="24"/>
                <w:szCs w:val="24"/>
                <w:lang w:val="hy-AM" w:eastAsia="ru-RU"/>
              </w:rPr>
              <w:t>5</w:t>
            </w:r>
            <w:r w:rsidRPr="007E5B62">
              <w:rPr>
                <w:rFonts w:ascii="Sylfaen" w:eastAsia="Times New Roman" w:hAnsi="Sylfaen"/>
                <w:sz w:val="24"/>
                <w:szCs w:val="24"/>
                <w:lang w:val="ru-RU" w:eastAsia="ru-RU"/>
              </w:rPr>
              <w:t xml:space="preserve"> </w:t>
            </w:r>
          </w:p>
          <w:p w14:paraId="0E3AB336" w14:textId="77777777" w:rsidR="003756F4" w:rsidRPr="007E5B62" w:rsidRDefault="003756F4" w:rsidP="00102AD7">
            <w:pPr>
              <w:spacing w:after="240"/>
              <w:jc w:val="center"/>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Ուս</w:t>
            </w:r>
            <w:r>
              <w:rPr>
                <w:rFonts w:ascii="Times New Roman" w:eastAsia="Times New Roman" w:hAnsi="Times New Roman"/>
                <w:sz w:val="24"/>
                <w:szCs w:val="24"/>
                <w:lang w:val="hy-AM" w:eastAsia="ru-RU"/>
              </w:rPr>
              <w:t>․</w:t>
            </w:r>
            <w:r w:rsidRPr="007E5B62">
              <w:rPr>
                <w:rFonts w:ascii="Sylfaen" w:eastAsia="Times New Roman" w:hAnsi="Sylfaen"/>
                <w:sz w:val="24"/>
                <w:szCs w:val="24"/>
                <w:lang w:val="hy-AM" w:eastAsia="ru-RU"/>
              </w:rPr>
              <w:t>տարի</w:t>
            </w:r>
          </w:p>
        </w:tc>
      </w:tr>
      <w:tr w:rsidR="003756F4" w:rsidRPr="00E43363" w14:paraId="64A2F81C" w14:textId="77777777" w:rsidTr="00102AD7">
        <w:tc>
          <w:tcPr>
            <w:tcW w:w="236" w:type="dxa"/>
            <w:tcBorders>
              <w:top w:val="single" w:sz="4" w:space="0" w:color="FFFFFF"/>
              <w:left w:val="single" w:sz="4" w:space="0" w:color="FFFFFF"/>
              <w:bottom w:val="single" w:sz="4" w:space="0" w:color="FFFFFF"/>
              <w:right w:val="single" w:sz="4" w:space="0" w:color="FFFFFF"/>
            </w:tcBorders>
          </w:tcPr>
          <w:p w14:paraId="19C3B473"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03EE64CA"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c>
          <w:tcPr>
            <w:tcW w:w="5562" w:type="dxa"/>
            <w:tcBorders>
              <w:top w:val="single" w:sz="4" w:space="0" w:color="FFFFFF"/>
              <w:left w:val="single" w:sz="4" w:space="0" w:color="auto"/>
              <w:bottom w:val="single" w:sz="4" w:space="0" w:color="auto"/>
              <w:right w:val="single" w:sz="4" w:space="0" w:color="auto"/>
            </w:tcBorders>
            <w:hideMark/>
          </w:tcPr>
          <w:p w14:paraId="6B9D5805"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 xml:space="preserve">ա. ուսումնական հաստատության այն սաների թիվը և </w:t>
            </w:r>
          </w:p>
          <w:p w14:paraId="0E46B254"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տոկոսը, որոնք ունեն ԿԶԱՊԿ.</w:t>
            </w:r>
          </w:p>
        </w:tc>
        <w:tc>
          <w:tcPr>
            <w:tcW w:w="1461" w:type="dxa"/>
            <w:tcBorders>
              <w:top w:val="single" w:sz="4" w:space="0" w:color="FFFFFF"/>
              <w:left w:val="single" w:sz="4" w:space="0" w:color="auto"/>
              <w:bottom w:val="single" w:sz="4" w:space="0" w:color="auto"/>
              <w:right w:val="single" w:sz="4" w:space="0" w:color="FFFFFF"/>
            </w:tcBorders>
            <w:hideMark/>
          </w:tcPr>
          <w:p w14:paraId="4933F364"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0</w:t>
            </w:r>
          </w:p>
        </w:tc>
        <w:tc>
          <w:tcPr>
            <w:tcW w:w="235" w:type="dxa"/>
            <w:tcBorders>
              <w:top w:val="single" w:sz="4" w:space="0" w:color="FFFFFF"/>
              <w:left w:val="single" w:sz="4" w:space="0" w:color="auto"/>
              <w:bottom w:val="single" w:sz="4" w:space="0" w:color="auto"/>
              <w:right w:val="single" w:sz="4" w:space="0" w:color="FFFFFF"/>
            </w:tcBorders>
          </w:tcPr>
          <w:p w14:paraId="690D29FA" w14:textId="77777777" w:rsidR="003756F4" w:rsidRPr="00102AD7" w:rsidRDefault="003756F4" w:rsidP="00102AD7">
            <w:pPr>
              <w:spacing w:after="240"/>
              <w:textboxTightWrap w:val="allLines"/>
              <w:rPr>
                <w:rFonts w:ascii="Sylfaen" w:eastAsia="Times New Roman" w:hAnsi="Sylfaen"/>
                <w:sz w:val="24"/>
                <w:szCs w:val="24"/>
                <w:lang w:val="ru-RU" w:eastAsia="ru-RU"/>
              </w:rPr>
            </w:pPr>
          </w:p>
        </w:tc>
        <w:tc>
          <w:tcPr>
            <w:tcW w:w="1781" w:type="dxa"/>
            <w:tcBorders>
              <w:top w:val="single" w:sz="4" w:space="0" w:color="FFFFFF"/>
              <w:left w:val="single" w:sz="4" w:space="0" w:color="FFFFFF"/>
              <w:bottom w:val="single" w:sz="4" w:space="0" w:color="auto"/>
              <w:right w:val="single" w:sz="4" w:space="0" w:color="auto"/>
            </w:tcBorders>
            <w:hideMark/>
          </w:tcPr>
          <w:p w14:paraId="3910562E"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1</w:t>
            </w:r>
          </w:p>
        </w:tc>
        <w:tc>
          <w:tcPr>
            <w:tcW w:w="1370" w:type="dxa"/>
            <w:tcBorders>
              <w:top w:val="single" w:sz="4" w:space="0" w:color="FFFFFF"/>
              <w:left w:val="single" w:sz="4" w:space="0" w:color="auto"/>
              <w:bottom w:val="single" w:sz="4" w:space="0" w:color="auto"/>
              <w:right w:val="single" w:sz="4" w:space="0" w:color="auto"/>
            </w:tcBorders>
            <w:hideMark/>
          </w:tcPr>
          <w:p w14:paraId="42C6EDF0" w14:textId="370CFD66" w:rsidR="003756F4" w:rsidRPr="00102AD7" w:rsidRDefault="00102AD7" w:rsidP="00102AD7">
            <w:pPr>
              <w:spacing w:after="240"/>
              <w:textboxTightWrap w:val="allLines"/>
              <w:rPr>
                <w:rFonts w:ascii="Sylfaen" w:eastAsia="Times New Roman" w:hAnsi="Sylfaen"/>
                <w:sz w:val="24"/>
                <w:szCs w:val="24"/>
                <w:lang w:val="hy-AM" w:eastAsia="ru-RU"/>
              </w:rPr>
            </w:pPr>
            <w:r w:rsidRPr="00E90E63">
              <w:rPr>
                <w:rFonts w:ascii="Sylfaen" w:hAnsi="Sylfaen"/>
                <w:sz w:val="24"/>
                <w:szCs w:val="24"/>
                <w:lang w:val="hy-AM"/>
              </w:rPr>
              <w:t>Հաստատություն</w:t>
            </w:r>
            <w:r w:rsidRPr="00E90E63">
              <w:rPr>
                <w:rFonts w:ascii="Sylfaen" w:hAnsi="Sylfaen"/>
                <w:spacing w:val="-14"/>
                <w:sz w:val="24"/>
                <w:szCs w:val="24"/>
                <w:lang w:val="hy-AM"/>
              </w:rPr>
              <w:t xml:space="preserve"> </w:t>
            </w:r>
            <w:r w:rsidRPr="00E90E63">
              <w:rPr>
                <w:rFonts w:ascii="Sylfaen" w:hAnsi="Sylfaen"/>
                <w:sz w:val="24"/>
                <w:szCs w:val="24"/>
                <w:lang w:val="hy-AM"/>
              </w:rPr>
              <w:t>ԿԶԱՊԿ</w:t>
            </w:r>
            <w:r w:rsidRPr="00E90E63">
              <w:rPr>
                <w:rFonts w:ascii="Sylfaen" w:hAnsi="Sylfaen"/>
                <w:spacing w:val="-14"/>
                <w:sz w:val="24"/>
                <w:szCs w:val="24"/>
                <w:lang w:val="hy-AM"/>
              </w:rPr>
              <w:t xml:space="preserve"> </w:t>
            </w:r>
            <w:r w:rsidRPr="00E90E63">
              <w:rPr>
                <w:rFonts w:ascii="Sylfaen" w:hAnsi="Sylfaen"/>
                <w:sz w:val="24"/>
                <w:szCs w:val="24"/>
                <w:lang w:val="hy-AM"/>
              </w:rPr>
              <w:t>ունեցող սաներ չեն հաճախում։</w:t>
            </w:r>
          </w:p>
        </w:tc>
      </w:tr>
      <w:tr w:rsidR="003756F4" w:rsidRPr="00E43363" w14:paraId="0495EB7A" w14:textId="77777777" w:rsidTr="00102AD7">
        <w:tc>
          <w:tcPr>
            <w:tcW w:w="236" w:type="dxa"/>
            <w:tcBorders>
              <w:top w:val="single" w:sz="4" w:space="0" w:color="FFFFFF"/>
              <w:left w:val="single" w:sz="4" w:space="0" w:color="FFFFFF"/>
              <w:bottom w:val="single" w:sz="4" w:space="0" w:color="FFFFFF"/>
              <w:right w:val="single" w:sz="4" w:space="0" w:color="FFFFFF"/>
            </w:tcBorders>
          </w:tcPr>
          <w:p w14:paraId="5B1547E6"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5A743AD0"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c>
          <w:tcPr>
            <w:tcW w:w="5562" w:type="dxa"/>
            <w:tcBorders>
              <w:top w:val="single" w:sz="4" w:space="0" w:color="auto"/>
              <w:left w:val="single" w:sz="4" w:space="0" w:color="auto"/>
              <w:bottom w:val="single" w:sz="4" w:space="0" w:color="auto"/>
              <w:right w:val="single" w:sz="4" w:space="0" w:color="auto"/>
            </w:tcBorders>
            <w:hideMark/>
          </w:tcPr>
          <w:p w14:paraId="38012BDC"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 xml:space="preserve">բ. ԿԶԱՊԿ ունեցող սաների բացակայությունների </w:t>
            </w:r>
          </w:p>
          <w:p w14:paraId="1FFC58C9"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տարեկան միջին թիվը` օր/սան.</w:t>
            </w:r>
          </w:p>
        </w:tc>
        <w:tc>
          <w:tcPr>
            <w:tcW w:w="1461" w:type="dxa"/>
            <w:tcBorders>
              <w:top w:val="single" w:sz="4" w:space="0" w:color="auto"/>
              <w:left w:val="single" w:sz="4" w:space="0" w:color="auto"/>
              <w:bottom w:val="single" w:sz="4" w:space="0" w:color="auto"/>
              <w:right w:val="single" w:sz="4" w:space="0" w:color="FFFFFF"/>
            </w:tcBorders>
            <w:hideMark/>
          </w:tcPr>
          <w:p w14:paraId="2EE6E3E6"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0</w:t>
            </w:r>
          </w:p>
        </w:tc>
        <w:tc>
          <w:tcPr>
            <w:tcW w:w="235" w:type="dxa"/>
            <w:tcBorders>
              <w:top w:val="single" w:sz="4" w:space="0" w:color="auto"/>
              <w:left w:val="single" w:sz="4" w:space="0" w:color="auto"/>
              <w:bottom w:val="single" w:sz="4" w:space="0" w:color="auto"/>
              <w:right w:val="single" w:sz="4" w:space="0" w:color="FFFFFF"/>
            </w:tcBorders>
          </w:tcPr>
          <w:p w14:paraId="6AC1AFF7" w14:textId="77777777" w:rsidR="003756F4" w:rsidRPr="00102AD7" w:rsidRDefault="003756F4" w:rsidP="00102AD7">
            <w:pPr>
              <w:spacing w:after="240"/>
              <w:textboxTightWrap w:val="allLines"/>
              <w:rPr>
                <w:rFonts w:ascii="Sylfaen" w:eastAsia="Times New Roman" w:hAnsi="Sylfaen"/>
                <w:sz w:val="24"/>
                <w:szCs w:val="24"/>
                <w:lang w:val="ru-RU" w:eastAsia="ru-RU"/>
              </w:rPr>
            </w:pPr>
          </w:p>
        </w:tc>
        <w:tc>
          <w:tcPr>
            <w:tcW w:w="1781" w:type="dxa"/>
            <w:tcBorders>
              <w:top w:val="single" w:sz="4" w:space="0" w:color="auto"/>
              <w:left w:val="single" w:sz="4" w:space="0" w:color="FFFFFF"/>
              <w:bottom w:val="single" w:sz="4" w:space="0" w:color="auto"/>
              <w:right w:val="single" w:sz="4" w:space="0" w:color="auto"/>
            </w:tcBorders>
            <w:hideMark/>
          </w:tcPr>
          <w:p w14:paraId="23888687" w14:textId="23AF00A1" w:rsidR="003756F4" w:rsidRPr="00102AD7" w:rsidRDefault="00102AD7"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185</w:t>
            </w:r>
          </w:p>
        </w:tc>
        <w:tc>
          <w:tcPr>
            <w:tcW w:w="1370" w:type="dxa"/>
            <w:tcBorders>
              <w:top w:val="single" w:sz="4" w:space="0" w:color="auto"/>
              <w:left w:val="single" w:sz="4" w:space="0" w:color="auto"/>
              <w:bottom w:val="single" w:sz="4" w:space="0" w:color="auto"/>
              <w:right w:val="single" w:sz="4" w:space="0" w:color="auto"/>
            </w:tcBorders>
            <w:hideMark/>
          </w:tcPr>
          <w:p w14:paraId="479D9CD1" w14:textId="0EE59545" w:rsidR="003756F4" w:rsidRPr="00102AD7" w:rsidRDefault="00102AD7" w:rsidP="00102AD7">
            <w:pPr>
              <w:spacing w:after="240"/>
              <w:textboxTightWrap w:val="allLines"/>
              <w:rPr>
                <w:rFonts w:ascii="Sylfaen" w:eastAsia="Times New Roman" w:hAnsi="Sylfaen"/>
                <w:sz w:val="24"/>
                <w:szCs w:val="24"/>
                <w:lang w:val="hy-AM" w:eastAsia="ru-RU"/>
              </w:rPr>
            </w:pPr>
            <w:r w:rsidRPr="00E90E63">
              <w:rPr>
                <w:rFonts w:ascii="Sylfaen" w:hAnsi="Sylfaen"/>
                <w:sz w:val="24"/>
                <w:szCs w:val="24"/>
                <w:lang w:val="hy-AM"/>
              </w:rPr>
              <w:t>Հաստատություն</w:t>
            </w:r>
            <w:r w:rsidRPr="00E90E63">
              <w:rPr>
                <w:rFonts w:ascii="Sylfaen" w:hAnsi="Sylfaen"/>
                <w:spacing w:val="-14"/>
                <w:sz w:val="24"/>
                <w:szCs w:val="24"/>
                <w:lang w:val="hy-AM"/>
              </w:rPr>
              <w:t xml:space="preserve"> </w:t>
            </w:r>
            <w:r w:rsidRPr="00E90E63">
              <w:rPr>
                <w:rFonts w:ascii="Sylfaen" w:hAnsi="Sylfaen"/>
                <w:sz w:val="24"/>
                <w:szCs w:val="24"/>
                <w:lang w:val="hy-AM"/>
              </w:rPr>
              <w:t>ԿԶԱՊԿ</w:t>
            </w:r>
            <w:r w:rsidRPr="00E90E63">
              <w:rPr>
                <w:rFonts w:ascii="Sylfaen" w:hAnsi="Sylfaen"/>
                <w:spacing w:val="-14"/>
                <w:sz w:val="24"/>
                <w:szCs w:val="24"/>
                <w:lang w:val="hy-AM"/>
              </w:rPr>
              <w:t xml:space="preserve"> </w:t>
            </w:r>
            <w:r w:rsidRPr="00E90E63">
              <w:rPr>
                <w:rFonts w:ascii="Sylfaen" w:hAnsi="Sylfaen"/>
                <w:sz w:val="24"/>
                <w:szCs w:val="24"/>
                <w:lang w:val="hy-AM"/>
              </w:rPr>
              <w:t>ունեցող սաներ չեն հաճախում։</w:t>
            </w:r>
          </w:p>
        </w:tc>
      </w:tr>
      <w:tr w:rsidR="003756F4" w:rsidRPr="007E5B62" w14:paraId="76A02069" w14:textId="77777777" w:rsidTr="00102AD7">
        <w:trPr>
          <w:trHeight w:val="602"/>
        </w:trPr>
        <w:tc>
          <w:tcPr>
            <w:tcW w:w="236" w:type="dxa"/>
            <w:tcBorders>
              <w:top w:val="single" w:sz="4" w:space="0" w:color="FFFFFF"/>
              <w:left w:val="single" w:sz="4" w:space="0" w:color="FFFFFF"/>
              <w:bottom w:val="single" w:sz="4" w:space="0" w:color="FFFFFF"/>
              <w:right w:val="single" w:sz="4" w:space="0" w:color="FFFFFF"/>
            </w:tcBorders>
          </w:tcPr>
          <w:p w14:paraId="067749DE" w14:textId="77777777" w:rsidR="003756F4" w:rsidRPr="007E5B62" w:rsidRDefault="003756F4" w:rsidP="00102AD7">
            <w:pPr>
              <w:spacing w:after="240"/>
              <w:textboxTightWrap w:val="allLines"/>
              <w:rPr>
                <w:rFonts w:ascii="Sylfaen" w:eastAsia="Times New Roman" w:hAnsi="Sylfaen"/>
                <w:sz w:val="24"/>
                <w:szCs w:val="24"/>
                <w:lang w:val="hy-AM" w:eastAsia="ru-RU"/>
              </w:rPr>
            </w:pPr>
          </w:p>
          <w:p w14:paraId="29597303"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c>
          <w:tcPr>
            <w:tcW w:w="5562" w:type="dxa"/>
            <w:tcBorders>
              <w:top w:val="single" w:sz="4" w:space="0" w:color="auto"/>
              <w:left w:val="single" w:sz="4" w:space="0" w:color="auto"/>
              <w:bottom w:val="single" w:sz="4" w:space="0" w:color="auto"/>
              <w:right w:val="single" w:sz="4" w:space="0" w:color="auto"/>
            </w:tcBorders>
            <w:hideMark/>
          </w:tcPr>
          <w:p w14:paraId="679DF7C1"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 xml:space="preserve">գ. լրացուցիչ կրթական ծրագրերում ներառվող՝ </w:t>
            </w:r>
          </w:p>
          <w:p w14:paraId="323693C3" w14:textId="77777777" w:rsidR="003756F4" w:rsidRPr="007E5B62" w:rsidRDefault="003756F4" w:rsidP="00102AD7">
            <w:pPr>
              <w:spacing w:after="240"/>
              <w:textboxTightWrap w:val="allLines"/>
              <w:rPr>
                <w:rFonts w:ascii="Sylfaen" w:eastAsia="Times New Roman" w:hAnsi="Sylfaen"/>
                <w:sz w:val="24"/>
                <w:szCs w:val="24"/>
                <w:lang w:val="hy-AM" w:eastAsia="ru-RU"/>
              </w:rPr>
            </w:pPr>
            <w:r w:rsidRPr="007E5B62">
              <w:rPr>
                <w:rFonts w:ascii="Sylfaen" w:eastAsia="Times New Roman" w:hAnsi="Sylfaen"/>
                <w:sz w:val="24"/>
                <w:szCs w:val="24"/>
                <w:lang w:val="hy-AM" w:eastAsia="ru-RU"/>
              </w:rPr>
              <w:t>ԿԶԱՊԿ ունեցող սաների թիվը և տոկոսը.</w:t>
            </w:r>
          </w:p>
        </w:tc>
        <w:tc>
          <w:tcPr>
            <w:tcW w:w="1461" w:type="dxa"/>
            <w:tcBorders>
              <w:top w:val="single" w:sz="4" w:space="0" w:color="auto"/>
              <w:left w:val="single" w:sz="4" w:space="0" w:color="auto"/>
              <w:bottom w:val="single" w:sz="4" w:space="0" w:color="auto"/>
              <w:right w:val="single" w:sz="4" w:space="0" w:color="FFFFFF"/>
            </w:tcBorders>
            <w:hideMark/>
          </w:tcPr>
          <w:p w14:paraId="72CF61D9" w14:textId="77777777" w:rsidR="003756F4" w:rsidRPr="007E5B62" w:rsidRDefault="003756F4"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w:t>
            </w:r>
          </w:p>
        </w:tc>
        <w:tc>
          <w:tcPr>
            <w:tcW w:w="235" w:type="dxa"/>
            <w:tcBorders>
              <w:top w:val="single" w:sz="4" w:space="0" w:color="auto"/>
              <w:left w:val="single" w:sz="4" w:space="0" w:color="auto"/>
              <w:bottom w:val="single" w:sz="4" w:space="0" w:color="auto"/>
              <w:right w:val="single" w:sz="4" w:space="0" w:color="FFFFFF"/>
            </w:tcBorders>
          </w:tcPr>
          <w:p w14:paraId="18E9C303" w14:textId="77777777" w:rsidR="003756F4" w:rsidRPr="007E5B62" w:rsidRDefault="003756F4" w:rsidP="00102AD7">
            <w:pPr>
              <w:spacing w:after="240"/>
              <w:textboxTightWrap w:val="allLines"/>
              <w:rPr>
                <w:rFonts w:ascii="Sylfaen" w:eastAsia="Times New Roman" w:hAnsi="Sylfaen"/>
                <w:sz w:val="24"/>
                <w:szCs w:val="24"/>
                <w:lang w:val="ru-RU" w:eastAsia="ru-RU"/>
              </w:rPr>
            </w:pPr>
          </w:p>
        </w:tc>
        <w:tc>
          <w:tcPr>
            <w:tcW w:w="1781" w:type="dxa"/>
            <w:tcBorders>
              <w:top w:val="single" w:sz="4" w:space="0" w:color="auto"/>
              <w:left w:val="single" w:sz="4" w:space="0" w:color="FFFFFF"/>
              <w:bottom w:val="single" w:sz="4" w:space="0" w:color="auto"/>
              <w:right w:val="single" w:sz="4" w:space="0" w:color="auto"/>
            </w:tcBorders>
            <w:hideMark/>
          </w:tcPr>
          <w:p w14:paraId="5AEB0342" w14:textId="77777777" w:rsidR="003756F4" w:rsidRPr="007E5B62" w:rsidRDefault="003756F4" w:rsidP="00102AD7">
            <w:pPr>
              <w:spacing w:after="240"/>
              <w:textboxTightWrap w:val="allLines"/>
              <w:rPr>
                <w:rFonts w:ascii="Sylfaen" w:eastAsia="Times New Roman" w:hAnsi="Sylfaen"/>
                <w:sz w:val="24"/>
                <w:szCs w:val="24"/>
                <w:lang w:val="ru-RU" w:eastAsia="ru-RU"/>
              </w:rPr>
            </w:pPr>
            <w:r w:rsidRPr="007E5B62">
              <w:rPr>
                <w:rFonts w:ascii="Sylfaen" w:eastAsia="Times New Roman" w:hAnsi="Sylfaen"/>
                <w:sz w:val="24"/>
                <w:szCs w:val="24"/>
                <w:lang w:val="ru-RU" w:eastAsia="ru-RU"/>
              </w:rPr>
              <w:t>-</w:t>
            </w:r>
          </w:p>
        </w:tc>
        <w:tc>
          <w:tcPr>
            <w:tcW w:w="1370" w:type="dxa"/>
            <w:tcBorders>
              <w:top w:val="single" w:sz="4" w:space="0" w:color="auto"/>
              <w:left w:val="single" w:sz="4" w:space="0" w:color="auto"/>
              <w:bottom w:val="single" w:sz="4" w:space="0" w:color="auto"/>
              <w:right w:val="single" w:sz="4" w:space="0" w:color="auto"/>
            </w:tcBorders>
          </w:tcPr>
          <w:p w14:paraId="04E8EB86" w14:textId="77777777" w:rsidR="003756F4" w:rsidRPr="007E5B62" w:rsidRDefault="003756F4" w:rsidP="00102AD7">
            <w:pPr>
              <w:spacing w:after="240"/>
              <w:textboxTightWrap w:val="allLines"/>
              <w:rPr>
                <w:rFonts w:ascii="Sylfaen" w:eastAsia="Times New Roman" w:hAnsi="Sylfaen"/>
                <w:sz w:val="24"/>
                <w:szCs w:val="24"/>
                <w:lang w:val="hy-AM" w:eastAsia="ru-RU"/>
              </w:rPr>
            </w:pPr>
          </w:p>
        </w:tc>
      </w:tr>
    </w:tbl>
    <w:p w14:paraId="780846D7"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7092991E"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43090D35"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4D4C8717"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0BE75939"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45568758" w14:textId="77777777" w:rsidR="003756F4"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2393182E"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p w14:paraId="5D13750D" w14:textId="77777777" w:rsidR="003756F4" w:rsidRPr="00224237"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r w:rsidRPr="00224237">
        <w:rPr>
          <w:rFonts w:ascii="Sylfaen" w:eastAsia="Times New Roman" w:hAnsi="Sylfaen" w:cs="Times New Roman"/>
          <w:sz w:val="24"/>
          <w:szCs w:val="24"/>
          <w:lang w:val="hy-AM" w:eastAsia="ru-RU"/>
        </w:rPr>
        <w:t>14. ՏԵՂԵԿՈՒԹՅՈՒՆՆԵՐ  ՈՒՍՈՒՄՆԱԿԱՆ ՀԱՍՏԱՏՈՒԹՅՈՒՆՈՒՄ  ՍԵՌԵՐԻ ՀԱՐԱԲԵՐԿՑՈՒԹՅԱՆ ԵՎ ԱԶԳԱՅԻՆ ՓՈՔՐԱՄԱՍՆՈՒԹՅՈՒՆՆԵՐԻ ԵՐԵԽԱՆԵՐԻ ՎԵՐԱԲԵՐՅԱԼ</w:t>
      </w:r>
    </w:p>
    <w:p w14:paraId="4E7E537B"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hy-AM" w:eastAsia="ru-RU"/>
        </w:rPr>
      </w:pPr>
    </w:p>
    <w:tbl>
      <w:tblPr>
        <w:tblStyle w:val="TableGrid"/>
        <w:tblW w:w="10785" w:type="dxa"/>
        <w:tblInd w:w="-72" w:type="dxa"/>
        <w:tblLook w:val="04A0" w:firstRow="1" w:lastRow="0" w:firstColumn="1" w:lastColumn="0" w:noHBand="0" w:noVBand="1"/>
      </w:tblPr>
      <w:tblGrid>
        <w:gridCol w:w="494"/>
        <w:gridCol w:w="4502"/>
        <w:gridCol w:w="1725"/>
        <w:gridCol w:w="236"/>
        <w:gridCol w:w="1772"/>
        <w:gridCol w:w="236"/>
        <w:gridCol w:w="1799"/>
        <w:gridCol w:w="21"/>
      </w:tblGrid>
      <w:tr w:rsidR="003756F4" w:rsidRPr="007E5B62" w14:paraId="14343E27" w14:textId="77777777" w:rsidTr="00102AD7">
        <w:trPr>
          <w:gridAfter w:val="1"/>
          <w:wAfter w:w="21" w:type="dxa"/>
        </w:trPr>
        <w:tc>
          <w:tcPr>
            <w:tcW w:w="4996" w:type="dxa"/>
            <w:gridSpan w:val="2"/>
            <w:tcBorders>
              <w:top w:val="single" w:sz="4" w:space="0" w:color="auto"/>
              <w:left w:val="single" w:sz="4" w:space="0" w:color="auto"/>
              <w:bottom w:val="single" w:sz="4" w:space="0" w:color="auto"/>
              <w:right w:val="single" w:sz="4" w:space="0" w:color="auto"/>
            </w:tcBorders>
            <w:hideMark/>
          </w:tcPr>
          <w:p w14:paraId="5F5574C4" w14:textId="77777777" w:rsidR="003756F4" w:rsidRPr="00102AD7" w:rsidRDefault="003756F4" w:rsidP="00102AD7">
            <w:pPr>
              <w:spacing w:after="240"/>
              <w:ind w:left="630" w:hanging="630"/>
              <w:textboxTightWrap w:val="allLines"/>
              <w:rPr>
                <w:rFonts w:ascii="Sylfaen" w:eastAsia="Times New Roman" w:hAnsi="Sylfaen"/>
                <w:sz w:val="24"/>
                <w:szCs w:val="24"/>
                <w:lang w:val="ru-RU" w:eastAsia="ru-RU"/>
              </w:rPr>
            </w:pPr>
            <w:r w:rsidRPr="00102AD7">
              <w:rPr>
                <w:rFonts w:ascii="Sylfaen" w:eastAsia="Times New Roman" w:hAnsi="Sylfaen"/>
                <w:sz w:val="24"/>
                <w:szCs w:val="24"/>
                <w:lang w:val="ru-RU" w:eastAsia="ru-RU"/>
              </w:rPr>
              <w:t>Ցուցանիշ</w:t>
            </w:r>
          </w:p>
        </w:tc>
        <w:tc>
          <w:tcPr>
            <w:tcW w:w="1725" w:type="dxa"/>
            <w:tcBorders>
              <w:top w:val="single" w:sz="4" w:space="0" w:color="auto"/>
              <w:left w:val="single" w:sz="4" w:space="0" w:color="auto"/>
              <w:bottom w:val="single" w:sz="4" w:space="0" w:color="auto"/>
              <w:right w:val="single" w:sz="4" w:space="0" w:color="FFFFFF"/>
            </w:tcBorders>
            <w:hideMark/>
          </w:tcPr>
          <w:p w14:paraId="6C6D704C" w14:textId="366A4AD9" w:rsidR="003756F4" w:rsidRPr="00102AD7" w:rsidRDefault="003756F4" w:rsidP="00102AD7">
            <w:pPr>
              <w:spacing w:after="240"/>
              <w:jc w:val="both"/>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2</w:t>
            </w: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3</w:t>
            </w:r>
          </w:p>
          <w:p w14:paraId="3D79FF6F" w14:textId="77777777" w:rsidR="003756F4" w:rsidRPr="00102AD7" w:rsidRDefault="003756F4" w:rsidP="00102AD7">
            <w:pPr>
              <w:spacing w:after="240"/>
              <w:jc w:val="both"/>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ուս</w:t>
            </w:r>
            <w:r w:rsidRPr="00102AD7">
              <w:rPr>
                <w:rFonts w:ascii="Sylfaen" w:eastAsia="Times New Roman" w:hAnsi="Sylfaen"/>
                <w:sz w:val="24"/>
                <w:szCs w:val="24"/>
                <w:lang w:val="ru-RU" w:eastAsia="ru-RU"/>
              </w:rPr>
              <w:t>.</w:t>
            </w:r>
            <w:r w:rsidRPr="00102AD7">
              <w:rPr>
                <w:rFonts w:ascii="Sylfaen" w:eastAsia="Times New Roman" w:hAnsi="Sylfaen"/>
                <w:sz w:val="24"/>
                <w:szCs w:val="24"/>
                <w:lang w:val="hy-AM" w:eastAsia="ru-RU"/>
              </w:rPr>
              <w:t xml:space="preserve">տարի </w:t>
            </w:r>
          </w:p>
        </w:tc>
        <w:tc>
          <w:tcPr>
            <w:tcW w:w="236" w:type="dxa"/>
            <w:tcBorders>
              <w:top w:val="single" w:sz="4" w:space="0" w:color="auto"/>
              <w:left w:val="single" w:sz="4" w:space="0" w:color="auto"/>
              <w:bottom w:val="single" w:sz="4" w:space="0" w:color="auto"/>
              <w:right w:val="single" w:sz="4" w:space="0" w:color="FFFFFF"/>
            </w:tcBorders>
          </w:tcPr>
          <w:p w14:paraId="0C49077D" w14:textId="77777777" w:rsidR="003756F4" w:rsidRPr="00102AD7" w:rsidRDefault="003756F4" w:rsidP="00102AD7">
            <w:pPr>
              <w:rPr>
                <w:rFonts w:ascii="Sylfaen" w:eastAsia="Times New Roman" w:hAnsi="Sylfaen"/>
                <w:sz w:val="24"/>
                <w:szCs w:val="24"/>
                <w:lang w:val="hy-AM" w:eastAsia="ru-RU"/>
              </w:rPr>
            </w:pPr>
          </w:p>
          <w:p w14:paraId="68B108CB" w14:textId="77777777" w:rsidR="003756F4" w:rsidRPr="00102AD7" w:rsidRDefault="003756F4" w:rsidP="00102AD7">
            <w:pPr>
              <w:spacing w:after="240"/>
              <w:textboxTightWrap w:val="allLines"/>
              <w:rPr>
                <w:rFonts w:ascii="Sylfaen" w:eastAsia="Times New Roman" w:hAnsi="Sylfaen"/>
                <w:sz w:val="24"/>
                <w:szCs w:val="24"/>
                <w:lang w:val="hy-AM" w:eastAsia="ru-RU"/>
              </w:rPr>
            </w:pPr>
          </w:p>
        </w:tc>
        <w:tc>
          <w:tcPr>
            <w:tcW w:w="1772" w:type="dxa"/>
            <w:tcBorders>
              <w:top w:val="single" w:sz="4" w:space="0" w:color="auto"/>
              <w:left w:val="single" w:sz="4" w:space="0" w:color="FFFFFF"/>
              <w:bottom w:val="single" w:sz="4" w:space="0" w:color="auto"/>
              <w:right w:val="single" w:sz="4" w:space="0" w:color="auto"/>
            </w:tcBorders>
            <w:hideMark/>
          </w:tcPr>
          <w:p w14:paraId="6AAB5166" w14:textId="0863E98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3</w:t>
            </w: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4</w:t>
            </w:r>
          </w:p>
          <w:p w14:paraId="495EA759"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ուս</w:t>
            </w:r>
            <w:r w:rsidRPr="00102AD7">
              <w:rPr>
                <w:rFonts w:ascii="Sylfaen" w:eastAsia="Times New Roman" w:hAnsi="Sylfaen"/>
                <w:sz w:val="24"/>
                <w:szCs w:val="24"/>
                <w:lang w:val="ru-RU" w:eastAsia="ru-RU"/>
              </w:rPr>
              <w:t>.</w:t>
            </w:r>
            <w:r w:rsidRPr="00102AD7">
              <w:rPr>
                <w:rFonts w:ascii="Sylfaen" w:eastAsia="Times New Roman" w:hAnsi="Sylfaen"/>
                <w:sz w:val="24"/>
                <w:szCs w:val="24"/>
                <w:lang w:val="hy-AM" w:eastAsia="ru-RU"/>
              </w:rPr>
              <w:t>տարի</w:t>
            </w:r>
          </w:p>
        </w:tc>
        <w:tc>
          <w:tcPr>
            <w:tcW w:w="236" w:type="dxa"/>
            <w:tcBorders>
              <w:top w:val="single" w:sz="4" w:space="0" w:color="auto"/>
              <w:left w:val="single" w:sz="4" w:space="0" w:color="auto"/>
              <w:bottom w:val="single" w:sz="4" w:space="0" w:color="auto"/>
              <w:right w:val="single" w:sz="4" w:space="0" w:color="FFFFFF"/>
            </w:tcBorders>
          </w:tcPr>
          <w:p w14:paraId="4F46CD62" w14:textId="77777777" w:rsidR="003756F4" w:rsidRPr="00102AD7" w:rsidRDefault="003756F4" w:rsidP="00102AD7">
            <w:pPr>
              <w:rPr>
                <w:rFonts w:ascii="Sylfaen" w:eastAsia="Times New Roman" w:hAnsi="Sylfaen"/>
                <w:sz w:val="24"/>
                <w:szCs w:val="24"/>
                <w:lang w:val="hy-AM" w:eastAsia="ru-RU"/>
              </w:rPr>
            </w:pPr>
          </w:p>
          <w:p w14:paraId="6A421073" w14:textId="77777777" w:rsidR="003756F4" w:rsidRPr="00102AD7" w:rsidRDefault="003756F4" w:rsidP="00102AD7">
            <w:pPr>
              <w:spacing w:after="240"/>
              <w:textboxTightWrap w:val="allLines"/>
              <w:rPr>
                <w:rFonts w:ascii="Sylfaen" w:eastAsia="Times New Roman" w:hAnsi="Sylfaen"/>
                <w:sz w:val="24"/>
                <w:szCs w:val="24"/>
                <w:lang w:val="hy-AM" w:eastAsia="ru-RU"/>
              </w:rPr>
            </w:pPr>
          </w:p>
        </w:tc>
        <w:tc>
          <w:tcPr>
            <w:tcW w:w="1799" w:type="dxa"/>
            <w:tcBorders>
              <w:top w:val="single" w:sz="4" w:space="0" w:color="auto"/>
              <w:left w:val="single" w:sz="4" w:space="0" w:color="FFFFFF"/>
              <w:bottom w:val="single" w:sz="4" w:space="0" w:color="auto"/>
              <w:right w:val="single" w:sz="4" w:space="0" w:color="auto"/>
            </w:tcBorders>
            <w:hideMark/>
          </w:tcPr>
          <w:p w14:paraId="0DC997B5" w14:textId="77777777" w:rsidR="00E43363" w:rsidRDefault="003756F4" w:rsidP="00102AD7">
            <w:pPr>
              <w:spacing w:after="240"/>
              <w:jc w:val="center"/>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4</w:t>
            </w:r>
            <w:r w:rsidRPr="00102AD7">
              <w:rPr>
                <w:rFonts w:ascii="Sylfaen" w:eastAsia="Times New Roman" w:hAnsi="Sylfaen"/>
                <w:sz w:val="24"/>
                <w:szCs w:val="24"/>
                <w:lang w:val="ru-RU" w:eastAsia="ru-RU"/>
              </w:rPr>
              <w:t>-202</w:t>
            </w:r>
            <w:r w:rsidR="008E0457" w:rsidRPr="00102AD7">
              <w:rPr>
                <w:rFonts w:ascii="Sylfaen" w:eastAsia="Times New Roman" w:hAnsi="Sylfaen"/>
                <w:sz w:val="24"/>
                <w:szCs w:val="24"/>
                <w:lang w:val="hy-AM" w:eastAsia="ru-RU"/>
              </w:rPr>
              <w:t>5</w:t>
            </w:r>
          </w:p>
          <w:p w14:paraId="037E028B" w14:textId="44AF2274" w:rsidR="003756F4" w:rsidRPr="00102AD7" w:rsidRDefault="003756F4" w:rsidP="00102AD7">
            <w:pPr>
              <w:spacing w:after="240"/>
              <w:jc w:val="center"/>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ուս</w:t>
            </w:r>
            <w:r w:rsidRPr="00102AD7">
              <w:rPr>
                <w:rFonts w:ascii="Sylfaen" w:eastAsia="Times New Roman" w:hAnsi="Sylfaen"/>
                <w:sz w:val="24"/>
                <w:szCs w:val="24"/>
                <w:lang w:val="ru-RU" w:eastAsia="ru-RU"/>
              </w:rPr>
              <w:t>.</w:t>
            </w:r>
            <w:r w:rsidRPr="00102AD7">
              <w:rPr>
                <w:rFonts w:ascii="Sylfaen" w:eastAsia="Times New Roman" w:hAnsi="Sylfaen"/>
                <w:sz w:val="24"/>
                <w:szCs w:val="24"/>
                <w:lang w:val="hy-AM" w:eastAsia="ru-RU"/>
              </w:rPr>
              <w:t>տարի</w:t>
            </w:r>
          </w:p>
        </w:tc>
      </w:tr>
      <w:tr w:rsidR="003756F4" w:rsidRPr="007E5B62" w14:paraId="540BDA1E" w14:textId="77777777" w:rsidTr="00102AD7">
        <w:trPr>
          <w:gridAfter w:val="1"/>
          <w:wAfter w:w="21" w:type="dxa"/>
          <w:trHeight w:val="1065"/>
        </w:trPr>
        <w:tc>
          <w:tcPr>
            <w:tcW w:w="4996" w:type="dxa"/>
            <w:gridSpan w:val="2"/>
            <w:tcBorders>
              <w:top w:val="single" w:sz="4" w:space="0" w:color="auto"/>
              <w:left w:val="single" w:sz="4" w:space="0" w:color="auto"/>
              <w:bottom w:val="single" w:sz="4" w:space="0" w:color="auto"/>
              <w:right w:val="single" w:sz="4" w:space="0" w:color="auto"/>
            </w:tcBorders>
            <w:hideMark/>
          </w:tcPr>
          <w:p w14:paraId="334125BA"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ա. սեռերի հարաբերակցությունը</w:t>
            </w:r>
          </w:p>
        </w:tc>
        <w:tc>
          <w:tcPr>
            <w:tcW w:w="1725" w:type="dxa"/>
            <w:tcBorders>
              <w:top w:val="single" w:sz="4" w:space="0" w:color="auto"/>
              <w:left w:val="single" w:sz="4" w:space="0" w:color="auto"/>
              <w:bottom w:val="single" w:sz="4" w:space="0" w:color="auto"/>
              <w:right w:val="single" w:sz="4" w:space="0" w:color="FFFFFF"/>
            </w:tcBorders>
            <w:hideMark/>
          </w:tcPr>
          <w:p w14:paraId="655115F4" w14:textId="35B3C163"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Աղջիկ-</w:t>
            </w:r>
            <w:r w:rsidR="00102AD7" w:rsidRPr="00102AD7">
              <w:rPr>
                <w:rFonts w:ascii="Sylfaen" w:eastAsia="Times New Roman" w:hAnsi="Sylfaen"/>
                <w:sz w:val="24"/>
                <w:szCs w:val="24"/>
                <w:lang w:val="hy-AM" w:eastAsia="ru-RU"/>
              </w:rPr>
              <w:t>51</w:t>
            </w:r>
          </w:p>
          <w:p w14:paraId="72C4131F" w14:textId="349DC3FE"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Տղա-4</w:t>
            </w:r>
            <w:r w:rsidR="00102AD7" w:rsidRPr="00102AD7">
              <w:rPr>
                <w:rFonts w:ascii="Sylfaen" w:eastAsia="Times New Roman" w:hAnsi="Sylfaen"/>
                <w:sz w:val="24"/>
                <w:szCs w:val="24"/>
                <w:lang w:val="hy-AM" w:eastAsia="ru-RU"/>
              </w:rPr>
              <w:t>4</w:t>
            </w:r>
          </w:p>
        </w:tc>
        <w:tc>
          <w:tcPr>
            <w:tcW w:w="236" w:type="dxa"/>
            <w:tcBorders>
              <w:top w:val="single" w:sz="4" w:space="0" w:color="auto"/>
              <w:left w:val="single" w:sz="4" w:space="0" w:color="auto"/>
              <w:bottom w:val="single" w:sz="4" w:space="0" w:color="auto"/>
              <w:right w:val="single" w:sz="4" w:space="0" w:color="FFFFFF"/>
            </w:tcBorders>
          </w:tcPr>
          <w:p w14:paraId="671E722A" w14:textId="77777777" w:rsidR="003756F4" w:rsidRPr="00102AD7" w:rsidRDefault="003756F4" w:rsidP="00102AD7">
            <w:pPr>
              <w:rPr>
                <w:rFonts w:ascii="Sylfaen" w:eastAsia="Times New Roman" w:hAnsi="Sylfaen"/>
                <w:sz w:val="24"/>
                <w:szCs w:val="24"/>
                <w:lang w:val="ru-RU" w:eastAsia="ru-RU"/>
              </w:rPr>
            </w:pPr>
          </w:p>
          <w:p w14:paraId="160E904C" w14:textId="77777777" w:rsidR="003756F4" w:rsidRPr="00102AD7" w:rsidRDefault="003756F4" w:rsidP="00102AD7">
            <w:pPr>
              <w:spacing w:after="240"/>
              <w:textboxTightWrap w:val="allLines"/>
              <w:rPr>
                <w:rFonts w:ascii="Sylfaen" w:eastAsia="Times New Roman" w:hAnsi="Sylfaen"/>
                <w:sz w:val="24"/>
                <w:szCs w:val="24"/>
                <w:lang w:val="ru-RU" w:eastAsia="ru-RU"/>
              </w:rPr>
            </w:pPr>
          </w:p>
        </w:tc>
        <w:tc>
          <w:tcPr>
            <w:tcW w:w="1772" w:type="dxa"/>
            <w:tcBorders>
              <w:top w:val="single" w:sz="4" w:space="0" w:color="auto"/>
              <w:left w:val="single" w:sz="4" w:space="0" w:color="FFFFFF"/>
              <w:bottom w:val="single" w:sz="4" w:space="0" w:color="auto"/>
              <w:right w:val="single" w:sz="4" w:space="0" w:color="auto"/>
            </w:tcBorders>
            <w:hideMark/>
          </w:tcPr>
          <w:p w14:paraId="47C281AF" w14:textId="77777777" w:rsidR="003756F4" w:rsidRPr="00102AD7" w:rsidRDefault="003756F4" w:rsidP="00102AD7">
            <w:pPr>
              <w:spacing w:after="240"/>
              <w:textboxTightWrap w:val="allLines"/>
              <w:rPr>
                <w:rFonts w:ascii="Sylfaen" w:eastAsia="Times New Roman" w:hAnsi="Sylfaen"/>
                <w:sz w:val="24"/>
                <w:szCs w:val="24"/>
                <w:lang w:val="ru-RU" w:eastAsia="ru-RU"/>
              </w:rPr>
            </w:pPr>
            <w:r w:rsidRPr="00102AD7">
              <w:rPr>
                <w:rFonts w:ascii="Sylfaen" w:eastAsia="Times New Roman" w:hAnsi="Sylfaen"/>
                <w:sz w:val="24"/>
                <w:szCs w:val="24"/>
                <w:lang w:val="ru-RU" w:eastAsia="ru-RU"/>
              </w:rPr>
              <w:t>Աղջիկ-51</w:t>
            </w:r>
          </w:p>
          <w:p w14:paraId="0BF5FAC2" w14:textId="6F9183F8"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Տղա-4</w:t>
            </w:r>
            <w:r w:rsidR="00102AD7" w:rsidRPr="00102AD7">
              <w:rPr>
                <w:rFonts w:ascii="Sylfaen" w:eastAsia="Times New Roman" w:hAnsi="Sylfaen"/>
                <w:sz w:val="24"/>
                <w:szCs w:val="24"/>
                <w:lang w:val="hy-AM" w:eastAsia="ru-RU"/>
              </w:rPr>
              <w:t>5</w:t>
            </w:r>
          </w:p>
        </w:tc>
        <w:tc>
          <w:tcPr>
            <w:tcW w:w="236" w:type="dxa"/>
            <w:tcBorders>
              <w:top w:val="single" w:sz="4" w:space="0" w:color="auto"/>
              <w:left w:val="single" w:sz="4" w:space="0" w:color="auto"/>
              <w:bottom w:val="single" w:sz="4" w:space="0" w:color="auto"/>
              <w:right w:val="single" w:sz="4" w:space="0" w:color="FFFFFF"/>
            </w:tcBorders>
          </w:tcPr>
          <w:p w14:paraId="76A19254" w14:textId="77777777" w:rsidR="003756F4" w:rsidRPr="00102AD7" w:rsidRDefault="003756F4" w:rsidP="00102AD7">
            <w:pPr>
              <w:rPr>
                <w:rFonts w:ascii="Sylfaen" w:eastAsia="Times New Roman" w:hAnsi="Sylfaen"/>
                <w:sz w:val="24"/>
                <w:szCs w:val="24"/>
                <w:lang w:val="hy-AM" w:eastAsia="ru-RU"/>
              </w:rPr>
            </w:pPr>
          </w:p>
          <w:p w14:paraId="2F77A703" w14:textId="77777777" w:rsidR="003756F4" w:rsidRPr="00102AD7" w:rsidRDefault="003756F4" w:rsidP="00102AD7">
            <w:pPr>
              <w:spacing w:after="240"/>
              <w:textboxTightWrap w:val="allLines"/>
              <w:rPr>
                <w:rFonts w:ascii="Sylfaen" w:eastAsia="Times New Roman" w:hAnsi="Sylfaen"/>
                <w:sz w:val="24"/>
                <w:szCs w:val="24"/>
                <w:lang w:val="hy-AM" w:eastAsia="ru-RU"/>
              </w:rPr>
            </w:pPr>
          </w:p>
        </w:tc>
        <w:tc>
          <w:tcPr>
            <w:tcW w:w="1799" w:type="dxa"/>
            <w:tcBorders>
              <w:top w:val="single" w:sz="4" w:space="0" w:color="auto"/>
              <w:left w:val="single" w:sz="4" w:space="0" w:color="FFFFFF"/>
              <w:bottom w:val="single" w:sz="4" w:space="0" w:color="auto"/>
              <w:right w:val="single" w:sz="4" w:space="0" w:color="auto"/>
            </w:tcBorders>
            <w:hideMark/>
          </w:tcPr>
          <w:p w14:paraId="1C4EF9BB" w14:textId="67167A9C" w:rsidR="003756F4" w:rsidRPr="00112749"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ru-RU" w:eastAsia="ru-RU"/>
              </w:rPr>
              <w:t>Աղջիկ-</w:t>
            </w:r>
            <w:r w:rsidR="00112749">
              <w:rPr>
                <w:rFonts w:ascii="Sylfaen" w:eastAsia="Times New Roman" w:hAnsi="Sylfaen"/>
                <w:sz w:val="24"/>
                <w:szCs w:val="24"/>
                <w:lang w:val="hy-AM" w:eastAsia="ru-RU"/>
              </w:rPr>
              <w:t>48</w:t>
            </w:r>
          </w:p>
          <w:p w14:paraId="1CCF3408" w14:textId="68E4D502" w:rsidR="003756F4" w:rsidRPr="00112749" w:rsidRDefault="003756F4" w:rsidP="00102AD7">
            <w:pPr>
              <w:spacing w:after="240"/>
              <w:textboxTightWrap w:val="allLines"/>
              <w:rPr>
                <w:rFonts w:ascii="Sylfaen" w:eastAsia="Times New Roman" w:hAnsi="Sylfaen"/>
                <w:color w:val="FF0000"/>
                <w:sz w:val="24"/>
                <w:szCs w:val="24"/>
                <w:lang w:val="hy-AM" w:eastAsia="ru-RU"/>
              </w:rPr>
            </w:pPr>
            <w:r w:rsidRPr="00102AD7">
              <w:rPr>
                <w:rFonts w:ascii="Sylfaen" w:eastAsia="Times New Roman" w:hAnsi="Sylfaen"/>
                <w:sz w:val="24"/>
                <w:szCs w:val="24"/>
                <w:lang w:val="ru-RU" w:eastAsia="ru-RU"/>
              </w:rPr>
              <w:t>Տղա-</w:t>
            </w:r>
            <w:r w:rsidR="00112749">
              <w:rPr>
                <w:rFonts w:ascii="Sylfaen" w:eastAsia="Times New Roman" w:hAnsi="Sylfaen"/>
                <w:sz w:val="24"/>
                <w:szCs w:val="24"/>
                <w:lang w:val="hy-AM" w:eastAsia="ru-RU"/>
              </w:rPr>
              <w:t>49</w:t>
            </w:r>
          </w:p>
        </w:tc>
      </w:tr>
      <w:tr w:rsidR="003756F4" w:rsidRPr="007E5B62" w14:paraId="29590C41" w14:textId="77777777" w:rsidTr="00102AD7">
        <w:trPr>
          <w:gridAfter w:val="1"/>
          <w:wAfter w:w="21" w:type="dxa"/>
          <w:trHeight w:val="1002"/>
        </w:trPr>
        <w:tc>
          <w:tcPr>
            <w:tcW w:w="4996" w:type="dxa"/>
            <w:gridSpan w:val="2"/>
            <w:tcBorders>
              <w:top w:val="single" w:sz="4" w:space="0" w:color="auto"/>
              <w:left w:val="single" w:sz="4" w:space="0" w:color="auto"/>
              <w:bottom w:val="single" w:sz="4" w:space="0" w:color="auto"/>
              <w:right w:val="single" w:sz="4" w:space="0" w:color="auto"/>
            </w:tcBorders>
            <w:hideMark/>
          </w:tcPr>
          <w:p w14:paraId="65BB881D" w14:textId="77777777" w:rsidR="003756F4" w:rsidRPr="00102AD7" w:rsidRDefault="003756F4" w:rsidP="00102AD7">
            <w:pPr>
              <w:spacing w:after="240"/>
              <w:textboxTightWrap w:val="allLines"/>
              <w:rPr>
                <w:rFonts w:ascii="Sylfaen" w:eastAsia="Times New Roman" w:hAnsi="Sylfaen"/>
                <w:sz w:val="24"/>
                <w:szCs w:val="24"/>
                <w:lang w:val="hy-AM" w:eastAsia="ru-RU"/>
              </w:rPr>
            </w:pPr>
            <w:r w:rsidRPr="00102AD7">
              <w:rPr>
                <w:rFonts w:ascii="Sylfaen" w:eastAsia="Times New Roman" w:hAnsi="Sylfaen"/>
                <w:sz w:val="24"/>
                <w:szCs w:val="24"/>
                <w:lang w:val="hy-AM" w:eastAsia="ru-RU"/>
              </w:rPr>
              <w:t>բ. ուսումնական հաստատությունում ընդգրկված ազգային փոքրամասնությունների երեխաների թիվը և տոկոսը.</w:t>
            </w:r>
          </w:p>
        </w:tc>
        <w:tc>
          <w:tcPr>
            <w:tcW w:w="1725" w:type="dxa"/>
            <w:tcBorders>
              <w:top w:val="single" w:sz="4" w:space="0" w:color="auto"/>
              <w:left w:val="single" w:sz="4" w:space="0" w:color="auto"/>
              <w:bottom w:val="single" w:sz="4" w:space="0" w:color="auto"/>
              <w:right w:val="single" w:sz="4" w:space="0" w:color="FFFFFF"/>
            </w:tcBorders>
            <w:hideMark/>
          </w:tcPr>
          <w:p w14:paraId="6661AADB" w14:textId="77777777" w:rsidR="003756F4" w:rsidRPr="00102AD7" w:rsidRDefault="003756F4" w:rsidP="00102AD7">
            <w:pPr>
              <w:spacing w:after="240"/>
              <w:textboxTightWrap w:val="allLines"/>
              <w:rPr>
                <w:rFonts w:ascii="Sylfaen" w:eastAsia="Times New Roman" w:hAnsi="Sylfaen"/>
                <w:sz w:val="24"/>
                <w:szCs w:val="24"/>
                <w:lang w:val="ru-RU" w:eastAsia="ru-RU"/>
              </w:rPr>
            </w:pPr>
            <w:r w:rsidRPr="00102AD7">
              <w:rPr>
                <w:rFonts w:ascii="Sylfaen" w:eastAsia="Times New Roman" w:hAnsi="Sylfaen"/>
                <w:sz w:val="24"/>
                <w:szCs w:val="24"/>
                <w:lang w:eastAsia="ru-RU"/>
              </w:rPr>
              <w:t>0</w:t>
            </w:r>
          </w:p>
        </w:tc>
        <w:tc>
          <w:tcPr>
            <w:tcW w:w="2008" w:type="dxa"/>
            <w:gridSpan w:val="2"/>
            <w:tcBorders>
              <w:top w:val="single" w:sz="4" w:space="0" w:color="auto"/>
              <w:left w:val="single" w:sz="4" w:space="0" w:color="auto"/>
              <w:bottom w:val="single" w:sz="4" w:space="0" w:color="auto"/>
              <w:right w:val="single" w:sz="4" w:space="0" w:color="auto"/>
            </w:tcBorders>
            <w:hideMark/>
          </w:tcPr>
          <w:p w14:paraId="4BE48A18" w14:textId="77777777" w:rsidR="003756F4" w:rsidRPr="00102AD7" w:rsidRDefault="003756F4" w:rsidP="00102AD7">
            <w:pPr>
              <w:spacing w:after="240"/>
              <w:textboxTightWrap w:val="allLines"/>
              <w:rPr>
                <w:rFonts w:ascii="Sylfaen" w:eastAsia="Times New Roman" w:hAnsi="Sylfaen"/>
                <w:sz w:val="24"/>
                <w:szCs w:val="24"/>
                <w:lang w:val="ru-RU" w:eastAsia="ru-RU"/>
              </w:rPr>
            </w:pPr>
            <w:r w:rsidRPr="00102AD7">
              <w:rPr>
                <w:rFonts w:ascii="Sylfaen" w:eastAsia="Times New Roman" w:hAnsi="Sylfaen"/>
                <w:sz w:val="24"/>
                <w:szCs w:val="24"/>
                <w:lang w:eastAsia="ru-RU"/>
              </w:rPr>
              <w:t>0</w:t>
            </w:r>
          </w:p>
        </w:tc>
        <w:tc>
          <w:tcPr>
            <w:tcW w:w="236" w:type="dxa"/>
            <w:tcBorders>
              <w:top w:val="single" w:sz="4" w:space="0" w:color="auto"/>
              <w:left w:val="single" w:sz="4" w:space="0" w:color="auto"/>
              <w:bottom w:val="single" w:sz="4" w:space="0" w:color="auto"/>
              <w:right w:val="single" w:sz="4" w:space="0" w:color="FFFFFF"/>
            </w:tcBorders>
          </w:tcPr>
          <w:p w14:paraId="1992A233" w14:textId="77777777" w:rsidR="003756F4" w:rsidRPr="00102AD7" w:rsidRDefault="003756F4" w:rsidP="00102AD7">
            <w:pPr>
              <w:spacing w:after="240"/>
              <w:textboxTightWrap w:val="allLines"/>
              <w:rPr>
                <w:rFonts w:ascii="Sylfaen" w:eastAsia="Times New Roman" w:hAnsi="Sylfaen"/>
                <w:sz w:val="24"/>
                <w:szCs w:val="24"/>
                <w:lang w:val="ru-RU" w:eastAsia="ru-RU"/>
              </w:rPr>
            </w:pPr>
          </w:p>
        </w:tc>
        <w:tc>
          <w:tcPr>
            <w:tcW w:w="1799" w:type="dxa"/>
            <w:tcBorders>
              <w:top w:val="single" w:sz="4" w:space="0" w:color="auto"/>
              <w:left w:val="single" w:sz="4" w:space="0" w:color="FFFFFF"/>
              <w:bottom w:val="single" w:sz="4" w:space="0" w:color="auto"/>
              <w:right w:val="single" w:sz="4" w:space="0" w:color="auto"/>
            </w:tcBorders>
            <w:hideMark/>
          </w:tcPr>
          <w:p w14:paraId="29652C16" w14:textId="77777777" w:rsidR="003756F4" w:rsidRPr="00102AD7" w:rsidRDefault="003756F4" w:rsidP="00102AD7">
            <w:pPr>
              <w:spacing w:after="240"/>
              <w:textboxTightWrap w:val="allLines"/>
              <w:rPr>
                <w:rFonts w:ascii="Sylfaen" w:eastAsia="Times New Roman" w:hAnsi="Sylfaen"/>
                <w:sz w:val="24"/>
                <w:szCs w:val="24"/>
                <w:lang w:val="ru-RU" w:eastAsia="ru-RU"/>
              </w:rPr>
            </w:pPr>
            <w:r w:rsidRPr="00102AD7">
              <w:rPr>
                <w:rFonts w:ascii="Sylfaen" w:eastAsia="Times New Roman" w:hAnsi="Sylfaen"/>
                <w:sz w:val="24"/>
                <w:szCs w:val="24"/>
                <w:lang w:eastAsia="ru-RU"/>
              </w:rPr>
              <w:t>0</w:t>
            </w:r>
          </w:p>
        </w:tc>
      </w:tr>
      <w:tr w:rsidR="003756F4" w:rsidRPr="007E5B62" w14:paraId="66E35652" w14:textId="77777777" w:rsidTr="00102AD7">
        <w:trPr>
          <w:gridAfter w:val="1"/>
          <w:wAfter w:w="21" w:type="dxa"/>
        </w:trPr>
        <w:tc>
          <w:tcPr>
            <w:tcW w:w="6957" w:type="dxa"/>
            <w:gridSpan w:val="4"/>
            <w:tcBorders>
              <w:top w:val="single" w:sz="4" w:space="0" w:color="auto"/>
              <w:left w:val="nil"/>
              <w:bottom w:val="single" w:sz="4" w:space="0" w:color="FFFFFF"/>
              <w:right w:val="single" w:sz="4" w:space="0" w:color="FFFFFF"/>
            </w:tcBorders>
          </w:tcPr>
          <w:p w14:paraId="5837DF4C" w14:textId="77777777" w:rsidR="003756F4" w:rsidRPr="007E5B62" w:rsidRDefault="003756F4" w:rsidP="00102AD7">
            <w:pPr>
              <w:spacing w:after="240"/>
              <w:textboxTightWrap w:val="allLines"/>
              <w:rPr>
                <w:rFonts w:ascii="Sylfaen" w:eastAsia="Times New Roman" w:hAnsi="Sylfaen"/>
                <w:sz w:val="24"/>
                <w:szCs w:val="24"/>
                <w:lang w:eastAsia="ru-RU"/>
              </w:rPr>
            </w:pPr>
          </w:p>
        </w:tc>
        <w:tc>
          <w:tcPr>
            <w:tcW w:w="2008" w:type="dxa"/>
            <w:gridSpan w:val="2"/>
            <w:tcBorders>
              <w:top w:val="single" w:sz="4" w:space="0" w:color="FFFFFF"/>
              <w:left w:val="single" w:sz="4" w:space="0" w:color="FFFFFF"/>
              <w:bottom w:val="single" w:sz="4" w:space="0" w:color="FFFFFF"/>
              <w:right w:val="single" w:sz="4" w:space="0" w:color="FFFFFF"/>
            </w:tcBorders>
          </w:tcPr>
          <w:p w14:paraId="727E3D99" w14:textId="77777777" w:rsidR="003756F4" w:rsidRPr="007E5B62" w:rsidRDefault="003756F4" w:rsidP="00102AD7">
            <w:pPr>
              <w:spacing w:after="240"/>
              <w:textboxTightWrap w:val="allLines"/>
              <w:rPr>
                <w:rFonts w:ascii="Sylfaen" w:eastAsia="Times New Roman" w:hAnsi="Sylfaen"/>
                <w:sz w:val="24"/>
                <w:szCs w:val="24"/>
                <w:lang w:eastAsia="ru-RU"/>
              </w:rPr>
            </w:pPr>
          </w:p>
        </w:tc>
        <w:tc>
          <w:tcPr>
            <w:tcW w:w="1799" w:type="dxa"/>
            <w:tcBorders>
              <w:top w:val="single" w:sz="4" w:space="0" w:color="auto"/>
              <w:left w:val="single" w:sz="4" w:space="0" w:color="FFFFFF"/>
              <w:bottom w:val="single" w:sz="4" w:space="0" w:color="FFFFFF"/>
              <w:right w:val="nil"/>
            </w:tcBorders>
          </w:tcPr>
          <w:p w14:paraId="700E125C" w14:textId="77777777" w:rsidR="003756F4" w:rsidRPr="007E5B62" w:rsidRDefault="003756F4" w:rsidP="00102AD7">
            <w:pPr>
              <w:spacing w:after="240"/>
              <w:textboxTightWrap w:val="allLines"/>
              <w:rPr>
                <w:rFonts w:ascii="Sylfaen" w:eastAsia="Times New Roman" w:hAnsi="Sylfaen"/>
                <w:sz w:val="24"/>
                <w:szCs w:val="24"/>
                <w:lang w:eastAsia="ru-RU"/>
              </w:rPr>
            </w:pPr>
          </w:p>
        </w:tc>
      </w:tr>
      <w:tr w:rsidR="003756F4" w:rsidRPr="007E5B62" w14:paraId="7958196E" w14:textId="77777777" w:rsidTr="00102AD7">
        <w:trPr>
          <w:gridBefore w:val="1"/>
          <w:wBefore w:w="494" w:type="dxa"/>
          <w:trHeight w:val="100"/>
        </w:trPr>
        <w:tc>
          <w:tcPr>
            <w:tcW w:w="10291" w:type="dxa"/>
            <w:gridSpan w:val="7"/>
            <w:tcBorders>
              <w:top w:val="single" w:sz="4" w:space="0" w:color="FFFFFF"/>
              <w:left w:val="nil"/>
              <w:bottom w:val="single" w:sz="4" w:space="0" w:color="FFFFFF"/>
              <w:right w:val="nil"/>
            </w:tcBorders>
          </w:tcPr>
          <w:p w14:paraId="3A736E37" w14:textId="77777777" w:rsidR="003756F4" w:rsidRPr="007E5B62" w:rsidRDefault="003756F4" w:rsidP="00102AD7">
            <w:pPr>
              <w:spacing w:after="240"/>
              <w:textboxTightWrap w:val="allLines"/>
              <w:rPr>
                <w:rFonts w:ascii="Sylfaen" w:eastAsia="Times New Roman" w:hAnsi="Sylfaen"/>
                <w:sz w:val="24"/>
                <w:szCs w:val="24"/>
                <w:lang w:eastAsia="ru-RU"/>
              </w:rPr>
            </w:pPr>
          </w:p>
        </w:tc>
      </w:tr>
    </w:tbl>
    <w:p w14:paraId="43D48EEA" w14:textId="77777777" w:rsidR="003756F4" w:rsidRPr="007E5B62" w:rsidRDefault="003756F4" w:rsidP="003756F4">
      <w:pPr>
        <w:spacing w:after="240" w:line="240" w:lineRule="auto"/>
        <w:jc w:val="both"/>
        <w:textboxTightWrap w:val="allLines"/>
        <w:rPr>
          <w:rFonts w:ascii="Sylfaen" w:eastAsia="Times New Roman" w:hAnsi="Sylfaen" w:cs="Times New Roman"/>
          <w:sz w:val="24"/>
          <w:szCs w:val="24"/>
          <w:lang w:val="en-US" w:eastAsia="ru-RU"/>
        </w:rPr>
      </w:pPr>
    </w:p>
    <w:tbl>
      <w:tblPr>
        <w:tblW w:w="0" w:type="auto"/>
        <w:tblInd w:w="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
        <w:gridCol w:w="1185"/>
        <w:gridCol w:w="7005"/>
      </w:tblGrid>
      <w:tr w:rsidR="003756F4" w:rsidRPr="007E5B62" w14:paraId="3AFF0000" w14:textId="77777777" w:rsidTr="00102AD7">
        <w:trPr>
          <w:gridAfter w:val="2"/>
          <w:wAfter w:w="8190" w:type="dxa"/>
          <w:trHeight w:val="120"/>
        </w:trPr>
        <w:tc>
          <w:tcPr>
            <w:tcW w:w="660" w:type="dxa"/>
            <w:tcBorders>
              <w:top w:val="single" w:sz="4" w:space="0" w:color="FFFFFF"/>
              <w:left w:val="single" w:sz="4" w:space="0" w:color="FFFFFF"/>
              <w:bottom w:val="single" w:sz="4" w:space="0" w:color="FFFFFF"/>
              <w:right w:val="single" w:sz="4" w:space="0" w:color="FFFFFF"/>
            </w:tcBorders>
          </w:tcPr>
          <w:p w14:paraId="4C7B8DE2" w14:textId="77777777" w:rsidR="003756F4" w:rsidRPr="007E5B62" w:rsidRDefault="003756F4" w:rsidP="00102AD7">
            <w:pPr>
              <w:spacing w:after="240" w:line="240" w:lineRule="auto"/>
              <w:jc w:val="both"/>
              <w:textboxTightWrap w:val="allLines"/>
              <w:rPr>
                <w:rFonts w:ascii="Sylfaen" w:eastAsia="Times New Roman" w:hAnsi="Sylfaen" w:cs="Times New Roman"/>
                <w:sz w:val="24"/>
                <w:szCs w:val="24"/>
                <w:lang w:val="en-US" w:eastAsia="ru-RU"/>
              </w:rPr>
            </w:pPr>
          </w:p>
        </w:tc>
      </w:tr>
      <w:tr w:rsidR="003756F4" w:rsidRPr="007E5B62" w14:paraId="6DF9CB1E" w14:textId="77777777" w:rsidTr="00102AD7">
        <w:trPr>
          <w:gridBefore w:val="2"/>
          <w:wBefore w:w="1845" w:type="dxa"/>
          <w:trHeight w:val="345"/>
        </w:trPr>
        <w:tc>
          <w:tcPr>
            <w:tcW w:w="7005" w:type="dxa"/>
            <w:tcBorders>
              <w:top w:val="single" w:sz="4" w:space="0" w:color="FFFFFF"/>
              <w:left w:val="single" w:sz="4" w:space="0" w:color="FFFFFF"/>
              <w:bottom w:val="single" w:sz="4" w:space="0" w:color="FFFFFF"/>
              <w:right w:val="single" w:sz="4" w:space="0" w:color="FFFFFF"/>
            </w:tcBorders>
          </w:tcPr>
          <w:p w14:paraId="63AFE53A" w14:textId="77777777" w:rsidR="003756F4" w:rsidRPr="007E5B62" w:rsidRDefault="003756F4" w:rsidP="00102AD7">
            <w:pPr>
              <w:spacing w:after="240" w:line="240" w:lineRule="auto"/>
              <w:jc w:val="both"/>
              <w:textboxTightWrap w:val="allLines"/>
              <w:rPr>
                <w:rFonts w:ascii="Sylfaen" w:eastAsia="Times New Roman" w:hAnsi="Sylfaen" w:cs="Times New Roman"/>
                <w:sz w:val="24"/>
                <w:szCs w:val="24"/>
                <w:lang w:val="en-US" w:eastAsia="ru-RU"/>
              </w:rPr>
            </w:pPr>
          </w:p>
        </w:tc>
      </w:tr>
    </w:tbl>
    <w:p w14:paraId="22F23111" w14:textId="77777777" w:rsidR="003756F4" w:rsidRPr="007E5B62" w:rsidRDefault="003756F4" w:rsidP="003756F4">
      <w:pPr>
        <w:spacing w:after="240" w:line="240" w:lineRule="auto"/>
        <w:jc w:val="both"/>
        <w:textboxTightWrap w:val="allLines"/>
        <w:rPr>
          <w:rFonts w:ascii="Sylfaen" w:eastAsia="Times New Roman" w:hAnsi="Sylfaen" w:cs="Times New Roman"/>
          <w:color w:val="FFFFFF"/>
          <w:sz w:val="24"/>
          <w:szCs w:val="24"/>
          <w:lang w:val="hy-AM" w:eastAsia="ru-RU"/>
        </w:rPr>
      </w:pPr>
    </w:p>
    <w:p w14:paraId="405113B2" w14:textId="77777777" w:rsidR="003756F4" w:rsidRPr="007E5B62" w:rsidRDefault="003756F4" w:rsidP="003756F4">
      <w:pPr>
        <w:spacing w:after="240" w:line="240" w:lineRule="auto"/>
        <w:jc w:val="both"/>
        <w:textboxTightWrap w:val="allLines"/>
        <w:rPr>
          <w:rFonts w:ascii="Sylfaen" w:eastAsia="Times New Roman" w:hAnsi="Sylfaen" w:cs="Times New Roman"/>
          <w:color w:val="FFFFFF"/>
          <w:sz w:val="24"/>
          <w:szCs w:val="24"/>
          <w:lang w:val="hy-AM" w:eastAsia="ru-RU"/>
        </w:rPr>
      </w:pPr>
    </w:p>
    <w:p w14:paraId="016D6830" w14:textId="77777777" w:rsidR="003756F4" w:rsidRPr="007E5B62" w:rsidRDefault="003756F4" w:rsidP="003756F4">
      <w:pPr>
        <w:spacing w:after="240" w:line="240" w:lineRule="auto"/>
        <w:jc w:val="both"/>
        <w:textboxTightWrap w:val="allLines"/>
        <w:rPr>
          <w:rFonts w:ascii="GHEA Grapalat" w:eastAsia="Times New Roman" w:hAnsi="GHEA Grapalat" w:cs="Sylfaen"/>
          <w:b/>
          <w:sz w:val="24"/>
          <w:szCs w:val="24"/>
          <w:lang w:val="en-US" w:eastAsia="ru-RU"/>
        </w:rPr>
      </w:pPr>
      <w:r w:rsidRPr="007E5B62">
        <w:rPr>
          <w:rFonts w:ascii="GHEA Grapalat" w:eastAsia="Times New Roman" w:hAnsi="GHEA Grapalat" w:cs="Sylfaen"/>
          <w:b/>
          <w:sz w:val="24"/>
          <w:szCs w:val="24"/>
          <w:lang w:val="en-US" w:eastAsia="ru-RU"/>
        </w:rPr>
        <w:t xml:space="preserve">                                                           </w:t>
      </w:r>
    </w:p>
    <w:p w14:paraId="5D42A8B7" w14:textId="77777777" w:rsidR="003756F4" w:rsidRPr="007E5B62" w:rsidRDefault="003756F4" w:rsidP="003756F4">
      <w:pPr>
        <w:spacing w:after="240" w:line="240" w:lineRule="auto"/>
        <w:jc w:val="center"/>
        <w:textboxTightWrap w:val="allLines"/>
        <w:rPr>
          <w:rFonts w:ascii="GHEA Grapalat" w:eastAsia="Times New Roman" w:hAnsi="GHEA Grapalat" w:cs="Sylfaen"/>
          <w:sz w:val="24"/>
          <w:szCs w:val="24"/>
          <w:lang w:val="es-ES" w:eastAsia="ru-RU"/>
        </w:rPr>
      </w:pPr>
      <w:r w:rsidRPr="007E5B62">
        <w:rPr>
          <w:rFonts w:ascii="GHEA Grapalat" w:eastAsia="Times New Roman" w:hAnsi="GHEA Grapalat" w:cs="Sylfaen"/>
          <w:sz w:val="24"/>
          <w:szCs w:val="24"/>
          <w:lang w:val="en-US" w:eastAsia="ru-RU"/>
        </w:rPr>
        <w:t xml:space="preserve">                                         </w:t>
      </w:r>
      <w:r w:rsidRPr="007E5B62">
        <w:rPr>
          <w:rFonts w:ascii="Arial" w:eastAsia="Times New Roman" w:hAnsi="Arial" w:cs="Arial"/>
          <w:sz w:val="24"/>
          <w:szCs w:val="24"/>
          <w:lang w:val="hy-AM" w:eastAsia="ru-RU"/>
        </w:rPr>
        <w:t>ՏՆՕՐԵՆ</w:t>
      </w:r>
      <w:r w:rsidRPr="007E5B62">
        <w:rPr>
          <w:rFonts w:ascii="GHEA Grapalat" w:eastAsia="Times New Roman" w:hAnsi="GHEA Grapalat" w:cs="Sylfaen"/>
          <w:sz w:val="24"/>
          <w:szCs w:val="24"/>
          <w:lang w:val="hy-AM" w:eastAsia="ru-RU"/>
        </w:rPr>
        <w:t xml:space="preserve">                              </w:t>
      </w:r>
      <w:r w:rsidRPr="007E5B62">
        <w:rPr>
          <w:rFonts w:ascii="Arial" w:eastAsia="Times New Roman" w:hAnsi="Arial" w:cs="Arial"/>
          <w:sz w:val="24"/>
          <w:szCs w:val="24"/>
          <w:lang w:val="hy-AM" w:eastAsia="ru-RU"/>
        </w:rPr>
        <w:t>Ռ</w:t>
      </w:r>
      <w:r w:rsidRPr="007E5B62">
        <w:rPr>
          <w:rFonts w:ascii="GHEA Grapalat" w:eastAsia="Times New Roman" w:hAnsi="GHEA Grapalat" w:cs="Sylfaen"/>
          <w:sz w:val="24"/>
          <w:szCs w:val="24"/>
          <w:lang w:val="es-ES" w:eastAsia="ru-RU"/>
        </w:rPr>
        <w:t>.</w:t>
      </w:r>
      <w:r w:rsidRPr="007E5B62">
        <w:rPr>
          <w:rFonts w:ascii="Arial" w:eastAsia="Times New Roman" w:hAnsi="Arial" w:cs="Arial"/>
          <w:sz w:val="24"/>
          <w:szCs w:val="24"/>
          <w:lang w:val="hy-AM" w:eastAsia="ru-RU"/>
        </w:rPr>
        <w:t>ԱԲՈՎՅԱՆ</w:t>
      </w:r>
    </w:p>
    <w:p w14:paraId="614F65EC" w14:textId="77777777" w:rsidR="003756F4" w:rsidRPr="007E5B62" w:rsidRDefault="003756F4" w:rsidP="003756F4">
      <w:pPr>
        <w:spacing w:after="240" w:line="240" w:lineRule="auto"/>
        <w:jc w:val="center"/>
        <w:textboxTightWrap w:val="allLines"/>
        <w:rPr>
          <w:rFonts w:ascii="Sylfaen" w:eastAsia="Times New Roman" w:hAnsi="Sylfaen" w:cs="Times New Roman"/>
          <w:sz w:val="24"/>
          <w:szCs w:val="24"/>
          <w:lang w:val="hy-AM" w:eastAsia="ru-RU"/>
        </w:rPr>
      </w:pPr>
    </w:p>
    <w:p w14:paraId="3E05F430" w14:textId="77777777" w:rsidR="003756F4" w:rsidRPr="009E4C7F" w:rsidRDefault="003756F4" w:rsidP="003756F4"/>
    <w:p w14:paraId="0575AD08" w14:textId="77777777" w:rsidR="003756F4" w:rsidRPr="009E4C7F" w:rsidRDefault="003756F4" w:rsidP="003756F4"/>
    <w:p w14:paraId="0E7BCC59" w14:textId="77777777" w:rsidR="003756F4" w:rsidRPr="009E4C7F" w:rsidRDefault="003756F4" w:rsidP="003756F4"/>
    <w:p w14:paraId="3E5B2DE7" w14:textId="77777777" w:rsidR="003756F4" w:rsidRPr="009E4C7F" w:rsidRDefault="003756F4" w:rsidP="003756F4"/>
    <w:p w14:paraId="4AFCB9E7" w14:textId="77777777" w:rsidR="003756F4" w:rsidRDefault="003756F4" w:rsidP="003756F4"/>
    <w:p w14:paraId="0B505203" w14:textId="2366F60A" w:rsidR="000260CC" w:rsidRDefault="000260CC" w:rsidP="003D56C8">
      <w:pPr>
        <w:spacing w:line="256" w:lineRule="auto"/>
        <w:textboxTightWrap w:val="allLines"/>
        <w:rPr>
          <w:rFonts w:ascii="Sylfaen" w:eastAsia="Calibri" w:hAnsi="Sylfaen" w:cs="Times New Roman"/>
          <w:lang w:val="hy-AM"/>
        </w:rPr>
      </w:pPr>
    </w:p>
    <w:p w14:paraId="3FF992E8" w14:textId="6485ADBD" w:rsidR="000260CC" w:rsidRDefault="000260CC" w:rsidP="003D56C8">
      <w:pPr>
        <w:spacing w:line="256" w:lineRule="auto"/>
        <w:textboxTightWrap w:val="allLines"/>
        <w:rPr>
          <w:rFonts w:ascii="Sylfaen" w:eastAsia="Calibri" w:hAnsi="Sylfaen" w:cs="Times New Roman"/>
          <w:lang w:val="hy-AM"/>
        </w:rPr>
      </w:pPr>
    </w:p>
    <w:p w14:paraId="7767153B" w14:textId="48A67603" w:rsidR="000260CC" w:rsidRDefault="000260CC" w:rsidP="003D56C8">
      <w:pPr>
        <w:spacing w:line="256" w:lineRule="auto"/>
        <w:textboxTightWrap w:val="allLines"/>
        <w:rPr>
          <w:rFonts w:ascii="Sylfaen" w:eastAsia="Calibri" w:hAnsi="Sylfaen" w:cs="Times New Roman"/>
          <w:lang w:val="hy-AM"/>
        </w:rPr>
      </w:pPr>
    </w:p>
    <w:p w14:paraId="6E96F7AF" w14:textId="77777777" w:rsidR="000260CC" w:rsidRPr="003D56C8" w:rsidRDefault="000260CC" w:rsidP="003D56C8">
      <w:pPr>
        <w:spacing w:line="256" w:lineRule="auto"/>
        <w:textboxTightWrap w:val="allLines"/>
        <w:rPr>
          <w:rFonts w:ascii="Sylfaen" w:eastAsia="Calibri" w:hAnsi="Sylfaen" w:cs="Times New Roman"/>
          <w:lang w:val="hy-AM"/>
        </w:rPr>
      </w:pPr>
      <w:bookmarkStart w:id="15" w:name="_GoBack"/>
      <w:bookmarkEnd w:id="15"/>
    </w:p>
    <w:p w14:paraId="0310A7B6" w14:textId="77777777" w:rsidR="003D56C8" w:rsidRPr="003D56C8" w:rsidRDefault="003D56C8" w:rsidP="003D56C8">
      <w:pPr>
        <w:spacing w:after="0" w:line="240" w:lineRule="auto"/>
        <w:jc w:val="both"/>
        <w:textboxTightWrap w:val="allLines"/>
        <w:rPr>
          <w:rFonts w:ascii="Sylfaen" w:eastAsia="Times New Roman" w:hAnsi="Sylfaen" w:cs="Times New Roman"/>
          <w:sz w:val="24"/>
          <w:szCs w:val="24"/>
          <w:lang w:val="hy-AM" w:eastAsia="ru-RU"/>
        </w:rPr>
      </w:pPr>
    </w:p>
    <w:p w14:paraId="30FEA438" w14:textId="77777777" w:rsidR="003D56C8" w:rsidRPr="003D56C8" w:rsidRDefault="003D56C8" w:rsidP="003D56C8">
      <w:pPr>
        <w:spacing w:after="0" w:line="240" w:lineRule="auto"/>
        <w:jc w:val="center"/>
        <w:textboxTightWrap w:val="allLines"/>
        <w:rPr>
          <w:rFonts w:ascii="Sylfaen" w:eastAsia="Times New Roman" w:hAnsi="Sylfaen" w:cs="Times New Roman"/>
          <w:b/>
          <w:sz w:val="36"/>
          <w:szCs w:val="36"/>
          <w:lang w:val="hy-AM" w:eastAsia="ru-RU"/>
        </w:rPr>
      </w:pPr>
    </w:p>
    <w:p w14:paraId="33EECD8A" w14:textId="77777777" w:rsidR="003D56C8" w:rsidRPr="003D56C8" w:rsidRDefault="003D56C8" w:rsidP="003D56C8">
      <w:pPr>
        <w:spacing w:after="0" w:line="240" w:lineRule="auto"/>
        <w:jc w:val="center"/>
        <w:textboxTightWrap w:val="allLines"/>
        <w:rPr>
          <w:rFonts w:ascii="Sylfaen" w:eastAsia="Times New Roman" w:hAnsi="Sylfaen" w:cs="Times New Roman"/>
          <w:b/>
          <w:sz w:val="36"/>
          <w:szCs w:val="36"/>
          <w:lang w:val="hy-AM" w:eastAsia="ru-RU"/>
        </w:rPr>
      </w:pPr>
    </w:p>
    <w:p w14:paraId="6B5005C4" w14:textId="77777777" w:rsidR="003D56C8" w:rsidRPr="003D56C8" w:rsidRDefault="003D56C8" w:rsidP="003D56C8">
      <w:pPr>
        <w:spacing w:after="0" w:line="240" w:lineRule="auto"/>
        <w:jc w:val="center"/>
        <w:textboxTightWrap w:val="allLines"/>
        <w:rPr>
          <w:rFonts w:ascii="Sylfaen" w:eastAsia="Times New Roman" w:hAnsi="Sylfaen" w:cs="Times New Roman"/>
          <w:b/>
          <w:sz w:val="36"/>
          <w:szCs w:val="36"/>
          <w:lang w:val="hy-AM" w:eastAsia="ru-RU"/>
        </w:rPr>
      </w:pPr>
    </w:p>
    <w:p w14:paraId="77FA19D9" w14:textId="77777777" w:rsidR="003D56C8" w:rsidRPr="003D56C8" w:rsidRDefault="003D56C8" w:rsidP="003D56C8">
      <w:pPr>
        <w:spacing w:after="0" w:line="240" w:lineRule="auto"/>
        <w:jc w:val="center"/>
        <w:textboxTightWrap w:val="allLines"/>
        <w:rPr>
          <w:rFonts w:ascii="Sylfaen" w:eastAsia="Times New Roman" w:hAnsi="Sylfaen" w:cs="Times New Roman"/>
          <w:b/>
          <w:sz w:val="36"/>
          <w:szCs w:val="36"/>
          <w:lang w:val="hy-AM" w:eastAsia="ru-RU"/>
        </w:rPr>
      </w:pPr>
    </w:p>
    <w:p w14:paraId="50BE9E88" w14:textId="77777777" w:rsidR="003D56C8" w:rsidRPr="003D56C8" w:rsidRDefault="003D56C8" w:rsidP="003D56C8">
      <w:pPr>
        <w:spacing w:after="0" w:line="240" w:lineRule="auto"/>
        <w:jc w:val="center"/>
        <w:textboxTightWrap w:val="allLines"/>
        <w:rPr>
          <w:rFonts w:ascii="Sylfaen" w:eastAsia="Times New Roman" w:hAnsi="Sylfaen" w:cs="Times New Roman"/>
          <w:b/>
          <w:sz w:val="36"/>
          <w:szCs w:val="36"/>
          <w:lang w:val="hy-AM" w:eastAsia="ru-RU"/>
        </w:rPr>
      </w:pPr>
    </w:p>
    <w:p w14:paraId="77E1E942" w14:textId="30BE7A0B" w:rsidR="003D56C8" w:rsidRDefault="003D56C8" w:rsidP="005A5E08">
      <w:pPr>
        <w:rPr>
          <w:lang w:val="hy-AM"/>
        </w:rPr>
      </w:pPr>
    </w:p>
    <w:p w14:paraId="165CD596" w14:textId="027A89F4" w:rsidR="003D56C8" w:rsidRDefault="003D56C8" w:rsidP="005A5E08">
      <w:pPr>
        <w:rPr>
          <w:lang w:val="hy-AM"/>
        </w:rPr>
      </w:pPr>
    </w:p>
    <w:p w14:paraId="320AFA6E" w14:textId="77777777" w:rsidR="003D56C8" w:rsidRPr="001874EB" w:rsidRDefault="003D56C8" w:rsidP="005A5E08">
      <w:pPr>
        <w:rPr>
          <w:lang w:val="hy-AM"/>
        </w:rPr>
      </w:pPr>
    </w:p>
    <w:sectPr w:rsidR="003D56C8" w:rsidRPr="001874EB" w:rsidSect="001919DD">
      <w:pgSz w:w="11906" w:h="16838" w:code="9"/>
      <w:pgMar w:top="1440" w:right="0" w:bottom="1440"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0B6038" w14:textId="77777777" w:rsidR="00982274" w:rsidRDefault="00982274" w:rsidP="00FB0300">
      <w:pPr>
        <w:spacing w:after="0" w:line="240" w:lineRule="auto"/>
      </w:pPr>
      <w:r>
        <w:separator/>
      </w:r>
    </w:p>
  </w:endnote>
  <w:endnote w:type="continuationSeparator" w:id="0">
    <w:p w14:paraId="56869405" w14:textId="77777777" w:rsidR="00982274" w:rsidRDefault="00982274" w:rsidP="00FB03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HEA Grapalat">
    <w:altName w:val="Franklin Gothic Medium Cond"/>
    <w:panose1 w:val="00000000000000000000"/>
    <w:charset w:val="00"/>
    <w:family w:val="modern"/>
    <w:notTrueType/>
    <w:pitch w:val="variable"/>
    <w:sig w:usb0="A00006AF" w:usb1="5000204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0BEE91" w14:textId="77777777" w:rsidR="00982274" w:rsidRDefault="00982274" w:rsidP="00FB0300">
      <w:pPr>
        <w:spacing w:after="0" w:line="240" w:lineRule="auto"/>
      </w:pPr>
      <w:r>
        <w:separator/>
      </w:r>
    </w:p>
  </w:footnote>
  <w:footnote w:type="continuationSeparator" w:id="0">
    <w:p w14:paraId="75A23147" w14:textId="77777777" w:rsidR="00982274" w:rsidRDefault="00982274" w:rsidP="00FB03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CE2A53"/>
    <w:multiLevelType w:val="hybridMultilevel"/>
    <w:tmpl w:val="FB4055F8"/>
    <w:lvl w:ilvl="0" w:tplc="08090001">
      <w:start w:val="1"/>
      <w:numFmt w:val="bullet"/>
      <w:lvlText w:val=""/>
      <w:lvlJc w:val="left"/>
      <w:pPr>
        <w:ind w:left="1764" w:hanging="360"/>
      </w:pPr>
      <w:rPr>
        <w:rFonts w:ascii="Symbol" w:hAnsi="Symbol" w:hint="default"/>
      </w:rPr>
    </w:lvl>
    <w:lvl w:ilvl="1" w:tplc="08090003" w:tentative="1">
      <w:start w:val="1"/>
      <w:numFmt w:val="bullet"/>
      <w:lvlText w:val="o"/>
      <w:lvlJc w:val="left"/>
      <w:pPr>
        <w:ind w:left="2484" w:hanging="360"/>
      </w:pPr>
      <w:rPr>
        <w:rFonts w:ascii="Courier New" w:hAnsi="Courier New" w:cs="Courier New" w:hint="default"/>
      </w:rPr>
    </w:lvl>
    <w:lvl w:ilvl="2" w:tplc="08090005" w:tentative="1">
      <w:start w:val="1"/>
      <w:numFmt w:val="bullet"/>
      <w:lvlText w:val=""/>
      <w:lvlJc w:val="left"/>
      <w:pPr>
        <w:ind w:left="3204" w:hanging="360"/>
      </w:pPr>
      <w:rPr>
        <w:rFonts w:ascii="Wingdings" w:hAnsi="Wingdings" w:hint="default"/>
      </w:rPr>
    </w:lvl>
    <w:lvl w:ilvl="3" w:tplc="08090001" w:tentative="1">
      <w:start w:val="1"/>
      <w:numFmt w:val="bullet"/>
      <w:lvlText w:val=""/>
      <w:lvlJc w:val="left"/>
      <w:pPr>
        <w:ind w:left="3924" w:hanging="360"/>
      </w:pPr>
      <w:rPr>
        <w:rFonts w:ascii="Symbol" w:hAnsi="Symbol" w:hint="default"/>
      </w:rPr>
    </w:lvl>
    <w:lvl w:ilvl="4" w:tplc="08090003" w:tentative="1">
      <w:start w:val="1"/>
      <w:numFmt w:val="bullet"/>
      <w:lvlText w:val="o"/>
      <w:lvlJc w:val="left"/>
      <w:pPr>
        <w:ind w:left="4644" w:hanging="360"/>
      </w:pPr>
      <w:rPr>
        <w:rFonts w:ascii="Courier New" w:hAnsi="Courier New" w:cs="Courier New" w:hint="default"/>
      </w:rPr>
    </w:lvl>
    <w:lvl w:ilvl="5" w:tplc="08090005" w:tentative="1">
      <w:start w:val="1"/>
      <w:numFmt w:val="bullet"/>
      <w:lvlText w:val=""/>
      <w:lvlJc w:val="left"/>
      <w:pPr>
        <w:ind w:left="5364" w:hanging="360"/>
      </w:pPr>
      <w:rPr>
        <w:rFonts w:ascii="Wingdings" w:hAnsi="Wingdings" w:hint="default"/>
      </w:rPr>
    </w:lvl>
    <w:lvl w:ilvl="6" w:tplc="08090001" w:tentative="1">
      <w:start w:val="1"/>
      <w:numFmt w:val="bullet"/>
      <w:lvlText w:val=""/>
      <w:lvlJc w:val="left"/>
      <w:pPr>
        <w:ind w:left="6084" w:hanging="360"/>
      </w:pPr>
      <w:rPr>
        <w:rFonts w:ascii="Symbol" w:hAnsi="Symbol" w:hint="default"/>
      </w:rPr>
    </w:lvl>
    <w:lvl w:ilvl="7" w:tplc="08090003" w:tentative="1">
      <w:start w:val="1"/>
      <w:numFmt w:val="bullet"/>
      <w:lvlText w:val="o"/>
      <w:lvlJc w:val="left"/>
      <w:pPr>
        <w:ind w:left="6804" w:hanging="360"/>
      </w:pPr>
      <w:rPr>
        <w:rFonts w:ascii="Courier New" w:hAnsi="Courier New" w:cs="Courier New" w:hint="default"/>
      </w:rPr>
    </w:lvl>
    <w:lvl w:ilvl="8" w:tplc="08090005" w:tentative="1">
      <w:start w:val="1"/>
      <w:numFmt w:val="bullet"/>
      <w:lvlText w:val=""/>
      <w:lvlJc w:val="left"/>
      <w:pPr>
        <w:ind w:left="7524" w:hanging="360"/>
      </w:pPr>
      <w:rPr>
        <w:rFonts w:ascii="Wingdings" w:hAnsi="Wingdings" w:hint="default"/>
      </w:rPr>
    </w:lvl>
  </w:abstractNum>
  <w:abstractNum w:abstractNumId="1">
    <w:nsid w:val="1CC97CC6"/>
    <w:multiLevelType w:val="hybridMultilevel"/>
    <w:tmpl w:val="03CAD6F0"/>
    <w:lvl w:ilvl="0" w:tplc="04090011">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0409000F">
      <w:start w:val="1"/>
      <w:numFmt w:val="decimal"/>
      <w:lvlText w:val="%7."/>
      <w:lvlJc w:val="left"/>
      <w:pPr>
        <w:ind w:left="7200" w:hanging="360"/>
      </w:p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2">
    <w:nsid w:val="21817AD3"/>
    <w:multiLevelType w:val="hybridMultilevel"/>
    <w:tmpl w:val="91ACFD7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36422EA4"/>
    <w:multiLevelType w:val="hybridMultilevel"/>
    <w:tmpl w:val="912E0664"/>
    <w:lvl w:ilvl="0" w:tplc="04190011">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5BB57A03"/>
    <w:multiLevelType w:val="hybridMultilevel"/>
    <w:tmpl w:val="1820D6C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5DB52207"/>
    <w:multiLevelType w:val="hybridMultilevel"/>
    <w:tmpl w:val="4E0C9DBC"/>
    <w:lvl w:ilvl="0" w:tplc="C6DEAE26">
      <w:start w:val="1"/>
      <w:numFmt w:val="decimal"/>
      <w:lvlText w:val="%1."/>
      <w:lvlJc w:val="left"/>
      <w:pPr>
        <w:ind w:left="4047" w:hanging="361"/>
        <w:jc w:val="right"/>
      </w:pPr>
      <w:rPr>
        <w:rFonts w:hint="default"/>
        <w:spacing w:val="0"/>
        <w:w w:val="100"/>
        <w:lang w:val="vi" w:eastAsia="en-US" w:bidi="ar-SA"/>
      </w:rPr>
    </w:lvl>
    <w:lvl w:ilvl="1" w:tplc="8EF03A7C">
      <w:numFmt w:val="bullet"/>
      <w:lvlText w:val="•"/>
      <w:lvlJc w:val="left"/>
      <w:pPr>
        <w:ind w:left="2386" w:hanging="361"/>
      </w:pPr>
      <w:rPr>
        <w:rFonts w:hint="default"/>
        <w:lang w:val="vi" w:eastAsia="en-US" w:bidi="ar-SA"/>
      </w:rPr>
    </w:lvl>
    <w:lvl w:ilvl="2" w:tplc="F878CEFE">
      <w:numFmt w:val="bullet"/>
      <w:lvlText w:val="•"/>
      <w:lvlJc w:val="left"/>
      <w:pPr>
        <w:ind w:left="3413" w:hanging="361"/>
      </w:pPr>
      <w:rPr>
        <w:rFonts w:hint="default"/>
        <w:lang w:val="vi" w:eastAsia="en-US" w:bidi="ar-SA"/>
      </w:rPr>
    </w:lvl>
    <w:lvl w:ilvl="3" w:tplc="9D88DC00">
      <w:numFmt w:val="bullet"/>
      <w:lvlText w:val="•"/>
      <w:lvlJc w:val="left"/>
      <w:pPr>
        <w:ind w:left="4440" w:hanging="361"/>
      </w:pPr>
      <w:rPr>
        <w:rFonts w:hint="default"/>
        <w:lang w:val="vi" w:eastAsia="en-US" w:bidi="ar-SA"/>
      </w:rPr>
    </w:lvl>
    <w:lvl w:ilvl="4" w:tplc="9E5E2468">
      <w:numFmt w:val="bullet"/>
      <w:lvlText w:val="•"/>
      <w:lvlJc w:val="left"/>
      <w:pPr>
        <w:ind w:left="5466" w:hanging="361"/>
      </w:pPr>
      <w:rPr>
        <w:rFonts w:hint="default"/>
        <w:lang w:val="vi" w:eastAsia="en-US" w:bidi="ar-SA"/>
      </w:rPr>
    </w:lvl>
    <w:lvl w:ilvl="5" w:tplc="0EF62E16">
      <w:numFmt w:val="bullet"/>
      <w:lvlText w:val="•"/>
      <w:lvlJc w:val="left"/>
      <w:pPr>
        <w:ind w:left="6493" w:hanging="361"/>
      </w:pPr>
      <w:rPr>
        <w:rFonts w:hint="default"/>
        <w:lang w:val="vi" w:eastAsia="en-US" w:bidi="ar-SA"/>
      </w:rPr>
    </w:lvl>
    <w:lvl w:ilvl="6" w:tplc="8794CFA4">
      <w:numFmt w:val="bullet"/>
      <w:lvlText w:val="•"/>
      <w:lvlJc w:val="left"/>
      <w:pPr>
        <w:ind w:left="7520" w:hanging="361"/>
      </w:pPr>
      <w:rPr>
        <w:rFonts w:hint="default"/>
        <w:lang w:val="vi" w:eastAsia="en-US" w:bidi="ar-SA"/>
      </w:rPr>
    </w:lvl>
    <w:lvl w:ilvl="7" w:tplc="5F385660">
      <w:numFmt w:val="bullet"/>
      <w:lvlText w:val="•"/>
      <w:lvlJc w:val="left"/>
      <w:pPr>
        <w:ind w:left="8546" w:hanging="361"/>
      </w:pPr>
      <w:rPr>
        <w:rFonts w:hint="default"/>
        <w:lang w:val="vi" w:eastAsia="en-US" w:bidi="ar-SA"/>
      </w:rPr>
    </w:lvl>
    <w:lvl w:ilvl="8" w:tplc="35324EAC">
      <w:numFmt w:val="bullet"/>
      <w:lvlText w:val="•"/>
      <w:lvlJc w:val="left"/>
      <w:pPr>
        <w:ind w:left="9573" w:hanging="361"/>
      </w:pPr>
      <w:rPr>
        <w:rFonts w:hint="default"/>
        <w:lang w:val="vi" w:eastAsia="en-US" w:bidi="ar-SA"/>
      </w:rPr>
    </w:lvl>
  </w:abstractNum>
  <w:abstractNum w:abstractNumId="6">
    <w:nsid w:val="6511041D"/>
    <w:multiLevelType w:val="hybridMultilevel"/>
    <w:tmpl w:val="DC8C75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67A8581B"/>
    <w:multiLevelType w:val="hybridMultilevel"/>
    <w:tmpl w:val="A7C48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85B28CF"/>
    <w:multiLevelType w:val="hybridMultilevel"/>
    <w:tmpl w:val="8B3C018C"/>
    <w:lvl w:ilvl="0" w:tplc="9C365594">
      <w:numFmt w:val="bullet"/>
      <w:lvlText w:val=""/>
      <w:lvlJc w:val="left"/>
      <w:pPr>
        <w:ind w:left="1287" w:hanging="361"/>
      </w:pPr>
      <w:rPr>
        <w:rFonts w:ascii="Symbol" w:eastAsia="Symbol" w:hAnsi="Symbol" w:cs="Symbol" w:hint="default"/>
        <w:b w:val="0"/>
        <w:bCs w:val="0"/>
        <w:i w:val="0"/>
        <w:iCs w:val="0"/>
        <w:spacing w:val="0"/>
        <w:w w:val="100"/>
        <w:sz w:val="22"/>
        <w:szCs w:val="22"/>
        <w:lang w:val="vi" w:eastAsia="en-US" w:bidi="ar-SA"/>
      </w:rPr>
    </w:lvl>
    <w:lvl w:ilvl="1" w:tplc="67D84226">
      <w:numFmt w:val="bullet"/>
      <w:lvlText w:val="•"/>
      <w:lvlJc w:val="left"/>
      <w:pPr>
        <w:ind w:left="2314" w:hanging="361"/>
      </w:pPr>
      <w:rPr>
        <w:rFonts w:hint="default"/>
        <w:lang w:val="vi" w:eastAsia="en-US" w:bidi="ar-SA"/>
      </w:rPr>
    </w:lvl>
    <w:lvl w:ilvl="2" w:tplc="0EB6E298">
      <w:numFmt w:val="bullet"/>
      <w:lvlText w:val="•"/>
      <w:lvlJc w:val="left"/>
      <w:pPr>
        <w:ind w:left="3349" w:hanging="361"/>
      </w:pPr>
      <w:rPr>
        <w:rFonts w:hint="default"/>
        <w:lang w:val="vi" w:eastAsia="en-US" w:bidi="ar-SA"/>
      </w:rPr>
    </w:lvl>
    <w:lvl w:ilvl="3" w:tplc="9B64B932">
      <w:numFmt w:val="bullet"/>
      <w:lvlText w:val="•"/>
      <w:lvlJc w:val="left"/>
      <w:pPr>
        <w:ind w:left="4384" w:hanging="361"/>
      </w:pPr>
      <w:rPr>
        <w:rFonts w:hint="default"/>
        <w:lang w:val="vi" w:eastAsia="en-US" w:bidi="ar-SA"/>
      </w:rPr>
    </w:lvl>
    <w:lvl w:ilvl="4" w:tplc="68702E28">
      <w:numFmt w:val="bullet"/>
      <w:lvlText w:val="•"/>
      <w:lvlJc w:val="left"/>
      <w:pPr>
        <w:ind w:left="5418" w:hanging="361"/>
      </w:pPr>
      <w:rPr>
        <w:rFonts w:hint="default"/>
        <w:lang w:val="vi" w:eastAsia="en-US" w:bidi="ar-SA"/>
      </w:rPr>
    </w:lvl>
    <w:lvl w:ilvl="5" w:tplc="3080196C">
      <w:numFmt w:val="bullet"/>
      <w:lvlText w:val="•"/>
      <w:lvlJc w:val="left"/>
      <w:pPr>
        <w:ind w:left="6453" w:hanging="361"/>
      </w:pPr>
      <w:rPr>
        <w:rFonts w:hint="default"/>
        <w:lang w:val="vi" w:eastAsia="en-US" w:bidi="ar-SA"/>
      </w:rPr>
    </w:lvl>
    <w:lvl w:ilvl="6" w:tplc="A966581A">
      <w:numFmt w:val="bullet"/>
      <w:lvlText w:val="•"/>
      <w:lvlJc w:val="left"/>
      <w:pPr>
        <w:ind w:left="7488" w:hanging="361"/>
      </w:pPr>
      <w:rPr>
        <w:rFonts w:hint="default"/>
        <w:lang w:val="vi" w:eastAsia="en-US" w:bidi="ar-SA"/>
      </w:rPr>
    </w:lvl>
    <w:lvl w:ilvl="7" w:tplc="38AA1D72">
      <w:numFmt w:val="bullet"/>
      <w:lvlText w:val="•"/>
      <w:lvlJc w:val="left"/>
      <w:pPr>
        <w:ind w:left="8522" w:hanging="361"/>
      </w:pPr>
      <w:rPr>
        <w:rFonts w:hint="default"/>
        <w:lang w:val="vi" w:eastAsia="en-US" w:bidi="ar-SA"/>
      </w:rPr>
    </w:lvl>
    <w:lvl w:ilvl="8" w:tplc="FE966900">
      <w:numFmt w:val="bullet"/>
      <w:lvlText w:val="•"/>
      <w:lvlJc w:val="left"/>
      <w:pPr>
        <w:ind w:left="9557" w:hanging="361"/>
      </w:pPr>
      <w:rPr>
        <w:rFonts w:hint="default"/>
        <w:lang w:val="vi" w:eastAsia="en-US" w:bidi="ar-SA"/>
      </w:rPr>
    </w:lvl>
  </w:abstractNum>
  <w:abstractNum w:abstractNumId="9">
    <w:nsid w:val="69246802"/>
    <w:multiLevelType w:val="hybridMultilevel"/>
    <w:tmpl w:val="DE18CB28"/>
    <w:lvl w:ilvl="0" w:tplc="08090001">
      <w:start w:val="1"/>
      <w:numFmt w:val="bullet"/>
      <w:lvlText w:val=""/>
      <w:lvlJc w:val="left"/>
      <w:pPr>
        <w:ind w:left="1286" w:hanging="360"/>
      </w:pPr>
      <w:rPr>
        <w:rFonts w:ascii="Symbol" w:hAnsi="Symbol"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10">
    <w:nsid w:val="78855ABA"/>
    <w:multiLevelType w:val="hybridMultilevel"/>
    <w:tmpl w:val="2AF8D658"/>
    <w:lvl w:ilvl="0" w:tplc="D6EC998C">
      <w:start w:val="1"/>
      <w:numFmt w:val="decimal"/>
      <w:lvlText w:val="%1."/>
      <w:lvlJc w:val="left"/>
      <w:pPr>
        <w:ind w:left="720" w:hanging="360"/>
      </w:pPr>
      <w:rPr>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7E6D69DE"/>
    <w:multiLevelType w:val="hybridMultilevel"/>
    <w:tmpl w:val="2AF8D658"/>
    <w:lvl w:ilvl="0" w:tplc="D6EC998C">
      <w:start w:val="1"/>
      <w:numFmt w:val="decimal"/>
      <w:lvlText w:val="%1."/>
      <w:lvlJc w:val="left"/>
      <w:pPr>
        <w:ind w:left="720" w:hanging="360"/>
      </w:pPr>
      <w:rPr>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0"/>
  </w:num>
  <w:num w:numId="4">
    <w:abstractNumId w:val="7"/>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lvlOverride w:ilvl="2"/>
    <w:lvlOverride w:ilvl="3"/>
    <w:lvlOverride w:ilvl="4"/>
    <w:lvlOverride w:ilvl="5"/>
    <w:lvlOverride w:ilvl="6"/>
    <w:lvlOverride w:ilvl="7"/>
    <w:lvlOverride w:ilvl="8"/>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1"/>
  </w:num>
  <w:num w:numId="11">
    <w:abstractNumId w:val="5"/>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74EB"/>
    <w:rsid w:val="00010CF5"/>
    <w:rsid w:val="000260CC"/>
    <w:rsid w:val="0004065C"/>
    <w:rsid w:val="00060F77"/>
    <w:rsid w:val="00065FA7"/>
    <w:rsid w:val="000B42CF"/>
    <w:rsid w:val="000D63F6"/>
    <w:rsid w:val="00102AD7"/>
    <w:rsid w:val="001068CE"/>
    <w:rsid w:val="00112749"/>
    <w:rsid w:val="001375EE"/>
    <w:rsid w:val="00165C0D"/>
    <w:rsid w:val="001874EB"/>
    <w:rsid w:val="001919DD"/>
    <w:rsid w:val="001C2F24"/>
    <w:rsid w:val="001D03C4"/>
    <w:rsid w:val="00247845"/>
    <w:rsid w:val="002737E8"/>
    <w:rsid w:val="002829EE"/>
    <w:rsid w:val="002930C4"/>
    <w:rsid w:val="00296ABC"/>
    <w:rsid w:val="002D278A"/>
    <w:rsid w:val="002F6662"/>
    <w:rsid w:val="00356DB7"/>
    <w:rsid w:val="003756F4"/>
    <w:rsid w:val="00397FC7"/>
    <w:rsid w:val="003B4E92"/>
    <w:rsid w:val="003B7985"/>
    <w:rsid w:val="003C5D66"/>
    <w:rsid w:val="003D08F8"/>
    <w:rsid w:val="003D3BE7"/>
    <w:rsid w:val="003D56C8"/>
    <w:rsid w:val="003E6BCF"/>
    <w:rsid w:val="00427A52"/>
    <w:rsid w:val="004A7B53"/>
    <w:rsid w:val="004B7548"/>
    <w:rsid w:val="004F7E06"/>
    <w:rsid w:val="00533014"/>
    <w:rsid w:val="00581117"/>
    <w:rsid w:val="005A5E08"/>
    <w:rsid w:val="005D0DB2"/>
    <w:rsid w:val="005F15D9"/>
    <w:rsid w:val="00605656"/>
    <w:rsid w:val="0061154F"/>
    <w:rsid w:val="00615D53"/>
    <w:rsid w:val="00624210"/>
    <w:rsid w:val="00626B1F"/>
    <w:rsid w:val="006565AD"/>
    <w:rsid w:val="0068327E"/>
    <w:rsid w:val="00683D90"/>
    <w:rsid w:val="006D3200"/>
    <w:rsid w:val="007610AB"/>
    <w:rsid w:val="00771B36"/>
    <w:rsid w:val="00825505"/>
    <w:rsid w:val="008644D5"/>
    <w:rsid w:val="00866B0F"/>
    <w:rsid w:val="00870021"/>
    <w:rsid w:val="008E0457"/>
    <w:rsid w:val="008F278E"/>
    <w:rsid w:val="008F443E"/>
    <w:rsid w:val="009352A8"/>
    <w:rsid w:val="00975982"/>
    <w:rsid w:val="00982274"/>
    <w:rsid w:val="009910D4"/>
    <w:rsid w:val="009D2E16"/>
    <w:rsid w:val="009E1641"/>
    <w:rsid w:val="00A37003"/>
    <w:rsid w:val="00A82501"/>
    <w:rsid w:val="00AE33B4"/>
    <w:rsid w:val="00AF4484"/>
    <w:rsid w:val="00B01585"/>
    <w:rsid w:val="00B743F2"/>
    <w:rsid w:val="00B76A25"/>
    <w:rsid w:val="00B80044"/>
    <w:rsid w:val="00BB1FA1"/>
    <w:rsid w:val="00BE3F7D"/>
    <w:rsid w:val="00CA1141"/>
    <w:rsid w:val="00CA65B1"/>
    <w:rsid w:val="00CC6FF2"/>
    <w:rsid w:val="00CD0FD9"/>
    <w:rsid w:val="00D02810"/>
    <w:rsid w:val="00D04718"/>
    <w:rsid w:val="00D46490"/>
    <w:rsid w:val="00DB4ECC"/>
    <w:rsid w:val="00DC4629"/>
    <w:rsid w:val="00DF5001"/>
    <w:rsid w:val="00E0669E"/>
    <w:rsid w:val="00E25A7E"/>
    <w:rsid w:val="00E26ED4"/>
    <w:rsid w:val="00E43363"/>
    <w:rsid w:val="00E61498"/>
    <w:rsid w:val="00E85AB8"/>
    <w:rsid w:val="00E90E63"/>
    <w:rsid w:val="00EB600C"/>
    <w:rsid w:val="00EE52B6"/>
    <w:rsid w:val="00F401C8"/>
    <w:rsid w:val="00F63821"/>
    <w:rsid w:val="00F65E8C"/>
    <w:rsid w:val="00FB0300"/>
    <w:rsid w:val="00FB261E"/>
    <w:rsid w:val="00FC19AA"/>
    <w:rsid w:val="00FC5292"/>
    <w:rsid w:val="00FC6428"/>
    <w:rsid w:val="00FD7843"/>
    <w:rsid w:val="00FE33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32260"/>
  <w15:chartTrackingRefBased/>
  <w15:docId w15:val="{762BAA22-8A0F-4A8E-B35A-B6D5E0891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74EB"/>
  </w:style>
  <w:style w:type="paragraph" w:styleId="Heading1">
    <w:name w:val="heading 1"/>
    <w:basedOn w:val="Normal"/>
    <w:link w:val="Heading1Char"/>
    <w:uiPriority w:val="9"/>
    <w:qFormat/>
    <w:rsid w:val="005A5E08"/>
    <w:pPr>
      <w:widowControl w:val="0"/>
      <w:autoSpaceDE w:val="0"/>
      <w:autoSpaceDN w:val="0"/>
      <w:spacing w:after="0" w:line="240" w:lineRule="auto"/>
      <w:ind w:left="567"/>
      <w:outlineLvl w:val="0"/>
    </w:pPr>
    <w:rPr>
      <w:rFonts w:ascii="Sylfaen" w:eastAsia="Sylfaen" w:hAnsi="Sylfaen" w:cs="Sylfaen"/>
      <w:sz w:val="25"/>
      <w:szCs w:val="25"/>
      <w:lang w:val="vi"/>
    </w:rPr>
  </w:style>
  <w:style w:type="paragraph" w:styleId="Heading2">
    <w:name w:val="heading 2"/>
    <w:basedOn w:val="Normal"/>
    <w:next w:val="Normal"/>
    <w:link w:val="Heading2Char"/>
    <w:uiPriority w:val="9"/>
    <w:unhideWhenUsed/>
    <w:qFormat/>
    <w:rsid w:val="00FB030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74EB"/>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581117"/>
    <w:pPr>
      <w:widowControl w:val="0"/>
      <w:autoSpaceDE w:val="0"/>
      <w:autoSpaceDN w:val="0"/>
      <w:spacing w:after="0" w:line="240" w:lineRule="auto"/>
    </w:pPr>
    <w:rPr>
      <w:rFonts w:ascii="Sylfaen" w:eastAsia="Sylfaen" w:hAnsi="Sylfaen" w:cs="Sylfaen"/>
      <w:sz w:val="24"/>
      <w:szCs w:val="24"/>
    </w:rPr>
  </w:style>
  <w:style w:type="character" w:customStyle="1" w:styleId="BodyTextChar">
    <w:name w:val="Body Text Char"/>
    <w:basedOn w:val="DefaultParagraphFont"/>
    <w:link w:val="BodyText"/>
    <w:uiPriority w:val="1"/>
    <w:semiHidden/>
    <w:rsid w:val="00581117"/>
    <w:rPr>
      <w:rFonts w:ascii="Sylfaen" w:eastAsia="Sylfaen" w:hAnsi="Sylfaen" w:cs="Sylfaen"/>
      <w:sz w:val="24"/>
      <w:szCs w:val="24"/>
    </w:rPr>
  </w:style>
  <w:style w:type="paragraph" w:styleId="Header">
    <w:name w:val="header"/>
    <w:basedOn w:val="Normal"/>
    <w:link w:val="HeaderChar"/>
    <w:uiPriority w:val="99"/>
    <w:unhideWhenUsed/>
    <w:rsid w:val="00FB03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B0300"/>
  </w:style>
  <w:style w:type="paragraph" w:styleId="Footer">
    <w:name w:val="footer"/>
    <w:basedOn w:val="Normal"/>
    <w:link w:val="FooterChar"/>
    <w:uiPriority w:val="99"/>
    <w:unhideWhenUsed/>
    <w:rsid w:val="00FB03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0300"/>
  </w:style>
  <w:style w:type="paragraph" w:styleId="NoSpacing">
    <w:name w:val="No Spacing"/>
    <w:uiPriority w:val="1"/>
    <w:qFormat/>
    <w:rsid w:val="00FB0300"/>
    <w:pPr>
      <w:spacing w:after="0" w:line="240" w:lineRule="auto"/>
    </w:pPr>
  </w:style>
  <w:style w:type="character" w:customStyle="1" w:styleId="Heading2Char">
    <w:name w:val="Heading 2 Char"/>
    <w:basedOn w:val="DefaultParagraphFont"/>
    <w:link w:val="Heading2"/>
    <w:uiPriority w:val="9"/>
    <w:rsid w:val="00FB0300"/>
    <w:rPr>
      <w:rFonts w:asciiTheme="majorHAnsi" w:eastAsiaTheme="majorEastAsia" w:hAnsiTheme="majorHAnsi" w:cstheme="majorBidi"/>
      <w:color w:val="2F5496" w:themeColor="accent1" w:themeShade="BF"/>
      <w:sz w:val="26"/>
      <w:szCs w:val="26"/>
    </w:rPr>
  </w:style>
  <w:style w:type="paragraph" w:styleId="IntenseQuote">
    <w:name w:val="Intense Quote"/>
    <w:basedOn w:val="Normal"/>
    <w:next w:val="Normal"/>
    <w:link w:val="IntenseQuoteChar"/>
    <w:uiPriority w:val="30"/>
    <w:qFormat/>
    <w:rsid w:val="00FB030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B0300"/>
    <w:rPr>
      <w:i/>
      <w:iCs/>
      <w:color w:val="4472C4" w:themeColor="accent1"/>
    </w:rPr>
  </w:style>
  <w:style w:type="paragraph" w:styleId="NormalWeb">
    <w:name w:val="Normal (Web)"/>
    <w:basedOn w:val="Normal"/>
    <w:uiPriority w:val="99"/>
    <w:unhideWhenUsed/>
    <w:rsid w:val="00DF500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1"/>
    <w:qFormat/>
    <w:rsid w:val="00D04718"/>
    <w:pPr>
      <w:ind w:left="720"/>
      <w:contextualSpacing/>
    </w:pPr>
  </w:style>
  <w:style w:type="paragraph" w:styleId="Title">
    <w:name w:val="Title"/>
    <w:basedOn w:val="Normal"/>
    <w:next w:val="Normal"/>
    <w:link w:val="TitleChar"/>
    <w:uiPriority w:val="10"/>
    <w:qFormat/>
    <w:rsid w:val="00F65E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5E8C"/>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866B0F"/>
    <w:rPr>
      <w:b/>
      <w:bCs/>
    </w:rPr>
  </w:style>
  <w:style w:type="character" w:styleId="IntenseEmphasis">
    <w:name w:val="Intense Emphasis"/>
    <w:basedOn w:val="DefaultParagraphFont"/>
    <w:uiPriority w:val="21"/>
    <w:qFormat/>
    <w:rsid w:val="00866B0F"/>
    <w:rPr>
      <w:i/>
      <w:iCs/>
      <w:color w:val="4472C4" w:themeColor="accent1"/>
    </w:rPr>
  </w:style>
  <w:style w:type="paragraph" w:styleId="Quote">
    <w:name w:val="Quote"/>
    <w:basedOn w:val="Normal"/>
    <w:next w:val="Normal"/>
    <w:link w:val="QuoteChar"/>
    <w:uiPriority w:val="29"/>
    <w:qFormat/>
    <w:rsid w:val="00866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866B0F"/>
    <w:rPr>
      <w:i/>
      <w:iCs/>
      <w:color w:val="404040" w:themeColor="text1" w:themeTint="BF"/>
    </w:rPr>
  </w:style>
  <w:style w:type="table" w:customStyle="1" w:styleId="1">
    <w:name w:val="Сетка таблицы1"/>
    <w:basedOn w:val="TableNormal"/>
    <w:next w:val="TableGrid"/>
    <w:uiPriority w:val="39"/>
    <w:rsid w:val="00AF448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D028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02810"/>
    <w:pPr>
      <w:widowControl w:val="0"/>
      <w:autoSpaceDE w:val="0"/>
      <w:autoSpaceDN w:val="0"/>
      <w:spacing w:after="0" w:line="240" w:lineRule="auto"/>
    </w:pPr>
    <w:rPr>
      <w:rFonts w:ascii="Sylfaen" w:eastAsia="Sylfaen" w:hAnsi="Sylfaen" w:cs="Sylfaen"/>
      <w:lang w:val="vi"/>
    </w:rPr>
  </w:style>
  <w:style w:type="character" w:customStyle="1" w:styleId="Heading1Char">
    <w:name w:val="Heading 1 Char"/>
    <w:basedOn w:val="DefaultParagraphFont"/>
    <w:link w:val="Heading1"/>
    <w:uiPriority w:val="9"/>
    <w:rsid w:val="005A5E08"/>
    <w:rPr>
      <w:rFonts w:ascii="Sylfaen" w:eastAsia="Sylfaen" w:hAnsi="Sylfaen" w:cs="Sylfaen"/>
      <w:sz w:val="25"/>
      <w:szCs w:val="25"/>
      <w:lang w:val="vi"/>
    </w:rPr>
  </w:style>
  <w:style w:type="paragraph" w:customStyle="1" w:styleId="10">
    <w:name w:val="Текст сноски1"/>
    <w:basedOn w:val="Normal"/>
    <w:next w:val="FootnoteText"/>
    <w:uiPriority w:val="99"/>
    <w:semiHidden/>
    <w:unhideWhenUsed/>
    <w:rsid w:val="00296ABC"/>
    <w:pPr>
      <w:spacing w:after="0" w:line="240" w:lineRule="auto"/>
      <w:textboxTightWrap w:val="allLines"/>
    </w:pPr>
    <w:rPr>
      <w:sz w:val="20"/>
      <w:szCs w:val="20"/>
    </w:rPr>
  </w:style>
  <w:style w:type="paragraph" w:styleId="FootnoteText">
    <w:name w:val="footnote text"/>
    <w:basedOn w:val="Normal"/>
    <w:link w:val="FootnoteTextChar"/>
    <w:uiPriority w:val="99"/>
    <w:semiHidden/>
    <w:unhideWhenUsed/>
    <w:rsid w:val="00296A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96ABC"/>
    <w:rPr>
      <w:sz w:val="20"/>
      <w:szCs w:val="20"/>
    </w:rPr>
  </w:style>
  <w:style w:type="table" w:customStyle="1" w:styleId="2">
    <w:name w:val="Сетка таблицы2"/>
    <w:basedOn w:val="TableNormal"/>
    <w:next w:val="TableGrid"/>
    <w:uiPriority w:val="39"/>
    <w:rsid w:val="003D56C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TableNormal"/>
    <w:next w:val="TableGrid"/>
    <w:uiPriority w:val="39"/>
    <w:rsid w:val="003D56C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0260C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260CC"/>
    <w:rPr>
      <w:rFonts w:eastAsiaTheme="minorEastAsia"/>
      <w:color w:val="5A5A5A" w:themeColor="text1" w:themeTint="A5"/>
      <w:spacing w:val="15"/>
    </w:rPr>
  </w:style>
  <w:style w:type="paragraph" w:styleId="BalloonText">
    <w:name w:val="Balloon Text"/>
    <w:basedOn w:val="Normal"/>
    <w:link w:val="BalloonTextChar"/>
    <w:uiPriority w:val="99"/>
    <w:semiHidden/>
    <w:unhideWhenUsed/>
    <w:rsid w:val="001C2F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2F2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107558">
      <w:bodyDiv w:val="1"/>
      <w:marLeft w:val="0"/>
      <w:marRight w:val="0"/>
      <w:marTop w:val="0"/>
      <w:marBottom w:val="0"/>
      <w:divBdr>
        <w:top w:val="none" w:sz="0" w:space="0" w:color="auto"/>
        <w:left w:val="none" w:sz="0" w:space="0" w:color="auto"/>
        <w:bottom w:val="none" w:sz="0" w:space="0" w:color="auto"/>
        <w:right w:val="none" w:sz="0" w:space="0" w:color="auto"/>
      </w:divBdr>
    </w:div>
    <w:div w:id="79645891">
      <w:bodyDiv w:val="1"/>
      <w:marLeft w:val="0"/>
      <w:marRight w:val="0"/>
      <w:marTop w:val="0"/>
      <w:marBottom w:val="0"/>
      <w:divBdr>
        <w:top w:val="none" w:sz="0" w:space="0" w:color="auto"/>
        <w:left w:val="none" w:sz="0" w:space="0" w:color="auto"/>
        <w:bottom w:val="none" w:sz="0" w:space="0" w:color="auto"/>
        <w:right w:val="none" w:sz="0" w:space="0" w:color="auto"/>
      </w:divBdr>
    </w:div>
    <w:div w:id="99032271">
      <w:bodyDiv w:val="1"/>
      <w:marLeft w:val="0"/>
      <w:marRight w:val="0"/>
      <w:marTop w:val="0"/>
      <w:marBottom w:val="0"/>
      <w:divBdr>
        <w:top w:val="none" w:sz="0" w:space="0" w:color="auto"/>
        <w:left w:val="none" w:sz="0" w:space="0" w:color="auto"/>
        <w:bottom w:val="none" w:sz="0" w:space="0" w:color="auto"/>
        <w:right w:val="none" w:sz="0" w:space="0" w:color="auto"/>
      </w:divBdr>
    </w:div>
    <w:div w:id="164783016">
      <w:bodyDiv w:val="1"/>
      <w:marLeft w:val="0"/>
      <w:marRight w:val="0"/>
      <w:marTop w:val="0"/>
      <w:marBottom w:val="0"/>
      <w:divBdr>
        <w:top w:val="none" w:sz="0" w:space="0" w:color="auto"/>
        <w:left w:val="none" w:sz="0" w:space="0" w:color="auto"/>
        <w:bottom w:val="none" w:sz="0" w:space="0" w:color="auto"/>
        <w:right w:val="none" w:sz="0" w:space="0" w:color="auto"/>
      </w:divBdr>
    </w:div>
    <w:div w:id="190151313">
      <w:bodyDiv w:val="1"/>
      <w:marLeft w:val="0"/>
      <w:marRight w:val="0"/>
      <w:marTop w:val="0"/>
      <w:marBottom w:val="0"/>
      <w:divBdr>
        <w:top w:val="none" w:sz="0" w:space="0" w:color="auto"/>
        <w:left w:val="none" w:sz="0" w:space="0" w:color="auto"/>
        <w:bottom w:val="none" w:sz="0" w:space="0" w:color="auto"/>
        <w:right w:val="none" w:sz="0" w:space="0" w:color="auto"/>
      </w:divBdr>
    </w:div>
    <w:div w:id="216479567">
      <w:bodyDiv w:val="1"/>
      <w:marLeft w:val="0"/>
      <w:marRight w:val="0"/>
      <w:marTop w:val="0"/>
      <w:marBottom w:val="0"/>
      <w:divBdr>
        <w:top w:val="none" w:sz="0" w:space="0" w:color="auto"/>
        <w:left w:val="none" w:sz="0" w:space="0" w:color="auto"/>
        <w:bottom w:val="none" w:sz="0" w:space="0" w:color="auto"/>
        <w:right w:val="none" w:sz="0" w:space="0" w:color="auto"/>
      </w:divBdr>
    </w:div>
    <w:div w:id="221018342">
      <w:bodyDiv w:val="1"/>
      <w:marLeft w:val="0"/>
      <w:marRight w:val="0"/>
      <w:marTop w:val="0"/>
      <w:marBottom w:val="0"/>
      <w:divBdr>
        <w:top w:val="none" w:sz="0" w:space="0" w:color="auto"/>
        <w:left w:val="none" w:sz="0" w:space="0" w:color="auto"/>
        <w:bottom w:val="none" w:sz="0" w:space="0" w:color="auto"/>
        <w:right w:val="none" w:sz="0" w:space="0" w:color="auto"/>
      </w:divBdr>
    </w:div>
    <w:div w:id="240215822">
      <w:bodyDiv w:val="1"/>
      <w:marLeft w:val="0"/>
      <w:marRight w:val="0"/>
      <w:marTop w:val="0"/>
      <w:marBottom w:val="0"/>
      <w:divBdr>
        <w:top w:val="none" w:sz="0" w:space="0" w:color="auto"/>
        <w:left w:val="none" w:sz="0" w:space="0" w:color="auto"/>
        <w:bottom w:val="none" w:sz="0" w:space="0" w:color="auto"/>
        <w:right w:val="none" w:sz="0" w:space="0" w:color="auto"/>
      </w:divBdr>
    </w:div>
    <w:div w:id="261226852">
      <w:bodyDiv w:val="1"/>
      <w:marLeft w:val="0"/>
      <w:marRight w:val="0"/>
      <w:marTop w:val="0"/>
      <w:marBottom w:val="0"/>
      <w:divBdr>
        <w:top w:val="none" w:sz="0" w:space="0" w:color="auto"/>
        <w:left w:val="none" w:sz="0" w:space="0" w:color="auto"/>
        <w:bottom w:val="none" w:sz="0" w:space="0" w:color="auto"/>
        <w:right w:val="none" w:sz="0" w:space="0" w:color="auto"/>
      </w:divBdr>
    </w:div>
    <w:div w:id="330260363">
      <w:bodyDiv w:val="1"/>
      <w:marLeft w:val="0"/>
      <w:marRight w:val="0"/>
      <w:marTop w:val="0"/>
      <w:marBottom w:val="0"/>
      <w:divBdr>
        <w:top w:val="none" w:sz="0" w:space="0" w:color="auto"/>
        <w:left w:val="none" w:sz="0" w:space="0" w:color="auto"/>
        <w:bottom w:val="none" w:sz="0" w:space="0" w:color="auto"/>
        <w:right w:val="none" w:sz="0" w:space="0" w:color="auto"/>
      </w:divBdr>
    </w:div>
    <w:div w:id="356586137">
      <w:bodyDiv w:val="1"/>
      <w:marLeft w:val="0"/>
      <w:marRight w:val="0"/>
      <w:marTop w:val="0"/>
      <w:marBottom w:val="0"/>
      <w:divBdr>
        <w:top w:val="none" w:sz="0" w:space="0" w:color="auto"/>
        <w:left w:val="none" w:sz="0" w:space="0" w:color="auto"/>
        <w:bottom w:val="none" w:sz="0" w:space="0" w:color="auto"/>
        <w:right w:val="none" w:sz="0" w:space="0" w:color="auto"/>
      </w:divBdr>
    </w:div>
    <w:div w:id="366488028">
      <w:bodyDiv w:val="1"/>
      <w:marLeft w:val="0"/>
      <w:marRight w:val="0"/>
      <w:marTop w:val="0"/>
      <w:marBottom w:val="0"/>
      <w:divBdr>
        <w:top w:val="none" w:sz="0" w:space="0" w:color="auto"/>
        <w:left w:val="none" w:sz="0" w:space="0" w:color="auto"/>
        <w:bottom w:val="none" w:sz="0" w:space="0" w:color="auto"/>
        <w:right w:val="none" w:sz="0" w:space="0" w:color="auto"/>
      </w:divBdr>
    </w:div>
    <w:div w:id="368802128">
      <w:bodyDiv w:val="1"/>
      <w:marLeft w:val="0"/>
      <w:marRight w:val="0"/>
      <w:marTop w:val="0"/>
      <w:marBottom w:val="0"/>
      <w:divBdr>
        <w:top w:val="none" w:sz="0" w:space="0" w:color="auto"/>
        <w:left w:val="none" w:sz="0" w:space="0" w:color="auto"/>
        <w:bottom w:val="none" w:sz="0" w:space="0" w:color="auto"/>
        <w:right w:val="none" w:sz="0" w:space="0" w:color="auto"/>
      </w:divBdr>
    </w:div>
    <w:div w:id="413356561">
      <w:bodyDiv w:val="1"/>
      <w:marLeft w:val="0"/>
      <w:marRight w:val="0"/>
      <w:marTop w:val="0"/>
      <w:marBottom w:val="0"/>
      <w:divBdr>
        <w:top w:val="none" w:sz="0" w:space="0" w:color="auto"/>
        <w:left w:val="none" w:sz="0" w:space="0" w:color="auto"/>
        <w:bottom w:val="none" w:sz="0" w:space="0" w:color="auto"/>
        <w:right w:val="none" w:sz="0" w:space="0" w:color="auto"/>
      </w:divBdr>
    </w:div>
    <w:div w:id="421268920">
      <w:bodyDiv w:val="1"/>
      <w:marLeft w:val="0"/>
      <w:marRight w:val="0"/>
      <w:marTop w:val="0"/>
      <w:marBottom w:val="0"/>
      <w:divBdr>
        <w:top w:val="none" w:sz="0" w:space="0" w:color="auto"/>
        <w:left w:val="none" w:sz="0" w:space="0" w:color="auto"/>
        <w:bottom w:val="none" w:sz="0" w:space="0" w:color="auto"/>
        <w:right w:val="none" w:sz="0" w:space="0" w:color="auto"/>
      </w:divBdr>
    </w:div>
    <w:div w:id="542138113">
      <w:bodyDiv w:val="1"/>
      <w:marLeft w:val="0"/>
      <w:marRight w:val="0"/>
      <w:marTop w:val="0"/>
      <w:marBottom w:val="0"/>
      <w:divBdr>
        <w:top w:val="none" w:sz="0" w:space="0" w:color="auto"/>
        <w:left w:val="none" w:sz="0" w:space="0" w:color="auto"/>
        <w:bottom w:val="none" w:sz="0" w:space="0" w:color="auto"/>
        <w:right w:val="none" w:sz="0" w:space="0" w:color="auto"/>
      </w:divBdr>
    </w:div>
    <w:div w:id="543294196">
      <w:bodyDiv w:val="1"/>
      <w:marLeft w:val="0"/>
      <w:marRight w:val="0"/>
      <w:marTop w:val="0"/>
      <w:marBottom w:val="0"/>
      <w:divBdr>
        <w:top w:val="none" w:sz="0" w:space="0" w:color="auto"/>
        <w:left w:val="none" w:sz="0" w:space="0" w:color="auto"/>
        <w:bottom w:val="none" w:sz="0" w:space="0" w:color="auto"/>
        <w:right w:val="none" w:sz="0" w:space="0" w:color="auto"/>
      </w:divBdr>
    </w:div>
    <w:div w:id="585504361">
      <w:bodyDiv w:val="1"/>
      <w:marLeft w:val="0"/>
      <w:marRight w:val="0"/>
      <w:marTop w:val="0"/>
      <w:marBottom w:val="0"/>
      <w:divBdr>
        <w:top w:val="none" w:sz="0" w:space="0" w:color="auto"/>
        <w:left w:val="none" w:sz="0" w:space="0" w:color="auto"/>
        <w:bottom w:val="none" w:sz="0" w:space="0" w:color="auto"/>
        <w:right w:val="none" w:sz="0" w:space="0" w:color="auto"/>
      </w:divBdr>
    </w:div>
    <w:div w:id="614290332">
      <w:bodyDiv w:val="1"/>
      <w:marLeft w:val="0"/>
      <w:marRight w:val="0"/>
      <w:marTop w:val="0"/>
      <w:marBottom w:val="0"/>
      <w:divBdr>
        <w:top w:val="none" w:sz="0" w:space="0" w:color="auto"/>
        <w:left w:val="none" w:sz="0" w:space="0" w:color="auto"/>
        <w:bottom w:val="none" w:sz="0" w:space="0" w:color="auto"/>
        <w:right w:val="none" w:sz="0" w:space="0" w:color="auto"/>
      </w:divBdr>
    </w:div>
    <w:div w:id="678391570">
      <w:bodyDiv w:val="1"/>
      <w:marLeft w:val="0"/>
      <w:marRight w:val="0"/>
      <w:marTop w:val="0"/>
      <w:marBottom w:val="0"/>
      <w:divBdr>
        <w:top w:val="none" w:sz="0" w:space="0" w:color="auto"/>
        <w:left w:val="none" w:sz="0" w:space="0" w:color="auto"/>
        <w:bottom w:val="none" w:sz="0" w:space="0" w:color="auto"/>
        <w:right w:val="none" w:sz="0" w:space="0" w:color="auto"/>
      </w:divBdr>
    </w:div>
    <w:div w:id="705375818">
      <w:bodyDiv w:val="1"/>
      <w:marLeft w:val="0"/>
      <w:marRight w:val="0"/>
      <w:marTop w:val="0"/>
      <w:marBottom w:val="0"/>
      <w:divBdr>
        <w:top w:val="none" w:sz="0" w:space="0" w:color="auto"/>
        <w:left w:val="none" w:sz="0" w:space="0" w:color="auto"/>
        <w:bottom w:val="none" w:sz="0" w:space="0" w:color="auto"/>
        <w:right w:val="none" w:sz="0" w:space="0" w:color="auto"/>
      </w:divBdr>
    </w:div>
    <w:div w:id="710229757">
      <w:bodyDiv w:val="1"/>
      <w:marLeft w:val="0"/>
      <w:marRight w:val="0"/>
      <w:marTop w:val="0"/>
      <w:marBottom w:val="0"/>
      <w:divBdr>
        <w:top w:val="none" w:sz="0" w:space="0" w:color="auto"/>
        <w:left w:val="none" w:sz="0" w:space="0" w:color="auto"/>
        <w:bottom w:val="none" w:sz="0" w:space="0" w:color="auto"/>
        <w:right w:val="none" w:sz="0" w:space="0" w:color="auto"/>
      </w:divBdr>
    </w:div>
    <w:div w:id="721752519">
      <w:bodyDiv w:val="1"/>
      <w:marLeft w:val="0"/>
      <w:marRight w:val="0"/>
      <w:marTop w:val="0"/>
      <w:marBottom w:val="0"/>
      <w:divBdr>
        <w:top w:val="none" w:sz="0" w:space="0" w:color="auto"/>
        <w:left w:val="none" w:sz="0" w:space="0" w:color="auto"/>
        <w:bottom w:val="none" w:sz="0" w:space="0" w:color="auto"/>
        <w:right w:val="none" w:sz="0" w:space="0" w:color="auto"/>
      </w:divBdr>
    </w:div>
    <w:div w:id="753553600">
      <w:bodyDiv w:val="1"/>
      <w:marLeft w:val="0"/>
      <w:marRight w:val="0"/>
      <w:marTop w:val="0"/>
      <w:marBottom w:val="0"/>
      <w:divBdr>
        <w:top w:val="none" w:sz="0" w:space="0" w:color="auto"/>
        <w:left w:val="none" w:sz="0" w:space="0" w:color="auto"/>
        <w:bottom w:val="none" w:sz="0" w:space="0" w:color="auto"/>
        <w:right w:val="none" w:sz="0" w:space="0" w:color="auto"/>
      </w:divBdr>
    </w:div>
    <w:div w:id="869563269">
      <w:bodyDiv w:val="1"/>
      <w:marLeft w:val="0"/>
      <w:marRight w:val="0"/>
      <w:marTop w:val="0"/>
      <w:marBottom w:val="0"/>
      <w:divBdr>
        <w:top w:val="none" w:sz="0" w:space="0" w:color="auto"/>
        <w:left w:val="none" w:sz="0" w:space="0" w:color="auto"/>
        <w:bottom w:val="none" w:sz="0" w:space="0" w:color="auto"/>
        <w:right w:val="none" w:sz="0" w:space="0" w:color="auto"/>
      </w:divBdr>
    </w:div>
    <w:div w:id="875432400">
      <w:bodyDiv w:val="1"/>
      <w:marLeft w:val="0"/>
      <w:marRight w:val="0"/>
      <w:marTop w:val="0"/>
      <w:marBottom w:val="0"/>
      <w:divBdr>
        <w:top w:val="none" w:sz="0" w:space="0" w:color="auto"/>
        <w:left w:val="none" w:sz="0" w:space="0" w:color="auto"/>
        <w:bottom w:val="none" w:sz="0" w:space="0" w:color="auto"/>
        <w:right w:val="none" w:sz="0" w:space="0" w:color="auto"/>
      </w:divBdr>
    </w:div>
    <w:div w:id="921991037">
      <w:bodyDiv w:val="1"/>
      <w:marLeft w:val="0"/>
      <w:marRight w:val="0"/>
      <w:marTop w:val="0"/>
      <w:marBottom w:val="0"/>
      <w:divBdr>
        <w:top w:val="none" w:sz="0" w:space="0" w:color="auto"/>
        <w:left w:val="none" w:sz="0" w:space="0" w:color="auto"/>
        <w:bottom w:val="none" w:sz="0" w:space="0" w:color="auto"/>
        <w:right w:val="none" w:sz="0" w:space="0" w:color="auto"/>
      </w:divBdr>
    </w:div>
    <w:div w:id="948469555">
      <w:bodyDiv w:val="1"/>
      <w:marLeft w:val="0"/>
      <w:marRight w:val="0"/>
      <w:marTop w:val="0"/>
      <w:marBottom w:val="0"/>
      <w:divBdr>
        <w:top w:val="none" w:sz="0" w:space="0" w:color="auto"/>
        <w:left w:val="none" w:sz="0" w:space="0" w:color="auto"/>
        <w:bottom w:val="none" w:sz="0" w:space="0" w:color="auto"/>
        <w:right w:val="none" w:sz="0" w:space="0" w:color="auto"/>
      </w:divBdr>
    </w:div>
    <w:div w:id="966544819">
      <w:bodyDiv w:val="1"/>
      <w:marLeft w:val="0"/>
      <w:marRight w:val="0"/>
      <w:marTop w:val="0"/>
      <w:marBottom w:val="0"/>
      <w:divBdr>
        <w:top w:val="none" w:sz="0" w:space="0" w:color="auto"/>
        <w:left w:val="none" w:sz="0" w:space="0" w:color="auto"/>
        <w:bottom w:val="none" w:sz="0" w:space="0" w:color="auto"/>
        <w:right w:val="none" w:sz="0" w:space="0" w:color="auto"/>
      </w:divBdr>
    </w:div>
    <w:div w:id="1007631446">
      <w:bodyDiv w:val="1"/>
      <w:marLeft w:val="0"/>
      <w:marRight w:val="0"/>
      <w:marTop w:val="0"/>
      <w:marBottom w:val="0"/>
      <w:divBdr>
        <w:top w:val="none" w:sz="0" w:space="0" w:color="auto"/>
        <w:left w:val="none" w:sz="0" w:space="0" w:color="auto"/>
        <w:bottom w:val="none" w:sz="0" w:space="0" w:color="auto"/>
        <w:right w:val="none" w:sz="0" w:space="0" w:color="auto"/>
      </w:divBdr>
    </w:div>
    <w:div w:id="1014527915">
      <w:bodyDiv w:val="1"/>
      <w:marLeft w:val="0"/>
      <w:marRight w:val="0"/>
      <w:marTop w:val="0"/>
      <w:marBottom w:val="0"/>
      <w:divBdr>
        <w:top w:val="none" w:sz="0" w:space="0" w:color="auto"/>
        <w:left w:val="none" w:sz="0" w:space="0" w:color="auto"/>
        <w:bottom w:val="none" w:sz="0" w:space="0" w:color="auto"/>
        <w:right w:val="none" w:sz="0" w:space="0" w:color="auto"/>
      </w:divBdr>
      <w:divsChild>
        <w:div w:id="136844970">
          <w:marLeft w:val="0"/>
          <w:marRight w:val="0"/>
          <w:marTop w:val="0"/>
          <w:marBottom w:val="0"/>
          <w:divBdr>
            <w:top w:val="none" w:sz="0" w:space="0" w:color="auto"/>
            <w:left w:val="none" w:sz="0" w:space="0" w:color="auto"/>
            <w:bottom w:val="none" w:sz="0" w:space="0" w:color="auto"/>
            <w:right w:val="none" w:sz="0" w:space="0" w:color="auto"/>
          </w:divBdr>
        </w:div>
        <w:div w:id="425879824">
          <w:marLeft w:val="0"/>
          <w:marRight w:val="0"/>
          <w:marTop w:val="0"/>
          <w:marBottom w:val="0"/>
          <w:divBdr>
            <w:top w:val="none" w:sz="0" w:space="0" w:color="auto"/>
            <w:left w:val="none" w:sz="0" w:space="0" w:color="auto"/>
            <w:bottom w:val="none" w:sz="0" w:space="0" w:color="auto"/>
            <w:right w:val="none" w:sz="0" w:space="0" w:color="auto"/>
          </w:divBdr>
        </w:div>
      </w:divsChild>
    </w:div>
    <w:div w:id="1040280231">
      <w:bodyDiv w:val="1"/>
      <w:marLeft w:val="0"/>
      <w:marRight w:val="0"/>
      <w:marTop w:val="0"/>
      <w:marBottom w:val="0"/>
      <w:divBdr>
        <w:top w:val="none" w:sz="0" w:space="0" w:color="auto"/>
        <w:left w:val="none" w:sz="0" w:space="0" w:color="auto"/>
        <w:bottom w:val="none" w:sz="0" w:space="0" w:color="auto"/>
        <w:right w:val="none" w:sz="0" w:space="0" w:color="auto"/>
      </w:divBdr>
    </w:div>
    <w:div w:id="1092360963">
      <w:bodyDiv w:val="1"/>
      <w:marLeft w:val="0"/>
      <w:marRight w:val="0"/>
      <w:marTop w:val="0"/>
      <w:marBottom w:val="0"/>
      <w:divBdr>
        <w:top w:val="none" w:sz="0" w:space="0" w:color="auto"/>
        <w:left w:val="none" w:sz="0" w:space="0" w:color="auto"/>
        <w:bottom w:val="none" w:sz="0" w:space="0" w:color="auto"/>
        <w:right w:val="none" w:sz="0" w:space="0" w:color="auto"/>
      </w:divBdr>
    </w:div>
    <w:div w:id="1123113006">
      <w:bodyDiv w:val="1"/>
      <w:marLeft w:val="0"/>
      <w:marRight w:val="0"/>
      <w:marTop w:val="0"/>
      <w:marBottom w:val="0"/>
      <w:divBdr>
        <w:top w:val="none" w:sz="0" w:space="0" w:color="auto"/>
        <w:left w:val="none" w:sz="0" w:space="0" w:color="auto"/>
        <w:bottom w:val="none" w:sz="0" w:space="0" w:color="auto"/>
        <w:right w:val="none" w:sz="0" w:space="0" w:color="auto"/>
      </w:divBdr>
    </w:div>
    <w:div w:id="1150712512">
      <w:bodyDiv w:val="1"/>
      <w:marLeft w:val="0"/>
      <w:marRight w:val="0"/>
      <w:marTop w:val="0"/>
      <w:marBottom w:val="0"/>
      <w:divBdr>
        <w:top w:val="none" w:sz="0" w:space="0" w:color="auto"/>
        <w:left w:val="none" w:sz="0" w:space="0" w:color="auto"/>
        <w:bottom w:val="none" w:sz="0" w:space="0" w:color="auto"/>
        <w:right w:val="none" w:sz="0" w:space="0" w:color="auto"/>
      </w:divBdr>
    </w:div>
    <w:div w:id="1174958154">
      <w:bodyDiv w:val="1"/>
      <w:marLeft w:val="0"/>
      <w:marRight w:val="0"/>
      <w:marTop w:val="0"/>
      <w:marBottom w:val="0"/>
      <w:divBdr>
        <w:top w:val="none" w:sz="0" w:space="0" w:color="auto"/>
        <w:left w:val="none" w:sz="0" w:space="0" w:color="auto"/>
        <w:bottom w:val="none" w:sz="0" w:space="0" w:color="auto"/>
        <w:right w:val="none" w:sz="0" w:space="0" w:color="auto"/>
      </w:divBdr>
    </w:div>
    <w:div w:id="1204051559">
      <w:bodyDiv w:val="1"/>
      <w:marLeft w:val="0"/>
      <w:marRight w:val="0"/>
      <w:marTop w:val="0"/>
      <w:marBottom w:val="0"/>
      <w:divBdr>
        <w:top w:val="none" w:sz="0" w:space="0" w:color="auto"/>
        <w:left w:val="none" w:sz="0" w:space="0" w:color="auto"/>
        <w:bottom w:val="none" w:sz="0" w:space="0" w:color="auto"/>
        <w:right w:val="none" w:sz="0" w:space="0" w:color="auto"/>
      </w:divBdr>
    </w:div>
    <w:div w:id="1217282487">
      <w:bodyDiv w:val="1"/>
      <w:marLeft w:val="0"/>
      <w:marRight w:val="0"/>
      <w:marTop w:val="0"/>
      <w:marBottom w:val="0"/>
      <w:divBdr>
        <w:top w:val="none" w:sz="0" w:space="0" w:color="auto"/>
        <w:left w:val="none" w:sz="0" w:space="0" w:color="auto"/>
        <w:bottom w:val="none" w:sz="0" w:space="0" w:color="auto"/>
        <w:right w:val="none" w:sz="0" w:space="0" w:color="auto"/>
      </w:divBdr>
    </w:div>
    <w:div w:id="1264144421">
      <w:bodyDiv w:val="1"/>
      <w:marLeft w:val="0"/>
      <w:marRight w:val="0"/>
      <w:marTop w:val="0"/>
      <w:marBottom w:val="0"/>
      <w:divBdr>
        <w:top w:val="none" w:sz="0" w:space="0" w:color="auto"/>
        <w:left w:val="none" w:sz="0" w:space="0" w:color="auto"/>
        <w:bottom w:val="none" w:sz="0" w:space="0" w:color="auto"/>
        <w:right w:val="none" w:sz="0" w:space="0" w:color="auto"/>
      </w:divBdr>
    </w:div>
    <w:div w:id="1338534568">
      <w:bodyDiv w:val="1"/>
      <w:marLeft w:val="0"/>
      <w:marRight w:val="0"/>
      <w:marTop w:val="0"/>
      <w:marBottom w:val="0"/>
      <w:divBdr>
        <w:top w:val="none" w:sz="0" w:space="0" w:color="auto"/>
        <w:left w:val="none" w:sz="0" w:space="0" w:color="auto"/>
        <w:bottom w:val="none" w:sz="0" w:space="0" w:color="auto"/>
        <w:right w:val="none" w:sz="0" w:space="0" w:color="auto"/>
      </w:divBdr>
    </w:div>
    <w:div w:id="1373843385">
      <w:bodyDiv w:val="1"/>
      <w:marLeft w:val="0"/>
      <w:marRight w:val="0"/>
      <w:marTop w:val="0"/>
      <w:marBottom w:val="0"/>
      <w:divBdr>
        <w:top w:val="none" w:sz="0" w:space="0" w:color="auto"/>
        <w:left w:val="none" w:sz="0" w:space="0" w:color="auto"/>
        <w:bottom w:val="none" w:sz="0" w:space="0" w:color="auto"/>
        <w:right w:val="none" w:sz="0" w:space="0" w:color="auto"/>
      </w:divBdr>
    </w:div>
    <w:div w:id="1384331861">
      <w:bodyDiv w:val="1"/>
      <w:marLeft w:val="0"/>
      <w:marRight w:val="0"/>
      <w:marTop w:val="0"/>
      <w:marBottom w:val="0"/>
      <w:divBdr>
        <w:top w:val="none" w:sz="0" w:space="0" w:color="auto"/>
        <w:left w:val="none" w:sz="0" w:space="0" w:color="auto"/>
        <w:bottom w:val="none" w:sz="0" w:space="0" w:color="auto"/>
        <w:right w:val="none" w:sz="0" w:space="0" w:color="auto"/>
      </w:divBdr>
    </w:div>
    <w:div w:id="1386639770">
      <w:bodyDiv w:val="1"/>
      <w:marLeft w:val="0"/>
      <w:marRight w:val="0"/>
      <w:marTop w:val="0"/>
      <w:marBottom w:val="0"/>
      <w:divBdr>
        <w:top w:val="none" w:sz="0" w:space="0" w:color="auto"/>
        <w:left w:val="none" w:sz="0" w:space="0" w:color="auto"/>
        <w:bottom w:val="none" w:sz="0" w:space="0" w:color="auto"/>
        <w:right w:val="none" w:sz="0" w:space="0" w:color="auto"/>
      </w:divBdr>
    </w:div>
    <w:div w:id="1395202011">
      <w:bodyDiv w:val="1"/>
      <w:marLeft w:val="0"/>
      <w:marRight w:val="0"/>
      <w:marTop w:val="0"/>
      <w:marBottom w:val="0"/>
      <w:divBdr>
        <w:top w:val="none" w:sz="0" w:space="0" w:color="auto"/>
        <w:left w:val="none" w:sz="0" w:space="0" w:color="auto"/>
        <w:bottom w:val="none" w:sz="0" w:space="0" w:color="auto"/>
        <w:right w:val="none" w:sz="0" w:space="0" w:color="auto"/>
      </w:divBdr>
    </w:div>
    <w:div w:id="1405298772">
      <w:bodyDiv w:val="1"/>
      <w:marLeft w:val="0"/>
      <w:marRight w:val="0"/>
      <w:marTop w:val="0"/>
      <w:marBottom w:val="0"/>
      <w:divBdr>
        <w:top w:val="none" w:sz="0" w:space="0" w:color="auto"/>
        <w:left w:val="none" w:sz="0" w:space="0" w:color="auto"/>
        <w:bottom w:val="none" w:sz="0" w:space="0" w:color="auto"/>
        <w:right w:val="none" w:sz="0" w:space="0" w:color="auto"/>
      </w:divBdr>
    </w:div>
    <w:div w:id="1511598551">
      <w:bodyDiv w:val="1"/>
      <w:marLeft w:val="0"/>
      <w:marRight w:val="0"/>
      <w:marTop w:val="0"/>
      <w:marBottom w:val="0"/>
      <w:divBdr>
        <w:top w:val="none" w:sz="0" w:space="0" w:color="auto"/>
        <w:left w:val="none" w:sz="0" w:space="0" w:color="auto"/>
        <w:bottom w:val="none" w:sz="0" w:space="0" w:color="auto"/>
        <w:right w:val="none" w:sz="0" w:space="0" w:color="auto"/>
      </w:divBdr>
    </w:div>
    <w:div w:id="1565945779">
      <w:bodyDiv w:val="1"/>
      <w:marLeft w:val="0"/>
      <w:marRight w:val="0"/>
      <w:marTop w:val="0"/>
      <w:marBottom w:val="0"/>
      <w:divBdr>
        <w:top w:val="none" w:sz="0" w:space="0" w:color="auto"/>
        <w:left w:val="none" w:sz="0" w:space="0" w:color="auto"/>
        <w:bottom w:val="none" w:sz="0" w:space="0" w:color="auto"/>
        <w:right w:val="none" w:sz="0" w:space="0" w:color="auto"/>
      </w:divBdr>
    </w:div>
    <w:div w:id="1567570425">
      <w:bodyDiv w:val="1"/>
      <w:marLeft w:val="0"/>
      <w:marRight w:val="0"/>
      <w:marTop w:val="0"/>
      <w:marBottom w:val="0"/>
      <w:divBdr>
        <w:top w:val="none" w:sz="0" w:space="0" w:color="auto"/>
        <w:left w:val="none" w:sz="0" w:space="0" w:color="auto"/>
        <w:bottom w:val="none" w:sz="0" w:space="0" w:color="auto"/>
        <w:right w:val="none" w:sz="0" w:space="0" w:color="auto"/>
      </w:divBdr>
    </w:div>
    <w:div w:id="1617828971">
      <w:bodyDiv w:val="1"/>
      <w:marLeft w:val="0"/>
      <w:marRight w:val="0"/>
      <w:marTop w:val="0"/>
      <w:marBottom w:val="0"/>
      <w:divBdr>
        <w:top w:val="none" w:sz="0" w:space="0" w:color="auto"/>
        <w:left w:val="none" w:sz="0" w:space="0" w:color="auto"/>
        <w:bottom w:val="none" w:sz="0" w:space="0" w:color="auto"/>
        <w:right w:val="none" w:sz="0" w:space="0" w:color="auto"/>
      </w:divBdr>
    </w:div>
    <w:div w:id="1639258280">
      <w:bodyDiv w:val="1"/>
      <w:marLeft w:val="0"/>
      <w:marRight w:val="0"/>
      <w:marTop w:val="0"/>
      <w:marBottom w:val="0"/>
      <w:divBdr>
        <w:top w:val="none" w:sz="0" w:space="0" w:color="auto"/>
        <w:left w:val="none" w:sz="0" w:space="0" w:color="auto"/>
        <w:bottom w:val="none" w:sz="0" w:space="0" w:color="auto"/>
        <w:right w:val="none" w:sz="0" w:space="0" w:color="auto"/>
      </w:divBdr>
    </w:div>
    <w:div w:id="1678456450">
      <w:bodyDiv w:val="1"/>
      <w:marLeft w:val="0"/>
      <w:marRight w:val="0"/>
      <w:marTop w:val="0"/>
      <w:marBottom w:val="0"/>
      <w:divBdr>
        <w:top w:val="none" w:sz="0" w:space="0" w:color="auto"/>
        <w:left w:val="none" w:sz="0" w:space="0" w:color="auto"/>
        <w:bottom w:val="none" w:sz="0" w:space="0" w:color="auto"/>
        <w:right w:val="none" w:sz="0" w:space="0" w:color="auto"/>
      </w:divBdr>
    </w:div>
    <w:div w:id="1679035473">
      <w:bodyDiv w:val="1"/>
      <w:marLeft w:val="0"/>
      <w:marRight w:val="0"/>
      <w:marTop w:val="0"/>
      <w:marBottom w:val="0"/>
      <w:divBdr>
        <w:top w:val="none" w:sz="0" w:space="0" w:color="auto"/>
        <w:left w:val="none" w:sz="0" w:space="0" w:color="auto"/>
        <w:bottom w:val="none" w:sz="0" w:space="0" w:color="auto"/>
        <w:right w:val="none" w:sz="0" w:space="0" w:color="auto"/>
      </w:divBdr>
    </w:div>
    <w:div w:id="1735348067">
      <w:bodyDiv w:val="1"/>
      <w:marLeft w:val="0"/>
      <w:marRight w:val="0"/>
      <w:marTop w:val="0"/>
      <w:marBottom w:val="0"/>
      <w:divBdr>
        <w:top w:val="none" w:sz="0" w:space="0" w:color="auto"/>
        <w:left w:val="none" w:sz="0" w:space="0" w:color="auto"/>
        <w:bottom w:val="none" w:sz="0" w:space="0" w:color="auto"/>
        <w:right w:val="none" w:sz="0" w:space="0" w:color="auto"/>
      </w:divBdr>
    </w:div>
    <w:div w:id="1755662545">
      <w:bodyDiv w:val="1"/>
      <w:marLeft w:val="0"/>
      <w:marRight w:val="0"/>
      <w:marTop w:val="0"/>
      <w:marBottom w:val="0"/>
      <w:divBdr>
        <w:top w:val="none" w:sz="0" w:space="0" w:color="auto"/>
        <w:left w:val="none" w:sz="0" w:space="0" w:color="auto"/>
        <w:bottom w:val="none" w:sz="0" w:space="0" w:color="auto"/>
        <w:right w:val="none" w:sz="0" w:space="0" w:color="auto"/>
      </w:divBdr>
      <w:divsChild>
        <w:div w:id="77411106">
          <w:marLeft w:val="0"/>
          <w:marRight w:val="0"/>
          <w:marTop w:val="0"/>
          <w:marBottom w:val="0"/>
          <w:divBdr>
            <w:top w:val="none" w:sz="0" w:space="0" w:color="auto"/>
            <w:left w:val="none" w:sz="0" w:space="0" w:color="auto"/>
            <w:bottom w:val="none" w:sz="0" w:space="0" w:color="auto"/>
            <w:right w:val="none" w:sz="0" w:space="0" w:color="auto"/>
          </w:divBdr>
          <w:divsChild>
            <w:div w:id="135261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742047">
      <w:bodyDiv w:val="1"/>
      <w:marLeft w:val="0"/>
      <w:marRight w:val="0"/>
      <w:marTop w:val="0"/>
      <w:marBottom w:val="0"/>
      <w:divBdr>
        <w:top w:val="none" w:sz="0" w:space="0" w:color="auto"/>
        <w:left w:val="none" w:sz="0" w:space="0" w:color="auto"/>
        <w:bottom w:val="none" w:sz="0" w:space="0" w:color="auto"/>
        <w:right w:val="none" w:sz="0" w:space="0" w:color="auto"/>
      </w:divBdr>
    </w:div>
    <w:div w:id="1792505736">
      <w:bodyDiv w:val="1"/>
      <w:marLeft w:val="0"/>
      <w:marRight w:val="0"/>
      <w:marTop w:val="0"/>
      <w:marBottom w:val="0"/>
      <w:divBdr>
        <w:top w:val="none" w:sz="0" w:space="0" w:color="auto"/>
        <w:left w:val="none" w:sz="0" w:space="0" w:color="auto"/>
        <w:bottom w:val="none" w:sz="0" w:space="0" w:color="auto"/>
        <w:right w:val="none" w:sz="0" w:space="0" w:color="auto"/>
      </w:divBdr>
    </w:div>
    <w:div w:id="1845625133">
      <w:bodyDiv w:val="1"/>
      <w:marLeft w:val="0"/>
      <w:marRight w:val="0"/>
      <w:marTop w:val="0"/>
      <w:marBottom w:val="0"/>
      <w:divBdr>
        <w:top w:val="none" w:sz="0" w:space="0" w:color="auto"/>
        <w:left w:val="none" w:sz="0" w:space="0" w:color="auto"/>
        <w:bottom w:val="none" w:sz="0" w:space="0" w:color="auto"/>
        <w:right w:val="none" w:sz="0" w:space="0" w:color="auto"/>
      </w:divBdr>
    </w:div>
    <w:div w:id="1897012979">
      <w:bodyDiv w:val="1"/>
      <w:marLeft w:val="0"/>
      <w:marRight w:val="0"/>
      <w:marTop w:val="0"/>
      <w:marBottom w:val="0"/>
      <w:divBdr>
        <w:top w:val="none" w:sz="0" w:space="0" w:color="auto"/>
        <w:left w:val="none" w:sz="0" w:space="0" w:color="auto"/>
        <w:bottom w:val="none" w:sz="0" w:space="0" w:color="auto"/>
        <w:right w:val="none" w:sz="0" w:space="0" w:color="auto"/>
      </w:divBdr>
    </w:div>
    <w:div w:id="1915580075">
      <w:bodyDiv w:val="1"/>
      <w:marLeft w:val="0"/>
      <w:marRight w:val="0"/>
      <w:marTop w:val="0"/>
      <w:marBottom w:val="0"/>
      <w:divBdr>
        <w:top w:val="none" w:sz="0" w:space="0" w:color="auto"/>
        <w:left w:val="none" w:sz="0" w:space="0" w:color="auto"/>
        <w:bottom w:val="none" w:sz="0" w:space="0" w:color="auto"/>
        <w:right w:val="none" w:sz="0" w:space="0" w:color="auto"/>
      </w:divBdr>
    </w:div>
    <w:div w:id="1953510994">
      <w:bodyDiv w:val="1"/>
      <w:marLeft w:val="0"/>
      <w:marRight w:val="0"/>
      <w:marTop w:val="0"/>
      <w:marBottom w:val="0"/>
      <w:divBdr>
        <w:top w:val="none" w:sz="0" w:space="0" w:color="auto"/>
        <w:left w:val="none" w:sz="0" w:space="0" w:color="auto"/>
        <w:bottom w:val="none" w:sz="0" w:space="0" w:color="auto"/>
        <w:right w:val="none" w:sz="0" w:space="0" w:color="auto"/>
      </w:divBdr>
    </w:div>
    <w:div w:id="1982420045">
      <w:bodyDiv w:val="1"/>
      <w:marLeft w:val="0"/>
      <w:marRight w:val="0"/>
      <w:marTop w:val="0"/>
      <w:marBottom w:val="0"/>
      <w:divBdr>
        <w:top w:val="none" w:sz="0" w:space="0" w:color="auto"/>
        <w:left w:val="none" w:sz="0" w:space="0" w:color="auto"/>
        <w:bottom w:val="none" w:sz="0" w:space="0" w:color="auto"/>
        <w:right w:val="none" w:sz="0" w:space="0" w:color="auto"/>
      </w:divBdr>
    </w:div>
    <w:div w:id="1990865743">
      <w:bodyDiv w:val="1"/>
      <w:marLeft w:val="0"/>
      <w:marRight w:val="0"/>
      <w:marTop w:val="0"/>
      <w:marBottom w:val="0"/>
      <w:divBdr>
        <w:top w:val="none" w:sz="0" w:space="0" w:color="auto"/>
        <w:left w:val="none" w:sz="0" w:space="0" w:color="auto"/>
        <w:bottom w:val="none" w:sz="0" w:space="0" w:color="auto"/>
        <w:right w:val="none" w:sz="0" w:space="0" w:color="auto"/>
      </w:divBdr>
    </w:div>
    <w:div w:id="2021466888">
      <w:bodyDiv w:val="1"/>
      <w:marLeft w:val="0"/>
      <w:marRight w:val="0"/>
      <w:marTop w:val="0"/>
      <w:marBottom w:val="0"/>
      <w:divBdr>
        <w:top w:val="none" w:sz="0" w:space="0" w:color="auto"/>
        <w:left w:val="none" w:sz="0" w:space="0" w:color="auto"/>
        <w:bottom w:val="none" w:sz="0" w:space="0" w:color="auto"/>
        <w:right w:val="none" w:sz="0" w:space="0" w:color="auto"/>
      </w:divBdr>
    </w:div>
    <w:div w:id="2061980791">
      <w:bodyDiv w:val="1"/>
      <w:marLeft w:val="0"/>
      <w:marRight w:val="0"/>
      <w:marTop w:val="0"/>
      <w:marBottom w:val="0"/>
      <w:divBdr>
        <w:top w:val="none" w:sz="0" w:space="0" w:color="auto"/>
        <w:left w:val="none" w:sz="0" w:space="0" w:color="auto"/>
        <w:bottom w:val="none" w:sz="0" w:space="0" w:color="auto"/>
        <w:right w:val="none" w:sz="0" w:space="0" w:color="auto"/>
      </w:divBdr>
    </w:div>
    <w:div w:id="2092045739">
      <w:bodyDiv w:val="1"/>
      <w:marLeft w:val="0"/>
      <w:marRight w:val="0"/>
      <w:marTop w:val="0"/>
      <w:marBottom w:val="0"/>
      <w:divBdr>
        <w:top w:val="none" w:sz="0" w:space="0" w:color="auto"/>
        <w:left w:val="none" w:sz="0" w:space="0" w:color="auto"/>
        <w:bottom w:val="none" w:sz="0" w:space="0" w:color="auto"/>
        <w:right w:val="none" w:sz="0" w:space="0" w:color="auto"/>
      </w:divBdr>
    </w:div>
    <w:div w:id="2125494947">
      <w:bodyDiv w:val="1"/>
      <w:marLeft w:val="0"/>
      <w:marRight w:val="0"/>
      <w:marTop w:val="0"/>
      <w:marBottom w:val="0"/>
      <w:divBdr>
        <w:top w:val="none" w:sz="0" w:space="0" w:color="auto"/>
        <w:left w:val="none" w:sz="0" w:space="0" w:color="auto"/>
        <w:bottom w:val="none" w:sz="0" w:space="0" w:color="auto"/>
        <w:right w:val="none" w:sz="0" w:space="0" w:color="auto"/>
      </w:divBdr>
      <w:divsChild>
        <w:div w:id="525951820">
          <w:marLeft w:val="0"/>
          <w:marRight w:val="0"/>
          <w:marTop w:val="0"/>
          <w:marBottom w:val="0"/>
          <w:divBdr>
            <w:top w:val="none" w:sz="0" w:space="0" w:color="auto"/>
            <w:left w:val="none" w:sz="0" w:space="0" w:color="auto"/>
            <w:bottom w:val="none" w:sz="0" w:space="0" w:color="auto"/>
            <w:right w:val="none" w:sz="0" w:space="0" w:color="auto"/>
          </w:divBdr>
        </w:div>
        <w:div w:id="534077140">
          <w:marLeft w:val="0"/>
          <w:marRight w:val="0"/>
          <w:marTop w:val="0"/>
          <w:marBottom w:val="0"/>
          <w:divBdr>
            <w:top w:val="none" w:sz="0" w:space="0" w:color="auto"/>
            <w:left w:val="none" w:sz="0" w:space="0" w:color="auto"/>
            <w:bottom w:val="none" w:sz="0" w:space="0" w:color="auto"/>
            <w:right w:val="none" w:sz="0" w:space="0" w:color="auto"/>
          </w:divBdr>
        </w:div>
        <w:div w:id="16798879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E5869F-4325-4162-9B2D-580F9830C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5860</Words>
  <Characters>33405</Characters>
  <Application>Microsoft Office Word</Application>
  <DocSecurity>0</DocSecurity>
  <Lines>278</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intech</dc:creator>
  <cp:keywords/>
  <dc:description/>
  <cp:lastModifiedBy>SATIK</cp:lastModifiedBy>
  <cp:revision>4</cp:revision>
  <cp:lastPrinted>2025-09-02T08:11:00Z</cp:lastPrinted>
  <dcterms:created xsi:type="dcterms:W3CDTF">2025-09-04T06:26:00Z</dcterms:created>
  <dcterms:modified xsi:type="dcterms:W3CDTF">2025-09-04T08:42:00Z</dcterms:modified>
</cp:coreProperties>
</file>