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5" w:rsidRDefault="000E7505" w:rsidP="000E750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egoe UI"/>
          <w:color w:val="050505"/>
          <w:sz w:val="23"/>
          <w:szCs w:val="23"/>
        </w:rPr>
      </w:pPr>
      <w:r>
        <w:rPr>
          <w:rFonts w:ascii="Sylfaen" w:eastAsia="Times New Roman" w:hAnsi="Sylfaen" w:cs="Segoe UI"/>
          <w:color w:val="050505"/>
          <w:sz w:val="23"/>
          <w:szCs w:val="23"/>
        </w:rPr>
        <w:t>ՈՒՂԵՐՁ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egoe UI"/>
          <w:color w:val="050505"/>
          <w:sz w:val="23"/>
          <w:szCs w:val="23"/>
        </w:rPr>
      </w:pPr>
    </w:p>
    <w:p w:rsidR="000E7505" w:rsidRPr="000E7505" w:rsidRDefault="000E7505" w:rsidP="000E750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«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Պատմության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փորձը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ցույց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տալիս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հաղթանակի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ուղին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դժվարին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ազնվությամբ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հաղթահարում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միայն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նա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որին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թևավորում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հայրենասիրությունը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ազնվագույն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նպատակը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...»</w:t>
      </w:r>
    </w:p>
    <w:p w:rsidR="000E7505" w:rsidRPr="000E7505" w:rsidRDefault="000E7505" w:rsidP="000E750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Խորհրդային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միության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մարշալ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Հովհաննես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Բաղրամյանի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այս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խոսքերով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եմ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ուզում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սկսել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իմ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ուղերձը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1945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թվականին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Մեծ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Հայրենականի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հաղթանակով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ժողովուրդն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իր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անկոտրուն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կամքով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վաստակեց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խաղաղ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կյանք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զարգացում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պապերն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հայրերը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սկսեցին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կառուցել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երկիրն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հանձնեցին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մեզ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Արդեն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անկախության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ճանապարհին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հայրերը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զենք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վերցրին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գնացին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ռազմաճակատ</w:t>
      </w:r>
      <w:proofErr w:type="spellEnd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՝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կռվելու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ժառանգած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այդ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բուռ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հողի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գոյատևման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հավատի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համար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Այս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հաղթանակից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հետո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ժողովուրդը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ստացավ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նոր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անձնագիր</w:t>
      </w:r>
      <w:proofErr w:type="spellEnd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՝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Հայաստանի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անկախ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Հանրապետություն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Այսօր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պետք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հիշել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հաղթանակը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եզակի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պահ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չէ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այլ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անհամար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փոքր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քայլերի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հաջորդականություն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որոնց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ընթացքում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լինում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են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նաև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պարտություններ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: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Բայց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կարևոր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է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բոլոր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քայլերը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լիեն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համաքայլ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ուղղված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մեկ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նպատակի</w:t>
      </w:r>
      <w:proofErr w:type="spellEnd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՝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ամուր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զարգացած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հայրենիքի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կառուցման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որովհետև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միայն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այդպես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պարտությունները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մոտ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ապագայում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կպսակվեն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հաղթանակներով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Մենք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հավերժական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չփոխհատուցվող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պարտք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ունենք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մեր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բոլոր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հերոսների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առաջ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նրանց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ծնողների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,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ընտանիքների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ու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սերունդների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առաջ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Փառք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հայրենիքի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համար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ընկածներին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Փառք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հերոսածին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մայրերին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Թող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Խաղաղությունը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հարատև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լինի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8"/>
        </w:rPr>
      </w:pP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Շնորհավոր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Հաղթանակի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և</w:t>
      </w:r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խաղաղության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 xml:space="preserve"> </w:t>
      </w:r>
      <w:proofErr w:type="spellStart"/>
      <w:r w:rsidRPr="000E7505">
        <w:rPr>
          <w:rFonts w:ascii="GHEA Grapalat" w:eastAsia="Times New Roman" w:hAnsi="GHEA Grapalat" w:cs="Sylfaen"/>
          <w:color w:val="050505"/>
          <w:sz w:val="28"/>
          <w:szCs w:val="28"/>
        </w:rPr>
        <w:t>օր</w:t>
      </w:r>
      <w:proofErr w:type="spellEnd"/>
      <w:r w:rsidRPr="000E7505">
        <w:rPr>
          <w:rFonts w:ascii="GHEA Grapalat" w:eastAsia="Times New Roman" w:hAnsi="GHEA Grapalat" w:cs="Segoe UI"/>
          <w:color w:val="050505"/>
          <w:sz w:val="28"/>
          <w:szCs w:val="28"/>
        </w:rPr>
        <w:t>:</w:t>
      </w:r>
    </w:p>
    <w:p w:rsidR="000E7505" w:rsidRDefault="000E7505" w:rsidP="000E75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</w:rPr>
      </w:pPr>
    </w:p>
    <w:p w:rsidR="000E7505" w:rsidRPr="000E7505" w:rsidRDefault="000E7505" w:rsidP="000E75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</w:rPr>
      </w:pPr>
    </w:p>
    <w:p w:rsidR="000E7505" w:rsidRPr="000E7505" w:rsidRDefault="000E7505" w:rsidP="000E7505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5"/>
          <w:szCs w:val="23"/>
        </w:rPr>
      </w:pPr>
      <w:r w:rsidRPr="000E7505">
        <w:rPr>
          <w:rFonts w:ascii="Sylfaen" w:eastAsia="Times New Roman" w:hAnsi="Sylfaen" w:cs="Sylfaen"/>
          <w:b/>
          <w:color w:val="050505"/>
          <w:sz w:val="24"/>
          <w:szCs w:val="23"/>
        </w:rPr>
        <w:t>ՀԱՐԳԱՆՔՈՎ՝</w:t>
      </w:r>
      <w:r w:rsidRPr="000E7505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r w:rsidRPr="000E7505">
        <w:rPr>
          <w:rFonts w:ascii="Sylfaen" w:eastAsia="Times New Roman" w:hAnsi="Sylfaen" w:cs="Sylfaen"/>
          <w:b/>
          <w:color w:val="050505"/>
          <w:sz w:val="24"/>
          <w:szCs w:val="23"/>
        </w:rPr>
        <w:t>ՀԱԿՈԲ</w:t>
      </w:r>
      <w:r w:rsidRPr="000E7505">
        <w:rPr>
          <w:rFonts w:ascii="inherit" w:eastAsia="Times New Roman" w:hAnsi="inherit" w:cs="Segoe UI"/>
          <w:b/>
          <w:color w:val="050505"/>
          <w:sz w:val="25"/>
          <w:szCs w:val="23"/>
        </w:rPr>
        <w:t xml:space="preserve"> </w:t>
      </w:r>
      <w:r w:rsidRPr="000E7505">
        <w:rPr>
          <w:rFonts w:ascii="Sylfaen" w:eastAsia="Times New Roman" w:hAnsi="Sylfaen" w:cs="Sylfaen"/>
          <w:b/>
          <w:color w:val="050505"/>
          <w:sz w:val="24"/>
          <w:szCs w:val="23"/>
        </w:rPr>
        <w:t>ՇԱՀԳԱԼԴՅԱՆ</w:t>
      </w:r>
      <w:bookmarkStart w:id="0" w:name="_GoBack"/>
      <w:bookmarkEnd w:id="0"/>
    </w:p>
    <w:p w:rsidR="00C60984" w:rsidRDefault="00C60984"/>
    <w:sectPr w:rsidR="00C6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1"/>
    <w:rsid w:val="000E7505"/>
    <w:rsid w:val="00846761"/>
    <w:rsid w:val="00C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2023-05-24T13:34:00Z</dcterms:created>
  <dcterms:modified xsi:type="dcterms:W3CDTF">2023-05-24T13:36:00Z</dcterms:modified>
</cp:coreProperties>
</file>